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  <w:r w:rsidRPr="00DD50B8">
        <w:rPr>
          <w:rFonts w:eastAsia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  <w:r w:rsidRPr="00DD50B8">
        <w:rPr>
          <w:rFonts w:eastAsia="Times New Roman"/>
          <w:sz w:val="28"/>
          <w:szCs w:val="28"/>
        </w:rPr>
        <w:t>высшего образования</w:t>
      </w:r>
    </w:p>
    <w:p w:rsidR="0066707E" w:rsidRP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  <w:r w:rsidRPr="0066707E">
        <w:rPr>
          <w:rFonts w:eastAsia="Times New Roman"/>
          <w:b/>
          <w:sz w:val="28"/>
          <w:szCs w:val="28"/>
        </w:rPr>
        <w:t xml:space="preserve">«ФИНАНСОВЫЙ УНИВЕРСИТЕТ </w:t>
      </w:r>
    </w:p>
    <w:p w:rsid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  <w:r w:rsidRPr="0066707E">
        <w:rPr>
          <w:rFonts w:eastAsia="Times New Roman"/>
          <w:b/>
          <w:sz w:val="28"/>
          <w:szCs w:val="28"/>
        </w:rPr>
        <w:t>ПРИ ПРАВИТЕЛЬСТВЕ РОССИЙСКОЙ ФЕДЕРАЦИИ»</w:t>
      </w:r>
    </w:p>
    <w:p w:rsid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(Финансовый университет)</w:t>
      </w:r>
    </w:p>
    <w:p w:rsid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</w:p>
    <w:p w:rsidR="0066707E" w:rsidRP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</w:p>
    <w:p w:rsidR="0066707E" w:rsidRPr="0066707E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b/>
          <w:sz w:val="28"/>
          <w:szCs w:val="28"/>
        </w:rPr>
      </w:pPr>
      <w:r w:rsidRPr="0066707E">
        <w:rPr>
          <w:rFonts w:eastAsia="Times New Roman"/>
          <w:b/>
          <w:sz w:val="28"/>
          <w:szCs w:val="28"/>
        </w:rPr>
        <w:t>Уфимский филиал</w:t>
      </w:r>
      <w:r>
        <w:rPr>
          <w:rFonts w:eastAsia="Times New Roman"/>
          <w:b/>
          <w:sz w:val="28"/>
          <w:szCs w:val="28"/>
        </w:rPr>
        <w:t xml:space="preserve"> Финуниверситета</w:t>
      </w:r>
    </w:p>
    <w:p w:rsidR="0066707E" w:rsidRPr="00DD50B8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</w:p>
    <w:p w:rsidR="0066707E" w:rsidRPr="00DD50B8" w:rsidRDefault="0066707E" w:rsidP="00142C3D">
      <w:pPr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  <w:u w:val="single"/>
        </w:rPr>
      </w:pPr>
      <w:r w:rsidRPr="00DD50B8">
        <w:rPr>
          <w:rFonts w:eastAsia="Times New Roman"/>
          <w:sz w:val="28"/>
          <w:szCs w:val="28"/>
        </w:rPr>
        <w:t xml:space="preserve">Кафедра </w:t>
      </w:r>
      <w:r w:rsidRPr="00DD50B8">
        <w:rPr>
          <w:rFonts w:eastAsia="Times New Roman"/>
          <w:sz w:val="28"/>
          <w:szCs w:val="28"/>
          <w:u w:val="single"/>
        </w:rPr>
        <w:t>«Фи</w:t>
      </w:r>
      <w:r>
        <w:rPr>
          <w:rFonts w:eastAsia="Times New Roman"/>
          <w:sz w:val="28"/>
          <w:szCs w:val="28"/>
          <w:u w:val="single"/>
        </w:rPr>
        <w:t>нансы и кредит</w:t>
      </w:r>
      <w:r w:rsidRPr="00DD50B8">
        <w:rPr>
          <w:rFonts w:eastAsia="Times New Roman"/>
          <w:sz w:val="28"/>
          <w:szCs w:val="28"/>
          <w:u w:val="single"/>
        </w:rPr>
        <w:t>»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rPr>
          <w:rFonts w:eastAsia="Times New Roman"/>
          <w:sz w:val="28"/>
          <w:szCs w:val="28"/>
        </w:rPr>
      </w:pPr>
    </w:p>
    <w:tbl>
      <w:tblPr>
        <w:tblW w:w="10240" w:type="dxa"/>
        <w:tblInd w:w="-34" w:type="dxa"/>
        <w:tblLook w:val="04A0" w:firstRow="1" w:lastRow="0" w:firstColumn="1" w:lastColumn="0" w:noHBand="0" w:noVBand="1"/>
      </w:tblPr>
      <w:tblGrid>
        <w:gridCol w:w="5387"/>
        <w:gridCol w:w="4853"/>
      </w:tblGrid>
      <w:tr w:rsidR="0066707E" w:rsidRPr="00DD50B8" w:rsidTr="00C444B3">
        <w:tc>
          <w:tcPr>
            <w:tcW w:w="5387" w:type="dxa"/>
          </w:tcPr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>СОГЛАСОВАНО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>_______________________________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2"/>
                <w:szCs w:val="22"/>
              </w:rPr>
            </w:pPr>
            <w:r w:rsidRPr="00DD50B8">
              <w:rPr>
                <w:rFonts w:eastAsia="Times New Roman"/>
                <w:sz w:val="22"/>
                <w:szCs w:val="22"/>
              </w:rPr>
              <w:t xml:space="preserve">(наименование организации) 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>_______________________________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2"/>
                <w:szCs w:val="22"/>
              </w:rPr>
            </w:pPr>
            <w:r w:rsidRPr="00DD50B8">
              <w:rPr>
                <w:rFonts w:eastAsia="Times New Roman"/>
                <w:sz w:val="22"/>
                <w:szCs w:val="22"/>
              </w:rPr>
              <w:t xml:space="preserve">(должность представителя работодателя) 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142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>___________________________ФИО</w:t>
            </w:r>
          </w:p>
          <w:p w:rsidR="0066707E" w:rsidRPr="00DD50B8" w:rsidRDefault="0066707E" w:rsidP="00142C3D">
            <w:pPr>
              <w:autoSpaceDE/>
              <w:autoSpaceDN/>
              <w:adjustRightInd/>
              <w:ind w:left="-74" w:right="-284"/>
              <w:rPr>
                <w:rFonts w:eastAsia="Times New Roman"/>
                <w:sz w:val="22"/>
                <w:szCs w:val="22"/>
              </w:rPr>
            </w:pPr>
            <w:r w:rsidRPr="00DD50B8">
              <w:rPr>
                <w:rFonts w:eastAsia="Times New Roman"/>
                <w:sz w:val="22"/>
                <w:szCs w:val="22"/>
              </w:rPr>
              <w:t xml:space="preserve">(подпись представителя работодателя) </w:t>
            </w:r>
          </w:p>
          <w:p w:rsidR="0066707E" w:rsidRPr="00DD50B8" w:rsidRDefault="0066707E" w:rsidP="00142C3D">
            <w:pPr>
              <w:widowControl/>
              <w:autoSpaceDE/>
              <w:autoSpaceDN/>
              <w:adjustRightInd/>
              <w:ind w:left="-74" w:right="-284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>« ____» ___________________202</w:t>
            </w:r>
            <w:r>
              <w:rPr>
                <w:rFonts w:eastAsia="Times New Roman"/>
                <w:sz w:val="28"/>
                <w:szCs w:val="28"/>
              </w:rPr>
              <w:t>1</w:t>
            </w:r>
            <w:r w:rsidRPr="00DD50B8">
              <w:rPr>
                <w:rFonts w:eastAsia="Times New Roman"/>
                <w:sz w:val="28"/>
                <w:szCs w:val="28"/>
              </w:rPr>
              <w:t xml:space="preserve"> г.</w:t>
            </w:r>
          </w:p>
          <w:p w:rsidR="0066707E" w:rsidRDefault="0066707E" w:rsidP="00142C3D">
            <w:pPr>
              <w:widowControl/>
              <w:autoSpaceDE/>
              <w:autoSpaceDN/>
              <w:adjustRightInd/>
              <w:ind w:left="-74" w:right="-284"/>
              <w:rPr>
                <w:rFonts w:eastAsia="Times New Roman"/>
                <w:sz w:val="28"/>
                <w:szCs w:val="28"/>
              </w:rPr>
            </w:pPr>
            <w:r w:rsidRPr="00DD50B8">
              <w:rPr>
                <w:rFonts w:eastAsia="Times New Roman"/>
                <w:sz w:val="28"/>
                <w:szCs w:val="28"/>
              </w:rPr>
              <w:t xml:space="preserve">                                                     М.П.</w:t>
            </w:r>
          </w:p>
          <w:p w:rsidR="0066707E" w:rsidRDefault="0066707E" w:rsidP="00142C3D">
            <w:pPr>
              <w:widowControl/>
              <w:autoSpaceDE/>
              <w:autoSpaceDN/>
              <w:adjustRightInd/>
              <w:ind w:left="-567" w:right="-284"/>
              <w:rPr>
                <w:rFonts w:eastAsia="Times New Roman"/>
                <w:sz w:val="28"/>
                <w:szCs w:val="28"/>
              </w:rPr>
            </w:pPr>
          </w:p>
          <w:p w:rsidR="0066707E" w:rsidRPr="00DD50B8" w:rsidRDefault="0066707E" w:rsidP="00142C3D">
            <w:pPr>
              <w:widowControl/>
              <w:autoSpaceDE/>
              <w:autoSpaceDN/>
              <w:adjustRightInd/>
              <w:ind w:left="-567" w:right="-28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66707E" w:rsidRPr="00DD50B8" w:rsidRDefault="00142C3D" w:rsidP="00142C3D">
            <w:pPr>
              <w:widowControl/>
              <w:autoSpaceDE/>
              <w:autoSpaceDN/>
              <w:adjustRightInd/>
              <w:ind w:left="-216" w:right="-28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66707E" w:rsidRPr="00DD50B8">
              <w:rPr>
                <w:rFonts w:eastAsia="Times New Roman"/>
                <w:sz w:val="28"/>
                <w:szCs w:val="28"/>
              </w:rPr>
              <w:t>УТВЕРЖДАЮ</w:t>
            </w:r>
          </w:p>
          <w:p w:rsidR="0066707E" w:rsidRPr="00DD50B8" w:rsidRDefault="00142C3D" w:rsidP="00142C3D">
            <w:pPr>
              <w:widowControl/>
              <w:autoSpaceDE/>
              <w:autoSpaceDN/>
              <w:adjustRightInd/>
              <w:ind w:left="-216" w:right="-28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66707E" w:rsidRPr="00DD50B8">
              <w:rPr>
                <w:rFonts w:eastAsia="Times New Roman"/>
                <w:sz w:val="28"/>
                <w:szCs w:val="28"/>
              </w:rPr>
              <w:t xml:space="preserve">Директор </w:t>
            </w:r>
            <w:r w:rsidR="00236F72">
              <w:rPr>
                <w:rFonts w:eastAsia="Times New Roman"/>
                <w:sz w:val="28"/>
                <w:szCs w:val="28"/>
              </w:rPr>
              <w:t xml:space="preserve">Уфимского </w:t>
            </w:r>
            <w:r w:rsidR="0066707E" w:rsidRPr="00DD50B8">
              <w:rPr>
                <w:rFonts w:eastAsia="Times New Roman"/>
                <w:sz w:val="28"/>
                <w:szCs w:val="28"/>
              </w:rPr>
              <w:t>филиала</w:t>
            </w:r>
          </w:p>
          <w:p w:rsidR="0066707E" w:rsidRPr="00DD50B8" w:rsidRDefault="00142C3D" w:rsidP="00142C3D">
            <w:pPr>
              <w:widowControl/>
              <w:autoSpaceDE/>
              <w:autoSpaceDN/>
              <w:adjustRightInd/>
              <w:ind w:left="-216" w:right="-28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66707E">
              <w:rPr>
                <w:rFonts w:eastAsia="Times New Roman"/>
                <w:sz w:val="28"/>
                <w:szCs w:val="28"/>
              </w:rPr>
              <w:t>_____________</w:t>
            </w:r>
            <w:r w:rsidR="0066707E" w:rsidRPr="00DD50B8">
              <w:rPr>
                <w:rFonts w:eastAsia="Times New Roman"/>
                <w:sz w:val="28"/>
                <w:szCs w:val="28"/>
              </w:rPr>
              <w:t>Р.М. Сафуанов</w:t>
            </w:r>
          </w:p>
          <w:p w:rsidR="0066707E" w:rsidRPr="00DD50B8" w:rsidRDefault="00142C3D" w:rsidP="00142C3D">
            <w:pPr>
              <w:widowControl/>
              <w:autoSpaceDE/>
              <w:autoSpaceDN/>
              <w:adjustRightInd/>
              <w:ind w:left="-216" w:right="-28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«______»____________</w:t>
            </w:r>
            <w:r w:rsidR="0066707E" w:rsidRPr="00DD50B8">
              <w:rPr>
                <w:rFonts w:eastAsia="Times New Roman"/>
                <w:sz w:val="28"/>
                <w:szCs w:val="28"/>
              </w:rPr>
              <w:t>202</w:t>
            </w:r>
            <w:r w:rsidR="0066707E">
              <w:rPr>
                <w:rFonts w:eastAsia="Times New Roman"/>
                <w:sz w:val="28"/>
                <w:szCs w:val="28"/>
              </w:rPr>
              <w:t>1</w:t>
            </w:r>
            <w:r w:rsidR="0066707E" w:rsidRPr="00DD50B8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66707E" w:rsidRPr="00DD50B8" w:rsidRDefault="0066707E" w:rsidP="00142C3D">
      <w:pPr>
        <w:widowControl/>
        <w:autoSpaceDE/>
        <w:autoSpaceDN/>
        <w:adjustRightInd/>
        <w:spacing w:before="120"/>
        <w:ind w:left="-567" w:right="-2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Яруллин Р.Р.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  <w:b/>
          <w:bCs/>
          <w:sz w:val="28"/>
          <w:szCs w:val="28"/>
        </w:rPr>
      </w:pP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ФИНАНСЫ</w:t>
      </w:r>
      <w:r w:rsidR="00F252B8">
        <w:rPr>
          <w:rFonts w:eastAsia="Times New Roman"/>
          <w:b/>
          <w:bCs/>
          <w:sz w:val="28"/>
          <w:szCs w:val="28"/>
        </w:rPr>
        <w:t xml:space="preserve"> ОБЩЕСТВЕННОГО СЕКТОРА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</w:rPr>
      </w:pP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</w:rPr>
      </w:pP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  <w:b/>
          <w:sz w:val="28"/>
          <w:szCs w:val="28"/>
        </w:rPr>
      </w:pPr>
      <w:r w:rsidRPr="00DD50B8">
        <w:rPr>
          <w:rFonts w:eastAsia="Times New Roman"/>
          <w:b/>
          <w:sz w:val="28"/>
          <w:szCs w:val="28"/>
        </w:rPr>
        <w:t>Рабочая программа дисциплины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 w:firstLine="600"/>
        <w:jc w:val="center"/>
        <w:rPr>
          <w:rFonts w:eastAsia="Times New Roman"/>
        </w:rPr>
      </w:pP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  <w:r w:rsidRPr="00DD50B8">
        <w:rPr>
          <w:rFonts w:eastAsia="Times New Roman"/>
          <w:sz w:val="28"/>
          <w:szCs w:val="28"/>
        </w:rPr>
        <w:t xml:space="preserve">для студентов, </w:t>
      </w:r>
      <w:r w:rsidRPr="00DD50B8">
        <w:rPr>
          <w:rFonts w:eastAsia="Times New Roman"/>
          <w:color w:val="000000"/>
          <w:sz w:val="28"/>
          <w:szCs w:val="28"/>
        </w:rPr>
        <w:t>обучающихся по направлению подготовки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color w:val="000000"/>
          <w:sz w:val="28"/>
          <w:szCs w:val="28"/>
          <w:u w:val="single"/>
        </w:rPr>
      </w:pPr>
      <w:r>
        <w:rPr>
          <w:rFonts w:eastAsia="Times New Roman"/>
          <w:color w:val="000000"/>
          <w:sz w:val="28"/>
          <w:szCs w:val="28"/>
          <w:u w:val="single"/>
        </w:rPr>
        <w:t>38.03.01 Экономика</w:t>
      </w:r>
      <w:r w:rsidRPr="00DD50B8">
        <w:rPr>
          <w:rFonts w:eastAsia="Times New Roman"/>
          <w:color w:val="000000"/>
          <w:sz w:val="28"/>
          <w:szCs w:val="28"/>
          <w:u w:val="single"/>
        </w:rPr>
        <w:t>_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color w:val="000000"/>
          <w:sz w:val="28"/>
          <w:szCs w:val="28"/>
        </w:rPr>
      </w:pPr>
      <w:r w:rsidRPr="00DD50B8">
        <w:rPr>
          <w:rFonts w:eastAsia="Times New Roman"/>
          <w:color w:val="000000"/>
          <w:sz w:val="28"/>
          <w:szCs w:val="28"/>
        </w:rPr>
        <w:t>Образова</w:t>
      </w:r>
      <w:r>
        <w:rPr>
          <w:rFonts w:eastAsia="Times New Roman"/>
          <w:color w:val="000000"/>
          <w:sz w:val="28"/>
          <w:szCs w:val="28"/>
        </w:rPr>
        <w:t>тельная программа «Экономика и финансы</w:t>
      </w:r>
      <w:r w:rsidRPr="00DD50B8">
        <w:rPr>
          <w:rFonts w:eastAsia="Times New Roman"/>
          <w:color w:val="000000"/>
          <w:sz w:val="28"/>
          <w:szCs w:val="28"/>
        </w:rPr>
        <w:t>»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color w:val="000000"/>
          <w:sz w:val="28"/>
          <w:szCs w:val="28"/>
        </w:rPr>
      </w:pPr>
      <w:r w:rsidRPr="00DD50B8"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u w:val="single"/>
        </w:rPr>
        <w:t>Финансы и банковское дело)</w:t>
      </w:r>
    </w:p>
    <w:p w:rsidR="0066707E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</w:p>
    <w:p w:rsidR="0066707E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sz w:val="28"/>
          <w:szCs w:val="28"/>
        </w:rPr>
      </w:pPr>
    </w:p>
    <w:p w:rsidR="0066707E" w:rsidRPr="009C67DD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  <w:r w:rsidRPr="009C67DD">
        <w:rPr>
          <w:rFonts w:eastAsia="Times New Roman"/>
          <w:iCs/>
          <w:sz w:val="28"/>
          <w:szCs w:val="28"/>
        </w:rPr>
        <w:t>Рекомендовано Ученым советом филиала</w:t>
      </w:r>
    </w:p>
    <w:p w:rsidR="0066707E" w:rsidRPr="009C67DD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  <w:r w:rsidRPr="009C67DD">
        <w:rPr>
          <w:rFonts w:eastAsia="Times New Roman"/>
          <w:iCs/>
          <w:sz w:val="28"/>
          <w:szCs w:val="28"/>
        </w:rPr>
        <w:t>(</w:t>
      </w:r>
      <w:r>
        <w:rPr>
          <w:rFonts w:eastAsia="Times New Roman"/>
          <w:iCs/>
          <w:sz w:val="28"/>
          <w:szCs w:val="28"/>
        </w:rPr>
        <w:t>протокол №____ от _____________</w:t>
      </w:r>
      <w:r w:rsidRPr="009C67DD">
        <w:rPr>
          <w:rFonts w:eastAsia="Times New Roman"/>
          <w:iCs/>
          <w:sz w:val="28"/>
          <w:szCs w:val="28"/>
        </w:rPr>
        <w:t>20</w:t>
      </w:r>
      <w:r>
        <w:rPr>
          <w:rFonts w:eastAsia="Times New Roman"/>
          <w:iCs/>
          <w:sz w:val="28"/>
          <w:szCs w:val="28"/>
        </w:rPr>
        <w:t>21</w:t>
      </w:r>
      <w:r w:rsidRPr="009C67DD">
        <w:rPr>
          <w:rFonts w:eastAsia="Times New Roman"/>
          <w:iCs/>
          <w:sz w:val="28"/>
          <w:szCs w:val="28"/>
        </w:rPr>
        <w:t>г.)</w:t>
      </w:r>
    </w:p>
    <w:p w:rsidR="0066707E" w:rsidRPr="009C67DD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</w:p>
    <w:p w:rsidR="0066707E" w:rsidRPr="009C67DD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</w:p>
    <w:p w:rsidR="0066707E" w:rsidRPr="009C67DD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  <w:r w:rsidRPr="009C67DD">
        <w:rPr>
          <w:rFonts w:eastAsia="Times New Roman"/>
          <w:iCs/>
          <w:sz w:val="28"/>
          <w:szCs w:val="28"/>
        </w:rPr>
        <w:t>Одобрено кафедрой</w:t>
      </w:r>
      <w:r>
        <w:rPr>
          <w:rFonts w:eastAsia="Times New Roman"/>
          <w:iCs/>
          <w:sz w:val="28"/>
          <w:szCs w:val="28"/>
        </w:rPr>
        <w:t xml:space="preserve"> </w:t>
      </w:r>
      <w:r w:rsidRPr="009C67DD">
        <w:rPr>
          <w:rFonts w:eastAsia="Times New Roman"/>
          <w:iCs/>
          <w:sz w:val="28"/>
          <w:szCs w:val="28"/>
        </w:rPr>
        <w:t>«</w:t>
      </w:r>
      <w:r>
        <w:rPr>
          <w:rFonts w:eastAsia="Times New Roman"/>
          <w:iCs/>
          <w:sz w:val="28"/>
          <w:szCs w:val="28"/>
          <w:u w:val="single"/>
        </w:rPr>
        <w:t>Финансы и кредит</w:t>
      </w:r>
      <w:r w:rsidRPr="009C67DD">
        <w:rPr>
          <w:rFonts w:eastAsia="Times New Roman"/>
          <w:iCs/>
          <w:sz w:val="28"/>
          <w:szCs w:val="28"/>
        </w:rPr>
        <w:t>»</w:t>
      </w:r>
    </w:p>
    <w:p w:rsidR="0066707E" w:rsidRPr="00DD50B8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/>
          <w:sz w:val="28"/>
          <w:szCs w:val="28"/>
        </w:rPr>
      </w:pPr>
      <w:r w:rsidRPr="00DD50B8">
        <w:rPr>
          <w:rFonts w:eastAsia="Times New Roman"/>
          <w:color w:val="000000"/>
          <w:sz w:val="22"/>
          <w:szCs w:val="22"/>
        </w:rPr>
        <w:t>(наименование кафедры)</w:t>
      </w:r>
    </w:p>
    <w:p w:rsidR="0066707E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  <w:r w:rsidRPr="009C67DD">
        <w:rPr>
          <w:rFonts w:eastAsia="Times New Roman"/>
          <w:iCs/>
          <w:sz w:val="28"/>
          <w:szCs w:val="28"/>
        </w:rPr>
        <w:t xml:space="preserve">(протокол №__ от _____ 2021 </w:t>
      </w:r>
      <w:r>
        <w:rPr>
          <w:rFonts w:eastAsia="Times New Roman"/>
          <w:iCs/>
          <w:sz w:val="28"/>
          <w:szCs w:val="28"/>
        </w:rPr>
        <w:t>г.</w:t>
      </w:r>
    </w:p>
    <w:p w:rsidR="0066707E" w:rsidRPr="0066707E" w:rsidRDefault="0066707E" w:rsidP="00142C3D">
      <w:pPr>
        <w:widowControl/>
        <w:autoSpaceDE/>
        <w:autoSpaceDN/>
        <w:adjustRightInd/>
        <w:ind w:left="-567" w:right="-284"/>
        <w:jc w:val="center"/>
        <w:rPr>
          <w:rFonts w:eastAsia="Times New Roman"/>
          <w:iCs/>
          <w:sz w:val="28"/>
          <w:szCs w:val="28"/>
        </w:rPr>
      </w:pPr>
    </w:p>
    <w:p w:rsidR="0066707E" w:rsidRDefault="0066707E" w:rsidP="00142C3D">
      <w:pPr>
        <w:widowControl/>
        <w:spacing w:line="240" w:lineRule="exact"/>
        <w:ind w:left="-567" w:right="-284"/>
        <w:jc w:val="center"/>
        <w:rPr>
          <w:rFonts w:eastAsia="Times New Roman"/>
          <w:b/>
          <w:sz w:val="28"/>
          <w:szCs w:val="28"/>
        </w:rPr>
      </w:pPr>
    </w:p>
    <w:p w:rsidR="0066707E" w:rsidRPr="00DD50B8" w:rsidRDefault="0066707E" w:rsidP="00142C3D">
      <w:pPr>
        <w:widowControl/>
        <w:spacing w:line="240" w:lineRule="exact"/>
        <w:ind w:left="-567" w:right="-284"/>
        <w:jc w:val="center"/>
        <w:rPr>
          <w:rFonts w:eastAsia="Times New Roman"/>
          <w:b/>
          <w:sz w:val="28"/>
          <w:szCs w:val="28"/>
        </w:rPr>
      </w:pPr>
      <w:r w:rsidRPr="00DD50B8">
        <w:rPr>
          <w:rFonts w:eastAsia="Times New Roman"/>
          <w:b/>
          <w:sz w:val="28"/>
          <w:szCs w:val="28"/>
        </w:rPr>
        <w:t>Уфа 2021</w:t>
      </w:r>
    </w:p>
    <w:p w:rsidR="0066707E" w:rsidRPr="00107A98" w:rsidRDefault="0066707E" w:rsidP="00985209">
      <w:pPr>
        <w:spacing w:line="237" w:lineRule="auto"/>
        <w:ind w:left="-567" w:right="-284" w:firstLine="709"/>
        <w:jc w:val="both"/>
      </w:pPr>
      <w:r w:rsidRPr="00107A98">
        <w:rPr>
          <w:color w:val="000000"/>
        </w:rPr>
        <w:lastRenderedPageBreak/>
        <w:t>Подготовлена на основе рабочей прогр</w:t>
      </w:r>
      <w:r w:rsidR="00013425" w:rsidRPr="00107A98">
        <w:rPr>
          <w:color w:val="000000"/>
        </w:rPr>
        <w:t>аммы дисциплины «Финансы</w:t>
      </w:r>
      <w:r w:rsidR="00985209">
        <w:rPr>
          <w:color w:val="000000"/>
        </w:rPr>
        <w:t xml:space="preserve"> общественного сектора» </w:t>
      </w:r>
      <w:r w:rsidR="00013425" w:rsidRPr="00107A98">
        <w:rPr>
          <w:color w:val="000000"/>
        </w:rPr>
        <w:t xml:space="preserve">(авторы </w:t>
      </w:r>
      <w:r w:rsidR="00985209" w:rsidRPr="00985209">
        <w:t>Солянникова С.П., Ануреев С.В., Буздалина О.Б</w:t>
      </w:r>
      <w:r w:rsidR="00985209">
        <w:t>.</w:t>
      </w:r>
      <w:r w:rsidR="00985209" w:rsidRPr="00985209">
        <w:t>,</w:t>
      </w:r>
      <w:r w:rsidR="00971F62">
        <w:t xml:space="preserve"> </w:t>
      </w:r>
      <w:r w:rsidR="00985209" w:rsidRPr="00985209">
        <w:rPr>
          <w:spacing w:val="-77"/>
        </w:rPr>
        <w:t xml:space="preserve"> </w:t>
      </w:r>
      <w:r w:rsidR="00985209" w:rsidRPr="00985209">
        <w:t>Маркина</w:t>
      </w:r>
      <w:r w:rsidR="00985209" w:rsidRPr="00985209">
        <w:rPr>
          <w:spacing w:val="-3"/>
        </w:rPr>
        <w:t xml:space="preserve"> </w:t>
      </w:r>
      <w:r w:rsidR="00985209" w:rsidRPr="00985209">
        <w:t>Е.В.,</w:t>
      </w:r>
      <w:r w:rsidR="00985209" w:rsidRPr="00985209">
        <w:rPr>
          <w:spacing w:val="2"/>
        </w:rPr>
        <w:t xml:space="preserve"> </w:t>
      </w:r>
      <w:r w:rsidR="00985209" w:rsidRPr="00985209">
        <w:t>Шмиголь</w:t>
      </w:r>
      <w:r w:rsidR="00985209" w:rsidRPr="00985209">
        <w:rPr>
          <w:spacing w:val="2"/>
        </w:rPr>
        <w:t xml:space="preserve"> </w:t>
      </w:r>
      <w:r w:rsidR="00985209" w:rsidRPr="00985209">
        <w:t>Н.С.</w:t>
      </w:r>
      <w:r w:rsidR="00985209">
        <w:t>)</w:t>
      </w:r>
    </w:p>
    <w:p w:rsidR="00B33889" w:rsidRPr="00107A98" w:rsidRDefault="0066707E" w:rsidP="00985209">
      <w:pPr>
        <w:ind w:left="-567" w:right="-284" w:firstLine="709"/>
        <w:rPr>
          <w:color w:val="000000"/>
        </w:rPr>
      </w:pPr>
      <w:r w:rsidRPr="00107A98">
        <w:rPr>
          <w:color w:val="000000"/>
        </w:rPr>
        <w:t>Составитель: д-р экон. наук, профессор кафедры Яруллин Р.Р</w:t>
      </w:r>
    </w:p>
    <w:p w:rsidR="00142C3D" w:rsidRPr="00107A98" w:rsidRDefault="00142C3D" w:rsidP="00142C3D">
      <w:pPr>
        <w:ind w:left="-567" w:right="-284"/>
        <w:rPr>
          <w:color w:val="000000"/>
        </w:rPr>
      </w:pPr>
    </w:p>
    <w:p w:rsidR="00F85482" w:rsidRDefault="00F85482" w:rsidP="00142C3D">
      <w:pPr>
        <w:ind w:left="-108" w:right="-284"/>
        <w:jc w:val="center"/>
        <w:rPr>
          <w:rStyle w:val="FontStyle133"/>
          <w:b w:val="0"/>
          <w:sz w:val="28"/>
          <w:szCs w:val="28"/>
        </w:rPr>
        <w:sectPr w:rsidR="00F85482" w:rsidSect="00236F72">
          <w:footerReference w:type="default" r:id="rId7"/>
          <w:pgSz w:w="11906" w:h="16838"/>
          <w:pgMar w:top="1134" w:right="991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1006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851"/>
      </w:tblGrid>
      <w:tr w:rsidR="00013425" w:rsidRPr="00107A98" w:rsidTr="001F3D78">
        <w:trPr>
          <w:trHeight w:val="852"/>
        </w:trPr>
        <w:tc>
          <w:tcPr>
            <w:tcW w:w="9209" w:type="dxa"/>
          </w:tcPr>
          <w:p w:rsidR="00013425" w:rsidRPr="0059134D" w:rsidRDefault="00013425" w:rsidP="00142C3D">
            <w:pPr>
              <w:ind w:left="-108" w:right="-284"/>
              <w:jc w:val="center"/>
              <w:rPr>
                <w:rStyle w:val="FontStyle133"/>
                <w:b w:val="0"/>
                <w:sz w:val="28"/>
                <w:szCs w:val="28"/>
              </w:rPr>
            </w:pPr>
            <w:r w:rsidRPr="0059134D">
              <w:rPr>
                <w:rStyle w:val="FontStyle133"/>
                <w:b w:val="0"/>
                <w:sz w:val="28"/>
                <w:szCs w:val="28"/>
              </w:rPr>
              <w:lastRenderedPageBreak/>
              <w:t>СОДЕРЖАНИЕ</w:t>
            </w:r>
          </w:p>
          <w:p w:rsidR="00013425" w:rsidRPr="0059134D" w:rsidRDefault="00013425" w:rsidP="00142C3D">
            <w:pPr>
              <w:ind w:left="-108" w:right="-284"/>
              <w:jc w:val="both"/>
              <w:rPr>
                <w:rStyle w:val="FontStyle133"/>
                <w:b w:val="0"/>
                <w:sz w:val="28"/>
                <w:szCs w:val="28"/>
              </w:rPr>
            </w:pPr>
          </w:p>
          <w:p w:rsidR="00013425" w:rsidRPr="0059134D" w:rsidRDefault="00013425" w:rsidP="00142C3D">
            <w:pPr>
              <w:ind w:left="-108" w:right="-284"/>
              <w:jc w:val="both"/>
              <w:rPr>
                <w:b/>
              </w:rPr>
            </w:pPr>
            <w:r w:rsidRPr="0059134D">
              <w:rPr>
                <w:rStyle w:val="FontStyle133"/>
                <w:b w:val="0"/>
              </w:rPr>
              <w:t>1. Наименование дисциплины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013425" w:rsidP="00142C3D">
            <w:pPr>
              <w:ind w:left="-142" w:right="-284"/>
              <w:jc w:val="center"/>
            </w:pPr>
            <w:r w:rsidRPr="00107A98">
              <w:t>Стр</w:t>
            </w:r>
          </w:p>
          <w:p w:rsidR="00013425" w:rsidRPr="00107A98" w:rsidRDefault="00236F72" w:rsidP="00142C3D">
            <w:pPr>
              <w:ind w:left="-142" w:right="-284"/>
              <w:jc w:val="center"/>
            </w:pPr>
            <w:r>
              <w:t>4</w:t>
            </w:r>
          </w:p>
        </w:tc>
      </w:tr>
      <w:tr w:rsidR="00013425" w:rsidRPr="00107A98" w:rsidTr="001F3D78">
        <w:trPr>
          <w:trHeight w:val="919"/>
        </w:trPr>
        <w:tc>
          <w:tcPr>
            <w:tcW w:w="9209" w:type="dxa"/>
          </w:tcPr>
          <w:p w:rsidR="00013425" w:rsidRPr="0059134D" w:rsidRDefault="00013425" w:rsidP="001F3D78">
            <w:pPr>
              <w:ind w:left="-108" w:right="-113"/>
              <w:jc w:val="both"/>
              <w:rPr>
                <w:b/>
              </w:rPr>
            </w:pPr>
            <w:r w:rsidRPr="0059134D">
              <w:rPr>
                <w:rStyle w:val="FontStyle133"/>
                <w:b w:val="0"/>
              </w:rPr>
              <w:t>2. Перечень планируемых результат</w:t>
            </w:r>
            <w:r w:rsidR="008D7B7B" w:rsidRPr="0059134D">
              <w:rPr>
                <w:rStyle w:val="FontStyle133"/>
                <w:b w:val="0"/>
              </w:rPr>
              <w:t>ов освоения образовательной про</w:t>
            </w:r>
            <w:r w:rsidRPr="0059134D">
              <w:rPr>
                <w:rStyle w:val="FontStyle133"/>
                <w:b w:val="0"/>
              </w:rPr>
              <w:t>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236F72" w:rsidP="00142C3D">
            <w:pPr>
              <w:ind w:left="-142" w:right="-284"/>
              <w:jc w:val="center"/>
            </w:pPr>
            <w:r>
              <w:t>4</w:t>
            </w:r>
          </w:p>
        </w:tc>
      </w:tr>
      <w:tr w:rsidR="00013425" w:rsidRPr="00107A98" w:rsidTr="001F3D78">
        <w:tc>
          <w:tcPr>
            <w:tcW w:w="9209" w:type="dxa"/>
          </w:tcPr>
          <w:p w:rsidR="00013425" w:rsidRPr="0059134D" w:rsidRDefault="00013425" w:rsidP="00142C3D">
            <w:pPr>
              <w:ind w:left="-108" w:right="-284"/>
              <w:jc w:val="both"/>
              <w:rPr>
                <w:b/>
              </w:rPr>
            </w:pPr>
            <w:r w:rsidRPr="0059134D">
              <w:rPr>
                <w:rStyle w:val="FontStyle133"/>
                <w:b w:val="0"/>
              </w:rPr>
              <w:t xml:space="preserve">3. </w:t>
            </w:r>
            <w:r w:rsidRPr="0059134D">
              <w:t>Место дисциплины в структуре образовательной программы</w:t>
            </w:r>
          </w:p>
        </w:tc>
        <w:tc>
          <w:tcPr>
            <w:tcW w:w="851" w:type="dxa"/>
          </w:tcPr>
          <w:p w:rsidR="00013425" w:rsidRPr="00107A98" w:rsidRDefault="00236F72" w:rsidP="00142C3D">
            <w:pPr>
              <w:ind w:left="-142" w:right="-284"/>
              <w:jc w:val="center"/>
            </w:pPr>
            <w:r>
              <w:t>7</w:t>
            </w:r>
          </w:p>
        </w:tc>
      </w:tr>
      <w:tr w:rsidR="00013425" w:rsidRPr="00107A98" w:rsidTr="001F3D78">
        <w:tc>
          <w:tcPr>
            <w:tcW w:w="9209" w:type="dxa"/>
          </w:tcPr>
          <w:p w:rsidR="001F3D78" w:rsidRDefault="00013425" w:rsidP="00142C3D">
            <w:pPr>
              <w:ind w:left="-108" w:right="-284"/>
              <w:jc w:val="both"/>
            </w:pPr>
            <w:r w:rsidRPr="00107A98">
              <w:t xml:space="preserve">4. Объем дисциплины в зачетных единицах и в академических часах с выделением </w:t>
            </w:r>
          </w:p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 xml:space="preserve">объема аудиторных (лекции, семинары) и самостоятельной работы обучающихся </w:t>
            </w:r>
          </w:p>
        </w:tc>
        <w:tc>
          <w:tcPr>
            <w:tcW w:w="851" w:type="dxa"/>
          </w:tcPr>
          <w:p w:rsidR="00013425" w:rsidRPr="00107A98" w:rsidRDefault="00236F72" w:rsidP="001F3D78">
            <w:pPr>
              <w:ind w:left="-103" w:right="-284"/>
              <w:jc w:val="center"/>
            </w:pPr>
            <w:r>
              <w:t>7</w:t>
            </w:r>
          </w:p>
          <w:p w:rsidR="00013425" w:rsidRPr="00107A98" w:rsidRDefault="00013425" w:rsidP="001F3D78">
            <w:pPr>
              <w:ind w:left="-103" w:right="-284"/>
            </w:pPr>
          </w:p>
        </w:tc>
      </w:tr>
      <w:tr w:rsidR="00013425" w:rsidRPr="00107A98" w:rsidTr="00236F72">
        <w:trPr>
          <w:trHeight w:val="603"/>
        </w:trPr>
        <w:tc>
          <w:tcPr>
            <w:tcW w:w="9209" w:type="dxa"/>
          </w:tcPr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5. Содержание дисциплины, структурированное по темам (разделам) дисциплины с указанием их объемов (в ака</w:t>
            </w:r>
            <w:r w:rsidR="0059134D">
              <w:t>демических часах) и видов учебны</w:t>
            </w:r>
            <w:r w:rsidRPr="00107A98">
              <w:t>х занятий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236F72" w:rsidP="0059134D">
            <w:pPr>
              <w:ind w:left="-142" w:right="-284"/>
              <w:jc w:val="center"/>
            </w:pPr>
            <w:r>
              <w:t>8</w:t>
            </w:r>
          </w:p>
        </w:tc>
      </w:tr>
      <w:tr w:rsidR="00013425" w:rsidRPr="00107A98" w:rsidTr="001F3D78">
        <w:trPr>
          <w:trHeight w:val="390"/>
        </w:trPr>
        <w:tc>
          <w:tcPr>
            <w:tcW w:w="9209" w:type="dxa"/>
          </w:tcPr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5.1. Содержание дисциплины</w:t>
            </w:r>
          </w:p>
        </w:tc>
        <w:tc>
          <w:tcPr>
            <w:tcW w:w="851" w:type="dxa"/>
          </w:tcPr>
          <w:p w:rsidR="00013425" w:rsidRPr="00107A98" w:rsidRDefault="00236F72" w:rsidP="00142C3D">
            <w:pPr>
              <w:ind w:left="-142" w:right="-284"/>
              <w:jc w:val="center"/>
            </w:pPr>
            <w:r>
              <w:t>8</w:t>
            </w:r>
          </w:p>
        </w:tc>
      </w:tr>
      <w:tr w:rsidR="00013425" w:rsidRPr="00107A98" w:rsidTr="001F3D78">
        <w:trPr>
          <w:trHeight w:val="265"/>
        </w:trPr>
        <w:tc>
          <w:tcPr>
            <w:tcW w:w="9209" w:type="dxa"/>
          </w:tcPr>
          <w:p w:rsidR="00013425" w:rsidRPr="00107A98" w:rsidRDefault="0059134D" w:rsidP="00142C3D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-108" w:right="-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="00013425" w:rsidRPr="00107A98">
              <w:rPr>
                <w:rFonts w:ascii="Times New Roman" w:hAnsi="Times New Roman"/>
                <w:sz w:val="24"/>
                <w:szCs w:val="24"/>
              </w:rPr>
              <w:t>Учебно - тематический план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1</w:t>
            </w:r>
            <w:r w:rsidR="004F0808">
              <w:t>7</w:t>
            </w:r>
          </w:p>
        </w:tc>
      </w:tr>
      <w:tr w:rsidR="00013425" w:rsidRPr="00107A98" w:rsidTr="001F3D78">
        <w:trPr>
          <w:trHeight w:val="311"/>
        </w:trPr>
        <w:tc>
          <w:tcPr>
            <w:tcW w:w="9209" w:type="dxa"/>
          </w:tcPr>
          <w:p w:rsidR="00013425" w:rsidRPr="00107A98" w:rsidRDefault="0059134D" w:rsidP="00142C3D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-108" w:right="-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="00013425" w:rsidRPr="00107A98">
              <w:rPr>
                <w:rFonts w:ascii="Times New Roman" w:hAnsi="Times New Roman"/>
                <w:sz w:val="24"/>
                <w:szCs w:val="24"/>
              </w:rPr>
              <w:t>Содержание семинаров, практических занятий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1</w:t>
            </w:r>
            <w:r w:rsidR="004F0808">
              <w:t>8</w:t>
            </w:r>
          </w:p>
        </w:tc>
      </w:tr>
      <w:tr w:rsidR="00013425" w:rsidRPr="00107A98" w:rsidTr="001F3D78">
        <w:trPr>
          <w:trHeight w:val="643"/>
        </w:trPr>
        <w:tc>
          <w:tcPr>
            <w:tcW w:w="9209" w:type="dxa"/>
          </w:tcPr>
          <w:p w:rsidR="001F3D78" w:rsidRDefault="00013425" w:rsidP="00142C3D">
            <w:pPr>
              <w:ind w:left="-108" w:right="-284"/>
              <w:jc w:val="both"/>
            </w:pPr>
            <w:r w:rsidRPr="00107A98">
              <w:t xml:space="preserve">6. Перечень учебно-методического обеспечения для самостоятельной работы </w:t>
            </w:r>
          </w:p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обучающихся по дисциплине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59134D" w:rsidP="00142C3D">
            <w:pPr>
              <w:ind w:left="-142" w:right="-284"/>
              <w:jc w:val="center"/>
            </w:pPr>
            <w:r>
              <w:t>2</w:t>
            </w:r>
            <w:r w:rsidR="004F0808">
              <w:t>3</w:t>
            </w:r>
          </w:p>
        </w:tc>
      </w:tr>
      <w:tr w:rsidR="00013425" w:rsidRPr="00107A98" w:rsidTr="001F3D78">
        <w:trPr>
          <w:trHeight w:val="709"/>
        </w:trPr>
        <w:tc>
          <w:tcPr>
            <w:tcW w:w="9209" w:type="dxa"/>
          </w:tcPr>
          <w:p w:rsidR="00013425" w:rsidRPr="00107A98" w:rsidRDefault="00013425" w:rsidP="00142C3D">
            <w:pPr>
              <w:ind w:left="-108" w:right="-284" w:firstLine="34"/>
              <w:jc w:val="both"/>
            </w:pPr>
            <w:r w:rsidRPr="00107A98">
              <w:t>6.1. Перечень вопросов, отводимых на самостоятельное освоение дисциплины, формы внеаудиторной самостоятельной работы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59134D" w:rsidP="00142C3D">
            <w:pPr>
              <w:ind w:left="-142" w:right="-284"/>
              <w:jc w:val="center"/>
            </w:pPr>
            <w:r>
              <w:t>2</w:t>
            </w:r>
            <w:r w:rsidR="004F0808">
              <w:t>3</w:t>
            </w:r>
          </w:p>
        </w:tc>
      </w:tr>
      <w:tr w:rsidR="00013425" w:rsidRPr="00107A98" w:rsidTr="001F3D78">
        <w:trPr>
          <w:trHeight w:val="364"/>
        </w:trPr>
        <w:tc>
          <w:tcPr>
            <w:tcW w:w="9209" w:type="dxa"/>
          </w:tcPr>
          <w:p w:rsidR="00013425" w:rsidRPr="00107A98" w:rsidRDefault="00013425" w:rsidP="00142C3D">
            <w:pPr>
              <w:ind w:left="-108" w:right="-284" w:firstLine="34"/>
              <w:jc w:val="both"/>
            </w:pPr>
            <w:r w:rsidRPr="00107A98"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851" w:type="dxa"/>
            <w:tcBorders>
              <w:left w:val="nil"/>
            </w:tcBorders>
          </w:tcPr>
          <w:p w:rsidR="00013425" w:rsidRPr="00107A98" w:rsidRDefault="00B50890" w:rsidP="0059134D">
            <w:pPr>
              <w:ind w:left="39" w:right="-284"/>
            </w:pPr>
            <w:r>
              <w:t xml:space="preserve">    2</w:t>
            </w:r>
            <w:r w:rsidR="004F0808">
              <w:t>6</w:t>
            </w:r>
          </w:p>
        </w:tc>
      </w:tr>
      <w:tr w:rsidR="00013425" w:rsidRPr="00107A98" w:rsidTr="001F3D78">
        <w:tc>
          <w:tcPr>
            <w:tcW w:w="9209" w:type="dxa"/>
          </w:tcPr>
          <w:p w:rsidR="001F3D78" w:rsidRDefault="00013425" w:rsidP="00142C3D">
            <w:pPr>
              <w:ind w:left="-108" w:right="-284"/>
              <w:jc w:val="both"/>
            </w:pPr>
            <w:r w:rsidRPr="00107A98">
              <w:t>7. Фонд оценочных средств для проведения промежуточной аттестации обучающихся</w:t>
            </w:r>
          </w:p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 xml:space="preserve"> по дисциплине</w:t>
            </w:r>
          </w:p>
        </w:tc>
        <w:tc>
          <w:tcPr>
            <w:tcW w:w="851" w:type="dxa"/>
            <w:tcBorders>
              <w:left w:val="nil"/>
            </w:tcBorders>
          </w:tcPr>
          <w:p w:rsidR="00013425" w:rsidRPr="00107A98" w:rsidRDefault="0059134D" w:rsidP="0059134D">
            <w:pPr>
              <w:ind w:right="-185"/>
              <w:jc w:val="center"/>
            </w:pPr>
            <w:r>
              <w:t>2</w:t>
            </w:r>
            <w:r w:rsidR="004F0808">
              <w:t>7</w:t>
            </w:r>
          </w:p>
          <w:p w:rsidR="00013425" w:rsidRPr="00107A98" w:rsidRDefault="00013425" w:rsidP="00142C3D">
            <w:pPr>
              <w:ind w:left="-142" w:right="-284"/>
              <w:jc w:val="center"/>
            </w:pPr>
          </w:p>
        </w:tc>
      </w:tr>
      <w:tr w:rsidR="00013425" w:rsidRPr="00107A98" w:rsidTr="001F3D78">
        <w:trPr>
          <w:trHeight w:val="597"/>
        </w:trPr>
        <w:tc>
          <w:tcPr>
            <w:tcW w:w="9209" w:type="dxa"/>
          </w:tcPr>
          <w:p w:rsidR="001F3D78" w:rsidRDefault="00013425" w:rsidP="00142C3D">
            <w:pPr>
              <w:ind w:left="-108" w:right="-284"/>
              <w:jc w:val="both"/>
            </w:pPr>
            <w:r w:rsidRPr="00107A98">
              <w:t xml:space="preserve">8. Перечень основной и дополнительной учебной литературы, необходимой для </w:t>
            </w:r>
          </w:p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освоения дисциплины</w:t>
            </w:r>
          </w:p>
        </w:tc>
        <w:tc>
          <w:tcPr>
            <w:tcW w:w="851" w:type="dxa"/>
            <w:tcBorders>
              <w:left w:val="nil"/>
            </w:tcBorders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B50890" w:rsidP="00142C3D">
            <w:pPr>
              <w:ind w:left="-142" w:right="-284"/>
              <w:jc w:val="center"/>
            </w:pPr>
            <w:r>
              <w:t>41</w:t>
            </w:r>
          </w:p>
        </w:tc>
      </w:tr>
      <w:tr w:rsidR="00013425" w:rsidRPr="00107A98" w:rsidTr="001F3D78">
        <w:tc>
          <w:tcPr>
            <w:tcW w:w="9209" w:type="dxa"/>
          </w:tcPr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B50890" w:rsidP="00142C3D">
            <w:pPr>
              <w:ind w:left="-142" w:right="-284"/>
              <w:jc w:val="center"/>
            </w:pPr>
            <w:r>
              <w:t>42</w:t>
            </w:r>
          </w:p>
        </w:tc>
      </w:tr>
      <w:tr w:rsidR="00013425" w:rsidRPr="00107A98" w:rsidTr="001F3D78">
        <w:tc>
          <w:tcPr>
            <w:tcW w:w="9209" w:type="dxa"/>
          </w:tcPr>
          <w:p w:rsidR="00013425" w:rsidRPr="00107A98" w:rsidRDefault="00013425" w:rsidP="00142C3D">
            <w:pPr>
              <w:ind w:left="-108" w:right="-284"/>
              <w:jc w:val="both"/>
            </w:pPr>
            <w:r w:rsidRPr="00107A98">
              <w:t>10. Методические указания для обучающихся по освоению дисциплины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4</w:t>
            </w:r>
            <w:r w:rsidR="004F0808">
              <w:t>2</w:t>
            </w:r>
          </w:p>
        </w:tc>
      </w:tr>
      <w:tr w:rsidR="00013425" w:rsidRPr="00107A98" w:rsidTr="00236F72">
        <w:trPr>
          <w:trHeight w:val="909"/>
        </w:trPr>
        <w:tc>
          <w:tcPr>
            <w:tcW w:w="9209" w:type="dxa"/>
          </w:tcPr>
          <w:p w:rsidR="001F3D78" w:rsidRDefault="00013425" w:rsidP="0059134D">
            <w:pPr>
              <w:ind w:left="-108" w:right="-284"/>
              <w:jc w:val="both"/>
            </w:pPr>
            <w:r w:rsidRPr="00107A98">
              <w:t xml:space="preserve">11. Перечень информационных технологий, используемых при </w:t>
            </w:r>
          </w:p>
          <w:p w:rsidR="001F3D78" w:rsidRDefault="00013425" w:rsidP="0059134D">
            <w:pPr>
              <w:ind w:left="-108" w:right="-284"/>
              <w:jc w:val="both"/>
            </w:pPr>
            <w:r w:rsidRPr="00107A98">
              <w:t xml:space="preserve">осуществлении образовательного процесса по дисциплине, включая </w:t>
            </w:r>
          </w:p>
          <w:p w:rsidR="00013425" w:rsidRPr="00107A98" w:rsidRDefault="00013425" w:rsidP="0059134D">
            <w:pPr>
              <w:ind w:left="-108" w:right="-284"/>
              <w:jc w:val="both"/>
            </w:pPr>
            <w:r w:rsidRPr="00107A98">
              <w:t>перечень необходимого программного обеспечения и информационных справочных систем</w:t>
            </w:r>
          </w:p>
        </w:tc>
        <w:tc>
          <w:tcPr>
            <w:tcW w:w="851" w:type="dxa"/>
          </w:tcPr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013425" w:rsidP="00142C3D">
            <w:pPr>
              <w:ind w:left="-142" w:right="-284"/>
              <w:jc w:val="center"/>
            </w:pPr>
          </w:p>
          <w:p w:rsidR="00013425" w:rsidRPr="00107A98" w:rsidRDefault="00B50890" w:rsidP="0059134D">
            <w:pPr>
              <w:ind w:left="-142" w:right="-284"/>
              <w:jc w:val="center"/>
            </w:pPr>
            <w:r>
              <w:t>4</w:t>
            </w:r>
            <w:r w:rsidR="004F0808">
              <w:t>2</w:t>
            </w:r>
          </w:p>
        </w:tc>
      </w:tr>
      <w:tr w:rsidR="00013425" w:rsidRPr="00107A98" w:rsidTr="001F3D78">
        <w:trPr>
          <w:trHeight w:val="420"/>
        </w:trPr>
        <w:tc>
          <w:tcPr>
            <w:tcW w:w="9209" w:type="dxa"/>
          </w:tcPr>
          <w:p w:rsidR="00013425" w:rsidRPr="00107A98" w:rsidRDefault="00013425" w:rsidP="0059134D">
            <w:pPr>
              <w:widowControl/>
              <w:ind w:left="-108" w:right="-284"/>
              <w:jc w:val="both"/>
            </w:pPr>
            <w:r w:rsidRPr="00107A98">
              <w:t>11.1. Комплект лицензионного программного обеспечения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4</w:t>
            </w:r>
            <w:r w:rsidR="004F0808">
              <w:t>2</w:t>
            </w:r>
            <w:bookmarkStart w:id="0" w:name="_GoBack"/>
            <w:bookmarkEnd w:id="0"/>
          </w:p>
        </w:tc>
      </w:tr>
      <w:tr w:rsidR="00013425" w:rsidRPr="00107A98" w:rsidTr="001F3D78">
        <w:trPr>
          <w:trHeight w:val="553"/>
        </w:trPr>
        <w:tc>
          <w:tcPr>
            <w:tcW w:w="9209" w:type="dxa"/>
          </w:tcPr>
          <w:p w:rsidR="001F3D78" w:rsidRDefault="00013425" w:rsidP="00142C3D">
            <w:pPr>
              <w:widowControl/>
              <w:ind w:left="-108" w:right="-284"/>
              <w:jc w:val="both"/>
            </w:pPr>
            <w:r w:rsidRPr="00107A98">
              <w:t xml:space="preserve">11.2. Современные профессиональные базы данных и информационные </w:t>
            </w:r>
          </w:p>
          <w:p w:rsidR="00013425" w:rsidRPr="00107A98" w:rsidRDefault="00013425" w:rsidP="00142C3D">
            <w:pPr>
              <w:widowControl/>
              <w:ind w:left="-108" w:right="-284"/>
              <w:jc w:val="both"/>
            </w:pPr>
            <w:r w:rsidRPr="00107A98">
              <w:t>справочные системы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43</w:t>
            </w:r>
          </w:p>
        </w:tc>
      </w:tr>
      <w:tr w:rsidR="00013425" w:rsidRPr="00107A98" w:rsidTr="00236F72">
        <w:trPr>
          <w:trHeight w:val="297"/>
        </w:trPr>
        <w:tc>
          <w:tcPr>
            <w:tcW w:w="9209" w:type="dxa"/>
          </w:tcPr>
          <w:p w:rsidR="00013425" w:rsidRPr="00107A98" w:rsidRDefault="00013425" w:rsidP="00142C3D">
            <w:pPr>
              <w:widowControl/>
              <w:ind w:left="-108" w:right="-284"/>
              <w:jc w:val="both"/>
            </w:pPr>
            <w:r w:rsidRPr="00107A98">
              <w:t>11.3 Сертифицированные программные и аппаратные средства защиты информации</w:t>
            </w: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43</w:t>
            </w:r>
          </w:p>
        </w:tc>
      </w:tr>
      <w:tr w:rsidR="00013425" w:rsidRPr="00107A98" w:rsidTr="001F3D78">
        <w:tc>
          <w:tcPr>
            <w:tcW w:w="9209" w:type="dxa"/>
          </w:tcPr>
          <w:p w:rsidR="001F3D78" w:rsidRDefault="00013425" w:rsidP="00142C3D">
            <w:pPr>
              <w:widowControl/>
              <w:ind w:left="-108" w:right="-284"/>
              <w:jc w:val="both"/>
            </w:pPr>
            <w:r w:rsidRPr="00107A98">
              <w:t xml:space="preserve">12. Описание материально-технической базы, необходимой для </w:t>
            </w:r>
          </w:p>
          <w:p w:rsidR="00013425" w:rsidRDefault="00013425" w:rsidP="00142C3D">
            <w:pPr>
              <w:widowControl/>
              <w:ind w:left="-108" w:right="-284"/>
              <w:jc w:val="both"/>
            </w:pPr>
            <w:r w:rsidRPr="00107A98">
              <w:t>осуществления образовательного процесса по дисциплине</w:t>
            </w:r>
            <w:r w:rsidR="005F70F1">
              <w:t>.</w:t>
            </w:r>
          </w:p>
          <w:p w:rsidR="005F70F1" w:rsidRDefault="005F70F1" w:rsidP="005F70F1">
            <w:pPr>
              <w:widowControl/>
              <w:ind w:right="-284"/>
              <w:jc w:val="both"/>
            </w:pPr>
          </w:p>
          <w:p w:rsidR="005F70F1" w:rsidRDefault="005F70F1" w:rsidP="005F70F1">
            <w:pPr>
              <w:widowControl/>
              <w:ind w:right="-284"/>
              <w:jc w:val="both"/>
            </w:pPr>
          </w:p>
          <w:p w:rsidR="005F70F1" w:rsidRPr="00107A98" w:rsidRDefault="005F70F1" w:rsidP="005F70F1">
            <w:pPr>
              <w:widowControl/>
              <w:ind w:right="-284"/>
              <w:jc w:val="both"/>
            </w:pPr>
          </w:p>
        </w:tc>
        <w:tc>
          <w:tcPr>
            <w:tcW w:w="851" w:type="dxa"/>
          </w:tcPr>
          <w:p w:rsidR="00013425" w:rsidRPr="00107A98" w:rsidRDefault="00B50890" w:rsidP="00142C3D">
            <w:pPr>
              <w:ind w:left="-142" w:right="-284"/>
              <w:jc w:val="center"/>
            </w:pPr>
            <w:r>
              <w:t>43</w:t>
            </w:r>
          </w:p>
          <w:p w:rsidR="00013425" w:rsidRPr="00107A98" w:rsidRDefault="00013425" w:rsidP="00142C3D">
            <w:pPr>
              <w:ind w:left="-142" w:right="-284"/>
              <w:jc w:val="center"/>
            </w:pPr>
          </w:p>
        </w:tc>
      </w:tr>
    </w:tbl>
    <w:p w:rsidR="00F85482" w:rsidRDefault="00F85482" w:rsidP="00F53FC6">
      <w:pPr>
        <w:widowControl/>
        <w:spacing w:before="115" w:line="624" w:lineRule="exact"/>
        <w:ind w:left="-567" w:right="4493" w:firstLine="709"/>
        <w:rPr>
          <w:b/>
          <w:sz w:val="28"/>
          <w:szCs w:val="28"/>
        </w:rPr>
        <w:sectPr w:rsidR="00F85482" w:rsidSect="00821A80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013425" w:rsidRPr="00013425" w:rsidRDefault="00013425" w:rsidP="00F53FC6">
      <w:pPr>
        <w:widowControl/>
        <w:spacing w:before="115" w:line="624" w:lineRule="exact"/>
        <w:ind w:left="-567" w:right="4493" w:firstLine="709"/>
        <w:rPr>
          <w:b/>
          <w:sz w:val="28"/>
          <w:szCs w:val="28"/>
        </w:rPr>
      </w:pPr>
      <w:r w:rsidRPr="00013425">
        <w:rPr>
          <w:b/>
          <w:sz w:val="28"/>
          <w:szCs w:val="28"/>
        </w:rPr>
        <w:lastRenderedPageBreak/>
        <w:t>1. Наименование дисциплины</w:t>
      </w:r>
    </w:p>
    <w:p w:rsidR="00013425" w:rsidRPr="00013425" w:rsidRDefault="00D3427A" w:rsidP="00142C3D">
      <w:pPr>
        <w:widowControl/>
        <w:autoSpaceDE/>
        <w:autoSpaceDN/>
        <w:adjustRightInd/>
        <w:ind w:left="-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Финансы</w:t>
      </w:r>
      <w:r w:rsidR="00985209">
        <w:rPr>
          <w:rFonts w:eastAsia="Times New Roman"/>
          <w:sz w:val="28"/>
          <w:szCs w:val="28"/>
        </w:rPr>
        <w:t xml:space="preserve"> общественного сектора</w:t>
      </w:r>
    </w:p>
    <w:p w:rsidR="00013425" w:rsidRPr="00013425" w:rsidRDefault="00013425" w:rsidP="00142C3D">
      <w:pPr>
        <w:widowControl/>
        <w:spacing w:line="240" w:lineRule="exact"/>
        <w:ind w:left="-567" w:firstLine="567"/>
        <w:jc w:val="both"/>
        <w:rPr>
          <w:sz w:val="28"/>
          <w:szCs w:val="28"/>
        </w:rPr>
      </w:pPr>
    </w:p>
    <w:p w:rsidR="00013425" w:rsidRPr="00013425" w:rsidRDefault="00013425" w:rsidP="00F53FC6">
      <w:pPr>
        <w:widowControl/>
        <w:spacing w:before="106" w:line="307" w:lineRule="exact"/>
        <w:ind w:left="-567" w:firstLine="709"/>
        <w:jc w:val="both"/>
        <w:rPr>
          <w:b/>
          <w:sz w:val="28"/>
          <w:szCs w:val="28"/>
        </w:rPr>
      </w:pPr>
      <w:r w:rsidRPr="00013425">
        <w:rPr>
          <w:b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:rsidR="00013425" w:rsidRPr="00013425" w:rsidRDefault="00013425" w:rsidP="00142C3D">
      <w:pPr>
        <w:widowControl/>
        <w:spacing w:after="288" w:line="1" w:lineRule="exact"/>
        <w:ind w:left="-567"/>
        <w:rPr>
          <w:sz w:val="28"/>
          <w:szCs w:val="28"/>
        </w:rPr>
      </w:pPr>
    </w:p>
    <w:tbl>
      <w:tblPr>
        <w:tblStyle w:val="a3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3686"/>
        <w:gridCol w:w="3396"/>
      </w:tblGrid>
      <w:tr w:rsidR="00013425" w:rsidTr="003A148B">
        <w:tc>
          <w:tcPr>
            <w:tcW w:w="851" w:type="dxa"/>
          </w:tcPr>
          <w:p w:rsidR="00013425" w:rsidRPr="00D666C9" w:rsidRDefault="00013425" w:rsidP="00142C3D">
            <w:pPr>
              <w:ind w:left="-108" w:right="-108"/>
              <w:jc w:val="both"/>
              <w:rPr>
                <w:color w:val="000000" w:themeColor="text1"/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Код компе</w:t>
            </w:r>
          </w:p>
          <w:p w:rsidR="00013425" w:rsidRPr="00D666C9" w:rsidRDefault="00013425" w:rsidP="00142C3D">
            <w:pPr>
              <w:ind w:left="-108" w:right="-108"/>
              <w:jc w:val="both"/>
              <w:rPr>
                <w:color w:val="000000" w:themeColor="text1"/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тенции</w:t>
            </w:r>
          </w:p>
        </w:tc>
        <w:tc>
          <w:tcPr>
            <w:tcW w:w="1984" w:type="dxa"/>
          </w:tcPr>
          <w:p w:rsidR="00013425" w:rsidRPr="00D666C9" w:rsidRDefault="00013425" w:rsidP="00142C3D">
            <w:pPr>
              <w:ind w:left="-108"/>
              <w:jc w:val="both"/>
              <w:rPr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Наименование компетенции</w:t>
            </w:r>
          </w:p>
        </w:tc>
        <w:tc>
          <w:tcPr>
            <w:tcW w:w="3686" w:type="dxa"/>
          </w:tcPr>
          <w:p w:rsidR="00013425" w:rsidRPr="00D666C9" w:rsidRDefault="00013425" w:rsidP="00142C3D">
            <w:pPr>
              <w:widowControl/>
              <w:ind w:right="-108"/>
              <w:jc w:val="both"/>
              <w:rPr>
                <w:color w:val="000000" w:themeColor="text1"/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Индикаторы</w:t>
            </w:r>
            <w:r w:rsidR="008C364B" w:rsidRPr="00D666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6C9">
              <w:rPr>
                <w:color w:val="000000" w:themeColor="text1"/>
                <w:sz w:val="22"/>
                <w:szCs w:val="22"/>
              </w:rPr>
              <w:t>достижения</w:t>
            </w:r>
            <w:r w:rsidR="00142C3D" w:rsidRPr="00D666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666C9">
              <w:rPr>
                <w:color w:val="000000" w:themeColor="text1"/>
                <w:sz w:val="22"/>
                <w:szCs w:val="22"/>
              </w:rPr>
              <w:t>компетенции</w:t>
            </w:r>
          </w:p>
        </w:tc>
        <w:tc>
          <w:tcPr>
            <w:tcW w:w="3396" w:type="dxa"/>
          </w:tcPr>
          <w:p w:rsidR="00013425" w:rsidRPr="00D666C9" w:rsidRDefault="00013425" w:rsidP="00C4164D">
            <w:pPr>
              <w:ind w:left="-108"/>
              <w:jc w:val="both"/>
              <w:rPr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E5CCD" w:rsidTr="003A148B">
        <w:trPr>
          <w:trHeight w:val="2576"/>
        </w:trPr>
        <w:tc>
          <w:tcPr>
            <w:tcW w:w="851" w:type="dxa"/>
            <w:vMerge w:val="restart"/>
          </w:tcPr>
          <w:p w:rsidR="00EE5CCD" w:rsidRPr="00D666C9" w:rsidRDefault="00EE5CCD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  <w:r w:rsidRPr="00D666C9">
              <w:rPr>
                <w:color w:val="000000" w:themeColor="text1"/>
                <w:sz w:val="22"/>
                <w:szCs w:val="22"/>
              </w:rPr>
              <w:t>ПКН- 2</w:t>
            </w:r>
          </w:p>
        </w:tc>
        <w:tc>
          <w:tcPr>
            <w:tcW w:w="1984" w:type="dxa"/>
            <w:vMerge w:val="restart"/>
          </w:tcPr>
          <w:p w:rsidR="00EE5CCD" w:rsidRPr="00D666C9" w:rsidRDefault="00EE5CCD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  <w:r w:rsidRPr="00D666C9">
              <w:rPr>
                <w:rStyle w:val="FontStyle44"/>
                <w:sz w:val="22"/>
                <w:szCs w:val="22"/>
              </w:rPr>
              <w:t>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      экономических процессов на микро и макро уровне.</w:t>
            </w:r>
          </w:p>
          <w:p w:rsidR="00EE5CCD" w:rsidRPr="00D666C9" w:rsidRDefault="00EE5CCD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  <w:p w:rsidR="00EE5CCD" w:rsidRPr="00D666C9" w:rsidRDefault="00EE5CCD" w:rsidP="00142C3D">
            <w:pPr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EE5CCD" w:rsidRPr="003A148B" w:rsidRDefault="00EE5CCD" w:rsidP="00A02A53">
            <w:pPr>
              <w:pStyle w:val="Style18"/>
              <w:widowControl/>
              <w:numPr>
                <w:ilvl w:val="0"/>
                <w:numId w:val="8"/>
              </w:numPr>
              <w:spacing w:line="264" w:lineRule="exact"/>
              <w:ind w:left="-108" w:firstLine="0"/>
              <w:rPr>
                <w:spacing w:val="10"/>
                <w:sz w:val="22"/>
                <w:szCs w:val="22"/>
              </w:rPr>
            </w:pPr>
            <w:r w:rsidRPr="00D666C9">
              <w:rPr>
                <w:rStyle w:val="FontStyle44"/>
                <w:sz w:val="22"/>
                <w:szCs w:val="22"/>
              </w:rPr>
              <w:t>Применяет нормативно-правовую базу, регламентирующую порядок расчета финансово-экономических показателей.</w:t>
            </w:r>
          </w:p>
        </w:tc>
        <w:tc>
          <w:tcPr>
            <w:tcW w:w="3396" w:type="dxa"/>
          </w:tcPr>
          <w:p w:rsidR="00EE5CCD" w:rsidRPr="00D666C9" w:rsidRDefault="00EE5CCD" w:rsidP="003A148B">
            <w:pPr>
              <w:pStyle w:val="TableParagraph"/>
              <w:tabs>
                <w:tab w:val="left" w:pos="-108"/>
                <w:tab w:val="left" w:pos="3445"/>
              </w:tabs>
              <w:ind w:left="-108" w:right="-114"/>
              <w:jc w:val="both"/>
            </w:pPr>
            <w:r w:rsidRPr="00D666C9">
              <w:rPr>
                <w:b/>
              </w:rPr>
              <w:t xml:space="preserve">Знать: </w:t>
            </w:r>
            <w:r w:rsidRPr="00D666C9">
              <w:t>современную</w:t>
            </w:r>
            <w:r w:rsidRPr="00D666C9">
              <w:rPr>
                <w:spacing w:val="1"/>
              </w:rPr>
              <w:t xml:space="preserve"> </w:t>
            </w:r>
            <w:r w:rsidRPr="00D666C9">
              <w:t>специфику</w:t>
            </w:r>
            <w:r w:rsidRPr="00D666C9">
              <w:rPr>
                <w:spacing w:val="-57"/>
              </w:rPr>
              <w:t xml:space="preserve"> </w:t>
            </w:r>
            <w:r w:rsidRPr="00D666C9">
              <w:t>функционирования финансов</w:t>
            </w:r>
            <w:r w:rsidRPr="00D666C9">
              <w:rPr>
                <w:spacing w:val="-58"/>
              </w:rPr>
              <w:t xml:space="preserve"> </w:t>
            </w:r>
            <w:r w:rsidRPr="00D666C9">
              <w:t>общественного</w:t>
            </w:r>
            <w:r w:rsidRPr="00D666C9">
              <w:rPr>
                <w:spacing w:val="1"/>
              </w:rPr>
              <w:t xml:space="preserve"> </w:t>
            </w:r>
            <w:r w:rsidRPr="00D666C9">
              <w:t>сектора,</w:t>
            </w:r>
            <w:r w:rsidRPr="00D666C9">
              <w:rPr>
                <w:spacing w:val="1"/>
              </w:rPr>
              <w:t xml:space="preserve"> </w:t>
            </w:r>
            <w:r w:rsidRPr="00D666C9">
              <w:t>нормативно-</w:t>
            </w:r>
            <w:r w:rsidRPr="00D666C9">
              <w:rPr>
                <w:spacing w:val="-52"/>
              </w:rPr>
              <w:t xml:space="preserve"> </w:t>
            </w:r>
            <w:r w:rsidRPr="00D666C9">
              <w:t>правовую</w:t>
            </w:r>
            <w:r w:rsidRPr="00D666C9">
              <w:rPr>
                <w:spacing w:val="1"/>
              </w:rPr>
              <w:t xml:space="preserve"> </w:t>
            </w:r>
            <w:r w:rsidRPr="00D666C9">
              <w:t>базу,</w:t>
            </w:r>
            <w:r w:rsidRPr="00D666C9">
              <w:rPr>
                <w:spacing w:val="1"/>
              </w:rPr>
              <w:t xml:space="preserve"> </w:t>
            </w:r>
            <w:r w:rsidRPr="00D666C9">
              <w:t>регулирующую</w:t>
            </w:r>
            <w:r w:rsidRPr="00D666C9">
              <w:rPr>
                <w:spacing w:val="1"/>
              </w:rPr>
              <w:t xml:space="preserve"> </w:t>
            </w:r>
            <w:r w:rsidRPr="00D666C9">
              <w:t>финансовые</w:t>
            </w:r>
            <w:r w:rsidRPr="00D666C9">
              <w:rPr>
                <w:spacing w:val="1"/>
              </w:rPr>
              <w:t xml:space="preserve"> </w:t>
            </w:r>
            <w:r w:rsidRPr="00D666C9">
              <w:t>отношения</w:t>
            </w:r>
            <w:r w:rsidRPr="00D666C9">
              <w:rPr>
                <w:spacing w:val="1"/>
              </w:rPr>
              <w:t xml:space="preserve"> </w:t>
            </w:r>
            <w:r w:rsidRPr="00D666C9">
              <w:t>в</w:t>
            </w:r>
            <w:r w:rsidRPr="00D666C9">
              <w:rPr>
                <w:spacing w:val="1"/>
              </w:rPr>
              <w:t xml:space="preserve"> </w:t>
            </w:r>
            <w:r w:rsidRPr="00D666C9">
              <w:t>общественном</w:t>
            </w:r>
            <w:r w:rsidRPr="00D666C9">
              <w:rPr>
                <w:spacing w:val="1"/>
              </w:rPr>
              <w:t xml:space="preserve"> </w:t>
            </w:r>
            <w:r w:rsidRPr="00D666C9">
              <w:t>секторе;</w:t>
            </w:r>
            <w:r w:rsidRPr="00D666C9">
              <w:rPr>
                <w:spacing w:val="-52"/>
              </w:rPr>
              <w:t xml:space="preserve"> </w:t>
            </w:r>
            <w:r w:rsidRPr="00D666C9">
              <w:t>показатели,</w:t>
            </w:r>
            <w:r w:rsidRPr="00D666C9">
              <w:rPr>
                <w:spacing w:val="1"/>
              </w:rPr>
              <w:t xml:space="preserve"> </w:t>
            </w:r>
            <w:r w:rsidRPr="00D666C9">
              <w:t>характеризующие</w:t>
            </w:r>
            <w:r w:rsidRPr="00D666C9">
              <w:rPr>
                <w:spacing w:val="1"/>
              </w:rPr>
              <w:t xml:space="preserve"> </w:t>
            </w:r>
            <w:r w:rsidRPr="00D666C9">
              <w:t>состояние</w:t>
            </w:r>
            <w:r w:rsidRPr="00D666C9">
              <w:rPr>
                <w:spacing w:val="1"/>
              </w:rPr>
              <w:t xml:space="preserve"> </w:t>
            </w:r>
            <w:r w:rsidRPr="00D666C9">
              <w:t>и</w:t>
            </w:r>
            <w:r w:rsidRPr="00D666C9">
              <w:rPr>
                <w:spacing w:val="-52"/>
              </w:rPr>
              <w:t xml:space="preserve"> </w:t>
            </w:r>
            <w:r w:rsidRPr="00D666C9">
              <w:t xml:space="preserve">тенденции развития </w:t>
            </w:r>
            <w:r w:rsidRPr="00D666C9">
              <w:rPr>
                <w:spacing w:val="-1"/>
              </w:rPr>
              <w:t>финансов</w:t>
            </w:r>
            <w:r w:rsidRPr="00D666C9">
              <w:rPr>
                <w:spacing w:val="-58"/>
              </w:rPr>
              <w:t xml:space="preserve"> </w:t>
            </w:r>
            <w:r w:rsidRPr="00D666C9">
              <w:t>общественного</w:t>
            </w:r>
            <w:r w:rsidRPr="00D666C9">
              <w:rPr>
                <w:spacing w:val="1"/>
              </w:rPr>
              <w:t xml:space="preserve"> </w:t>
            </w:r>
            <w:r w:rsidRPr="00D666C9">
              <w:t>сектора.</w:t>
            </w:r>
          </w:p>
        </w:tc>
      </w:tr>
      <w:tr w:rsidR="008A76F5" w:rsidTr="003A148B">
        <w:trPr>
          <w:trHeight w:val="2102"/>
        </w:trPr>
        <w:tc>
          <w:tcPr>
            <w:tcW w:w="851" w:type="dxa"/>
            <w:vMerge/>
          </w:tcPr>
          <w:p w:rsidR="008A76F5" w:rsidRPr="00D666C9" w:rsidRDefault="008A76F5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A76F5" w:rsidRPr="00D666C9" w:rsidRDefault="008A76F5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8A76F5" w:rsidRPr="00D666C9" w:rsidRDefault="008A76F5" w:rsidP="00142C3D">
            <w:pPr>
              <w:pStyle w:val="Style18"/>
              <w:spacing w:line="264" w:lineRule="exact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8A76F5" w:rsidRDefault="008A76F5" w:rsidP="00EE5CCD">
            <w:pPr>
              <w:pStyle w:val="TableParagraph"/>
              <w:ind w:left="-108"/>
              <w:jc w:val="both"/>
              <w:rPr>
                <w:b/>
              </w:rPr>
            </w:pPr>
            <w:r w:rsidRPr="00D666C9">
              <w:rPr>
                <w:b/>
              </w:rPr>
              <w:t>Уметь:</w:t>
            </w:r>
            <w:r>
              <w:rPr>
                <w:b/>
                <w:spacing w:val="1"/>
              </w:rPr>
              <w:t xml:space="preserve"> </w:t>
            </w:r>
            <w:r w:rsidRPr="00D666C9">
              <w:t>использовать</w:t>
            </w:r>
          </w:p>
          <w:p w:rsidR="008A76F5" w:rsidRPr="00D666C9" w:rsidRDefault="008A76F5" w:rsidP="00EE5CCD">
            <w:pPr>
              <w:pStyle w:val="TableParagraph"/>
              <w:ind w:left="-108"/>
              <w:jc w:val="both"/>
              <w:rPr>
                <w:b/>
              </w:rPr>
            </w:pPr>
            <w:r w:rsidRPr="00D666C9">
              <w:rPr>
                <w:rStyle w:val="FontStyle44"/>
                <w:sz w:val="22"/>
                <w:szCs w:val="22"/>
              </w:rPr>
              <w:t>нормативно-правовую базу</w:t>
            </w:r>
            <w:r>
              <w:rPr>
                <w:rStyle w:val="FontStyle44"/>
                <w:sz w:val="22"/>
                <w:szCs w:val="22"/>
              </w:rPr>
              <w:t>, регламентирующую</w:t>
            </w:r>
            <w:r w:rsidRPr="00D666C9">
              <w:t xml:space="preserve"> </w:t>
            </w:r>
            <w:r>
              <w:t>порядок расчета</w:t>
            </w:r>
            <w:r w:rsidRPr="00D666C9">
              <w:rPr>
                <w:spacing w:val="1"/>
              </w:rPr>
              <w:t xml:space="preserve"> </w:t>
            </w:r>
            <w:r>
              <w:t>показателей</w:t>
            </w:r>
            <w:r w:rsidRPr="00D666C9">
              <w:t>,</w:t>
            </w:r>
            <w:r w:rsidRPr="00D666C9">
              <w:rPr>
                <w:spacing w:val="1"/>
              </w:rPr>
              <w:t xml:space="preserve"> </w:t>
            </w:r>
            <w:r>
              <w:t>характеризующих</w:t>
            </w:r>
            <w:r w:rsidRPr="00D666C9">
              <w:t xml:space="preserve"> состояние и динамику</w:t>
            </w:r>
            <w:r w:rsidRPr="00D666C9">
              <w:rPr>
                <w:spacing w:val="1"/>
              </w:rPr>
              <w:t xml:space="preserve"> </w:t>
            </w:r>
            <w:r w:rsidRPr="00D666C9">
              <w:t>развития</w:t>
            </w:r>
            <w:r w:rsidRPr="00D666C9">
              <w:rPr>
                <w:spacing w:val="1"/>
              </w:rPr>
              <w:t xml:space="preserve"> </w:t>
            </w:r>
            <w:r w:rsidRPr="00D666C9">
              <w:t>финансов</w:t>
            </w:r>
            <w:r w:rsidRPr="00D666C9">
              <w:rPr>
                <w:spacing w:val="1"/>
              </w:rPr>
              <w:t xml:space="preserve"> </w:t>
            </w:r>
            <w:r w:rsidRPr="00D666C9">
              <w:t>общественного</w:t>
            </w:r>
            <w:r w:rsidRPr="00D666C9">
              <w:rPr>
                <w:spacing w:val="-57"/>
              </w:rPr>
              <w:t xml:space="preserve"> </w:t>
            </w:r>
            <w:r w:rsidRPr="00D666C9">
              <w:t>сектора экономики, выявлять тенденции</w:t>
            </w:r>
            <w:r w:rsidRPr="00D666C9">
              <w:rPr>
                <w:spacing w:val="1"/>
              </w:rPr>
              <w:t xml:space="preserve"> </w:t>
            </w:r>
            <w:r w:rsidRPr="00D666C9">
              <w:t>их</w:t>
            </w:r>
            <w:r w:rsidRPr="00D666C9">
              <w:rPr>
                <w:spacing w:val="-4"/>
              </w:rPr>
              <w:t xml:space="preserve"> </w:t>
            </w:r>
            <w:r w:rsidRPr="00D666C9">
              <w:t>изменения.</w:t>
            </w:r>
          </w:p>
        </w:tc>
      </w:tr>
      <w:tr w:rsidR="00EE5CCD" w:rsidTr="003A148B">
        <w:trPr>
          <w:trHeight w:val="1424"/>
        </w:trPr>
        <w:tc>
          <w:tcPr>
            <w:tcW w:w="851" w:type="dxa"/>
            <w:vMerge/>
          </w:tcPr>
          <w:p w:rsidR="00EE5CCD" w:rsidRPr="009A36E0" w:rsidRDefault="00EE5CCD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E5CCD" w:rsidRPr="00142C3D" w:rsidRDefault="00EE5CCD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EE5CCD" w:rsidRPr="008A76F5" w:rsidRDefault="00EE5CCD" w:rsidP="003A148B">
            <w:pPr>
              <w:pStyle w:val="Style18"/>
              <w:widowControl/>
              <w:spacing w:line="264" w:lineRule="exact"/>
              <w:ind w:left="-108" w:right="-108"/>
              <w:rPr>
                <w:rStyle w:val="FontStyle44"/>
                <w:sz w:val="22"/>
                <w:szCs w:val="22"/>
              </w:rPr>
            </w:pPr>
            <w:r w:rsidRPr="008A76F5">
              <w:rPr>
                <w:rStyle w:val="FontStyle44"/>
                <w:sz w:val="22"/>
                <w:szCs w:val="22"/>
              </w:rPr>
              <w:t>2.Производит расчет финансово-экономических показателей на макро-, мезо- и микроуровнях.</w:t>
            </w:r>
          </w:p>
        </w:tc>
        <w:tc>
          <w:tcPr>
            <w:tcW w:w="3396" w:type="dxa"/>
          </w:tcPr>
          <w:p w:rsidR="00EE5CCD" w:rsidRPr="003A148B" w:rsidRDefault="00EE5CCD" w:rsidP="003A148B">
            <w:pPr>
              <w:pStyle w:val="Style18"/>
              <w:widowControl/>
              <w:spacing w:line="240" w:lineRule="auto"/>
              <w:ind w:left="-108" w:right="-114"/>
              <w:rPr>
                <w:b/>
                <w:sz w:val="22"/>
                <w:szCs w:val="22"/>
              </w:rPr>
            </w:pPr>
            <w:r w:rsidRPr="008A76F5">
              <w:rPr>
                <w:b/>
                <w:sz w:val="22"/>
                <w:szCs w:val="22"/>
              </w:rPr>
              <w:t xml:space="preserve">Знать: </w:t>
            </w:r>
            <w:r w:rsidRPr="008A76F5">
              <w:rPr>
                <w:bCs/>
                <w:sz w:val="22"/>
                <w:szCs w:val="22"/>
              </w:rPr>
              <w:t>методику расчета</w:t>
            </w:r>
            <w:r w:rsidRPr="008A76F5">
              <w:rPr>
                <w:rStyle w:val="FontStyle44"/>
                <w:sz w:val="22"/>
                <w:szCs w:val="22"/>
              </w:rPr>
              <w:t xml:space="preserve"> финансово-экономических показателей, </w:t>
            </w:r>
            <w:r w:rsidRPr="008A76F5">
              <w:rPr>
                <w:sz w:val="22"/>
                <w:szCs w:val="22"/>
              </w:rPr>
              <w:t>характеризующих состояние и динамику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развития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финансов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общественного</w:t>
            </w:r>
            <w:r w:rsidRPr="008A76F5">
              <w:rPr>
                <w:spacing w:val="-57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сектора экономики</w:t>
            </w:r>
          </w:p>
        </w:tc>
      </w:tr>
      <w:tr w:rsidR="008A76F5" w:rsidTr="003A148B">
        <w:trPr>
          <w:trHeight w:val="1588"/>
        </w:trPr>
        <w:tc>
          <w:tcPr>
            <w:tcW w:w="851" w:type="dxa"/>
            <w:vMerge/>
          </w:tcPr>
          <w:p w:rsidR="008A76F5" w:rsidRPr="009A36E0" w:rsidRDefault="008A76F5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A76F5" w:rsidRPr="00142C3D" w:rsidRDefault="008A76F5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8A76F5" w:rsidRPr="008A76F5" w:rsidRDefault="008A76F5" w:rsidP="008A76F5">
            <w:pPr>
              <w:pStyle w:val="Style18"/>
              <w:spacing w:line="264" w:lineRule="exact"/>
              <w:rPr>
                <w:rStyle w:val="FontStyle44"/>
                <w:sz w:val="22"/>
                <w:szCs w:val="22"/>
              </w:rPr>
            </w:pPr>
          </w:p>
          <w:p w:rsidR="008A76F5" w:rsidRPr="008A76F5" w:rsidRDefault="008A76F5" w:rsidP="008A76F5">
            <w:pPr>
              <w:pStyle w:val="Style18"/>
              <w:spacing w:line="264" w:lineRule="exact"/>
              <w:rPr>
                <w:rStyle w:val="FontStyle44"/>
                <w:sz w:val="22"/>
                <w:szCs w:val="22"/>
              </w:rPr>
            </w:pPr>
          </w:p>
          <w:p w:rsidR="008A76F5" w:rsidRPr="008A76F5" w:rsidRDefault="008A76F5" w:rsidP="008A76F5">
            <w:pPr>
              <w:pStyle w:val="Style18"/>
              <w:spacing w:line="264" w:lineRule="exact"/>
              <w:rPr>
                <w:rStyle w:val="FontStyle44"/>
                <w:sz w:val="22"/>
                <w:szCs w:val="22"/>
              </w:rPr>
            </w:pPr>
          </w:p>
          <w:p w:rsidR="008A76F5" w:rsidRPr="008A76F5" w:rsidRDefault="008A76F5" w:rsidP="00D855D4">
            <w:pPr>
              <w:pStyle w:val="Style18"/>
              <w:spacing w:line="264" w:lineRule="exact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8A76F5" w:rsidRPr="008A76F5" w:rsidRDefault="008A76F5" w:rsidP="008A76F5">
            <w:pPr>
              <w:pStyle w:val="Style18"/>
              <w:spacing w:line="264" w:lineRule="exact"/>
              <w:ind w:left="-108" w:right="-108"/>
              <w:rPr>
                <w:bCs/>
                <w:sz w:val="22"/>
                <w:szCs w:val="22"/>
              </w:rPr>
            </w:pPr>
            <w:r w:rsidRPr="008A76F5">
              <w:rPr>
                <w:b/>
                <w:sz w:val="22"/>
                <w:szCs w:val="22"/>
              </w:rPr>
              <w:t xml:space="preserve">Уметь: </w:t>
            </w:r>
            <w:r w:rsidRPr="008A76F5">
              <w:rPr>
                <w:bCs/>
                <w:sz w:val="22"/>
                <w:szCs w:val="22"/>
              </w:rPr>
              <w:t xml:space="preserve">рассчитывать параметры </w:t>
            </w:r>
            <w:r w:rsidRPr="008A76F5">
              <w:rPr>
                <w:rStyle w:val="FontStyle44"/>
                <w:sz w:val="22"/>
                <w:szCs w:val="22"/>
              </w:rPr>
              <w:t>финансово-экономических показателей</w:t>
            </w:r>
            <w:r w:rsidRPr="008A76F5">
              <w:rPr>
                <w:sz w:val="22"/>
                <w:szCs w:val="22"/>
              </w:rPr>
              <w:t>, характеризующих состояние и динамику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развития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финансов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общественного</w:t>
            </w:r>
            <w:r w:rsidRPr="008A76F5">
              <w:rPr>
                <w:spacing w:val="-57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сектора экономики.</w:t>
            </w:r>
          </w:p>
        </w:tc>
      </w:tr>
      <w:tr w:rsidR="006852F8" w:rsidTr="006852F8">
        <w:trPr>
          <w:trHeight w:val="2070"/>
        </w:trPr>
        <w:tc>
          <w:tcPr>
            <w:tcW w:w="851" w:type="dxa"/>
            <w:vMerge/>
          </w:tcPr>
          <w:p w:rsidR="006852F8" w:rsidRPr="009A36E0" w:rsidRDefault="006852F8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6852F8" w:rsidRPr="00142C3D" w:rsidRDefault="006852F8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6852F8" w:rsidRPr="008A76F5" w:rsidRDefault="006852F8" w:rsidP="006852F8">
            <w:pPr>
              <w:pStyle w:val="Style18"/>
              <w:spacing w:line="240" w:lineRule="auto"/>
              <w:rPr>
                <w:rStyle w:val="FontStyle44"/>
                <w:sz w:val="22"/>
                <w:szCs w:val="22"/>
              </w:rPr>
            </w:pPr>
            <w:r w:rsidRPr="008A76F5">
              <w:rPr>
                <w:rStyle w:val="FontStyle44"/>
                <w:sz w:val="22"/>
                <w:szCs w:val="22"/>
              </w:rPr>
              <w:t>3. Анализирует и раскрывает природу экономических процессов на основе полученных финансово- экономических показателей на макро-, мезо- и микроуровнях.</w:t>
            </w:r>
          </w:p>
        </w:tc>
        <w:tc>
          <w:tcPr>
            <w:tcW w:w="3396" w:type="dxa"/>
          </w:tcPr>
          <w:p w:rsidR="006852F8" w:rsidRPr="008A76F5" w:rsidRDefault="006852F8" w:rsidP="006852F8">
            <w:pPr>
              <w:ind w:left="-108" w:right="-114"/>
              <w:jc w:val="both"/>
              <w:rPr>
                <w:b/>
                <w:sz w:val="22"/>
                <w:szCs w:val="22"/>
              </w:rPr>
            </w:pPr>
            <w:r w:rsidRPr="008A76F5">
              <w:rPr>
                <w:b/>
                <w:sz w:val="22"/>
                <w:szCs w:val="22"/>
              </w:rPr>
              <w:t>Знать:</w:t>
            </w:r>
            <w:r w:rsidRPr="008A76F5">
              <w:rPr>
                <w:sz w:val="22"/>
                <w:szCs w:val="22"/>
              </w:rPr>
              <w:t xml:space="preserve"> </w:t>
            </w:r>
            <w:r w:rsidRPr="008A76F5">
              <w:rPr>
                <w:rStyle w:val="FontStyle44"/>
                <w:sz w:val="22"/>
                <w:szCs w:val="22"/>
              </w:rPr>
              <w:t>методики анализа, раскрывающие природу экономических процессов на основе полученных финансово-экономических показателей,</w:t>
            </w:r>
            <w:r>
              <w:rPr>
                <w:rStyle w:val="FontStyle44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характеризующих состояние и динамику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развития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финансов</w:t>
            </w:r>
            <w:r w:rsidRPr="008A76F5">
              <w:rPr>
                <w:spacing w:val="1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общественного</w:t>
            </w:r>
            <w:r w:rsidRPr="008A76F5">
              <w:rPr>
                <w:spacing w:val="-57"/>
                <w:sz w:val="22"/>
                <w:szCs w:val="22"/>
              </w:rPr>
              <w:t xml:space="preserve"> </w:t>
            </w:r>
            <w:r w:rsidRPr="008A76F5">
              <w:rPr>
                <w:sz w:val="22"/>
                <w:szCs w:val="22"/>
              </w:rPr>
              <w:t>сектора экономики</w:t>
            </w:r>
            <w:r>
              <w:rPr>
                <w:sz w:val="22"/>
                <w:szCs w:val="22"/>
              </w:rPr>
              <w:t>.</w:t>
            </w:r>
          </w:p>
        </w:tc>
      </w:tr>
      <w:tr w:rsidR="006852F8" w:rsidTr="006852F8">
        <w:trPr>
          <w:trHeight w:val="555"/>
        </w:trPr>
        <w:tc>
          <w:tcPr>
            <w:tcW w:w="851" w:type="dxa"/>
            <w:vMerge/>
          </w:tcPr>
          <w:p w:rsidR="006852F8" w:rsidRPr="009A36E0" w:rsidRDefault="006852F8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6852F8" w:rsidRPr="00142C3D" w:rsidRDefault="006852F8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6852F8" w:rsidRPr="008A76F5" w:rsidRDefault="006852F8" w:rsidP="006852F8">
            <w:pPr>
              <w:pStyle w:val="Style18"/>
              <w:spacing w:line="240" w:lineRule="auto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6852F8" w:rsidRPr="008A76F5" w:rsidRDefault="006852F8" w:rsidP="006852F8">
            <w:pPr>
              <w:ind w:left="-108" w:right="-114"/>
              <w:jc w:val="both"/>
              <w:rPr>
                <w:b/>
                <w:sz w:val="22"/>
                <w:szCs w:val="22"/>
              </w:rPr>
            </w:pPr>
            <w:r w:rsidRPr="008A76F5">
              <w:rPr>
                <w:b/>
                <w:sz w:val="22"/>
                <w:szCs w:val="22"/>
              </w:rPr>
              <w:t>Уметь:</w:t>
            </w:r>
            <w:r w:rsidRPr="008A76F5">
              <w:rPr>
                <w:rStyle w:val="FontStyle44"/>
                <w:sz w:val="22"/>
                <w:szCs w:val="22"/>
              </w:rPr>
              <w:t xml:space="preserve"> анализировать и раскрывать природу</w:t>
            </w:r>
          </w:p>
        </w:tc>
      </w:tr>
      <w:tr w:rsidR="00EE5CCD" w:rsidTr="006852F8">
        <w:trPr>
          <w:trHeight w:val="1549"/>
        </w:trPr>
        <w:tc>
          <w:tcPr>
            <w:tcW w:w="851" w:type="dxa"/>
            <w:vMerge/>
          </w:tcPr>
          <w:p w:rsidR="00EE5CCD" w:rsidRPr="009A36E0" w:rsidRDefault="00EE5CCD" w:rsidP="00D3427A">
            <w:pPr>
              <w:ind w:lef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E5CCD" w:rsidRPr="00142C3D" w:rsidRDefault="00EE5CCD" w:rsidP="00142C3D">
            <w:pPr>
              <w:ind w:lef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EE5CCD" w:rsidRPr="008A76F5" w:rsidRDefault="00EE5CCD" w:rsidP="008A76F5">
            <w:pPr>
              <w:ind w:left="-108" w:right="-108"/>
              <w:jc w:val="both"/>
              <w:rPr>
                <w:rStyle w:val="FontStyle44"/>
                <w:spacing w:val="0"/>
                <w:sz w:val="22"/>
                <w:szCs w:val="22"/>
              </w:rPr>
            </w:pPr>
          </w:p>
        </w:tc>
        <w:tc>
          <w:tcPr>
            <w:tcW w:w="3396" w:type="dxa"/>
          </w:tcPr>
          <w:p w:rsidR="00EE5CCD" w:rsidRPr="008A76F5" w:rsidRDefault="00EE5CCD" w:rsidP="006852F8">
            <w:pPr>
              <w:ind w:left="-108"/>
              <w:jc w:val="both"/>
              <w:rPr>
                <w:b/>
                <w:sz w:val="22"/>
                <w:szCs w:val="22"/>
              </w:rPr>
            </w:pPr>
            <w:r w:rsidRPr="008A76F5">
              <w:rPr>
                <w:rStyle w:val="FontStyle44"/>
                <w:sz w:val="22"/>
                <w:szCs w:val="22"/>
              </w:rPr>
              <w:t>экономических процессов па основе полученных финансово- экономических показателей</w:t>
            </w:r>
            <w:r w:rsidR="008A76F5" w:rsidRPr="008A76F5">
              <w:rPr>
                <w:b/>
                <w:sz w:val="22"/>
                <w:szCs w:val="22"/>
              </w:rPr>
              <w:t xml:space="preserve">, </w:t>
            </w:r>
            <w:r w:rsidR="008A76F5" w:rsidRPr="008A76F5">
              <w:rPr>
                <w:sz w:val="22"/>
                <w:szCs w:val="22"/>
              </w:rPr>
              <w:t>характеризующих состояние и динамику</w:t>
            </w:r>
            <w:r w:rsidR="008A76F5" w:rsidRPr="008A76F5">
              <w:rPr>
                <w:spacing w:val="1"/>
                <w:sz w:val="22"/>
                <w:szCs w:val="22"/>
              </w:rPr>
              <w:t xml:space="preserve"> </w:t>
            </w:r>
            <w:r w:rsidR="008A76F5" w:rsidRPr="008A76F5">
              <w:rPr>
                <w:sz w:val="22"/>
                <w:szCs w:val="22"/>
              </w:rPr>
              <w:t>развития</w:t>
            </w:r>
            <w:r w:rsidR="008A76F5" w:rsidRPr="008A76F5">
              <w:rPr>
                <w:spacing w:val="1"/>
                <w:sz w:val="22"/>
                <w:szCs w:val="22"/>
              </w:rPr>
              <w:t xml:space="preserve"> </w:t>
            </w:r>
            <w:r w:rsidR="008A76F5" w:rsidRPr="008A76F5">
              <w:rPr>
                <w:sz w:val="22"/>
                <w:szCs w:val="22"/>
              </w:rPr>
              <w:t>финансов</w:t>
            </w:r>
            <w:r w:rsidR="008A76F5" w:rsidRPr="008A76F5">
              <w:rPr>
                <w:spacing w:val="1"/>
                <w:sz w:val="22"/>
                <w:szCs w:val="22"/>
              </w:rPr>
              <w:t xml:space="preserve"> </w:t>
            </w:r>
            <w:r w:rsidR="008A76F5" w:rsidRPr="008A76F5">
              <w:rPr>
                <w:sz w:val="22"/>
                <w:szCs w:val="22"/>
              </w:rPr>
              <w:t>общественного</w:t>
            </w:r>
            <w:r w:rsidR="008A76F5" w:rsidRPr="008A76F5">
              <w:rPr>
                <w:spacing w:val="-57"/>
                <w:sz w:val="22"/>
                <w:szCs w:val="22"/>
              </w:rPr>
              <w:t xml:space="preserve"> </w:t>
            </w:r>
            <w:r w:rsidR="008A76F5" w:rsidRPr="008A76F5">
              <w:rPr>
                <w:sz w:val="22"/>
                <w:szCs w:val="22"/>
              </w:rPr>
              <w:t>сектора экономики.</w:t>
            </w:r>
          </w:p>
        </w:tc>
      </w:tr>
      <w:tr w:rsidR="005E5EC1" w:rsidTr="006852F8">
        <w:trPr>
          <w:trHeight w:val="1399"/>
        </w:trPr>
        <w:tc>
          <w:tcPr>
            <w:tcW w:w="851" w:type="dxa"/>
            <w:vMerge w:val="restart"/>
          </w:tcPr>
          <w:p w:rsidR="005E5EC1" w:rsidRPr="009A36E0" w:rsidRDefault="005E5EC1" w:rsidP="00142C3D">
            <w:pPr>
              <w:rPr>
                <w:color w:val="000000" w:themeColor="text1"/>
                <w:sz w:val="20"/>
                <w:szCs w:val="20"/>
              </w:rPr>
            </w:pPr>
            <w:r w:rsidRPr="009A36E0">
              <w:rPr>
                <w:color w:val="000000" w:themeColor="text1"/>
                <w:sz w:val="20"/>
                <w:szCs w:val="20"/>
              </w:rPr>
              <w:t>УК -10</w:t>
            </w:r>
          </w:p>
        </w:tc>
        <w:tc>
          <w:tcPr>
            <w:tcW w:w="1984" w:type="dxa"/>
            <w:vMerge w:val="restart"/>
          </w:tcPr>
          <w:p w:rsidR="005E5EC1" w:rsidRPr="00CF1409" w:rsidRDefault="005E5EC1" w:rsidP="00CF1409">
            <w:pPr>
              <w:ind w:left="-108" w:right="-108"/>
              <w:jc w:val="both"/>
              <w:rPr>
                <w:color w:val="000000" w:themeColor="text1"/>
                <w:sz w:val="20"/>
                <w:szCs w:val="20"/>
              </w:rPr>
            </w:pPr>
            <w:r w:rsidRPr="00142C3D">
              <w:rPr>
                <w:rStyle w:val="FontStyle44"/>
                <w:sz w:val="22"/>
                <w:szCs w:val="22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</w:tc>
        <w:tc>
          <w:tcPr>
            <w:tcW w:w="3686" w:type="dxa"/>
            <w:vMerge w:val="restart"/>
          </w:tcPr>
          <w:p w:rsidR="005E5EC1" w:rsidRPr="00E015D7" w:rsidRDefault="005E5EC1" w:rsidP="00E015D7">
            <w:pPr>
              <w:pStyle w:val="Style22"/>
              <w:ind w:right="-6"/>
              <w:jc w:val="both"/>
              <w:rPr>
                <w:spacing w:val="10"/>
                <w:sz w:val="22"/>
                <w:szCs w:val="22"/>
              </w:rPr>
            </w:pPr>
            <w:r>
              <w:rPr>
                <w:rStyle w:val="FontStyle44"/>
                <w:sz w:val="22"/>
                <w:szCs w:val="22"/>
              </w:rPr>
              <w:t>1.</w:t>
            </w:r>
            <w:r w:rsidRPr="009A36E0">
              <w:rPr>
                <w:rStyle w:val="FontStyle44"/>
                <w:sz w:val="22"/>
                <w:szCs w:val="22"/>
              </w:rPr>
              <w:t xml:space="preserve">Четко описывает </w:t>
            </w:r>
            <w:r>
              <w:rPr>
                <w:rStyle w:val="FontStyle44"/>
                <w:sz w:val="22"/>
                <w:szCs w:val="22"/>
              </w:rPr>
              <w:t>состав и структуру требуемых данных</w:t>
            </w:r>
            <w:r w:rsidRPr="009A36E0">
              <w:rPr>
                <w:rStyle w:val="FontStyle44"/>
                <w:sz w:val="22"/>
                <w:szCs w:val="22"/>
              </w:rPr>
              <w:t xml:space="preserve"> и    информации, грамотно реализует процессы их сбора, обработки и интерпретации</w:t>
            </w:r>
            <w:r>
              <w:rPr>
                <w:rStyle w:val="FontStyle44"/>
                <w:sz w:val="22"/>
                <w:szCs w:val="22"/>
              </w:rPr>
              <w:t>.</w:t>
            </w:r>
          </w:p>
        </w:tc>
        <w:tc>
          <w:tcPr>
            <w:tcW w:w="3396" w:type="dxa"/>
          </w:tcPr>
          <w:p w:rsidR="005E5EC1" w:rsidRPr="00E015D7" w:rsidRDefault="005E5EC1" w:rsidP="00E015D7">
            <w:pPr>
              <w:ind w:left="-108" w:right="28"/>
              <w:jc w:val="both"/>
            </w:pPr>
            <w:r w:rsidRPr="00777768">
              <w:rPr>
                <w:rStyle w:val="FontStyle96"/>
                <w:b/>
                <w:lang w:eastAsia="en-US"/>
              </w:rPr>
              <w:t xml:space="preserve">Знать: </w:t>
            </w:r>
            <w:r w:rsidRPr="00777768">
              <w:t xml:space="preserve">источники финансовой информации, нормативные правовые акты, </w:t>
            </w:r>
            <w:r>
              <w:rPr>
                <w:sz w:val="22"/>
                <w:szCs w:val="22"/>
              </w:rPr>
              <w:t>регулирующие</w:t>
            </w:r>
            <w:r w:rsidRPr="00D666C9">
              <w:rPr>
                <w:spacing w:val="1"/>
                <w:sz w:val="22"/>
                <w:szCs w:val="22"/>
              </w:rPr>
              <w:t xml:space="preserve"> </w:t>
            </w:r>
            <w:r w:rsidRPr="00D666C9">
              <w:rPr>
                <w:sz w:val="22"/>
                <w:szCs w:val="22"/>
              </w:rPr>
              <w:t>финансовые</w:t>
            </w:r>
            <w:r w:rsidRPr="00D666C9">
              <w:rPr>
                <w:spacing w:val="1"/>
                <w:sz w:val="22"/>
                <w:szCs w:val="22"/>
              </w:rPr>
              <w:t xml:space="preserve"> </w:t>
            </w:r>
            <w:r w:rsidRPr="00D666C9">
              <w:rPr>
                <w:sz w:val="22"/>
                <w:szCs w:val="22"/>
              </w:rPr>
              <w:t>отношения</w:t>
            </w:r>
            <w:r w:rsidRPr="00D666C9">
              <w:rPr>
                <w:spacing w:val="1"/>
                <w:sz w:val="22"/>
                <w:szCs w:val="22"/>
              </w:rPr>
              <w:t xml:space="preserve"> </w:t>
            </w:r>
            <w:r w:rsidRPr="00D666C9">
              <w:rPr>
                <w:sz w:val="22"/>
                <w:szCs w:val="22"/>
              </w:rPr>
              <w:t>в</w:t>
            </w:r>
            <w:r w:rsidRPr="00D666C9">
              <w:rPr>
                <w:spacing w:val="1"/>
                <w:sz w:val="22"/>
                <w:szCs w:val="22"/>
              </w:rPr>
              <w:t xml:space="preserve"> </w:t>
            </w:r>
            <w:r w:rsidRPr="00D666C9">
              <w:rPr>
                <w:sz w:val="22"/>
                <w:szCs w:val="22"/>
              </w:rPr>
              <w:t>общественном</w:t>
            </w:r>
            <w:r w:rsidRPr="00D666C9">
              <w:rPr>
                <w:spacing w:val="1"/>
                <w:sz w:val="22"/>
                <w:szCs w:val="22"/>
              </w:rPr>
              <w:t xml:space="preserve"> </w:t>
            </w:r>
            <w:r w:rsidRPr="00D666C9">
              <w:rPr>
                <w:sz w:val="22"/>
                <w:szCs w:val="22"/>
              </w:rPr>
              <w:t>секторе</w:t>
            </w:r>
            <w:r>
              <w:rPr>
                <w:sz w:val="22"/>
                <w:szCs w:val="22"/>
              </w:rPr>
              <w:t xml:space="preserve"> экономики</w:t>
            </w:r>
          </w:p>
        </w:tc>
      </w:tr>
      <w:tr w:rsidR="005E5EC1" w:rsidTr="006852F8">
        <w:trPr>
          <w:trHeight w:val="1406"/>
        </w:trPr>
        <w:tc>
          <w:tcPr>
            <w:tcW w:w="851" w:type="dxa"/>
            <w:vMerge/>
            <w:tcBorders>
              <w:bottom w:val="nil"/>
            </w:tcBorders>
          </w:tcPr>
          <w:p w:rsidR="005E5EC1" w:rsidRPr="009A36E0" w:rsidRDefault="005E5EC1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5E5EC1" w:rsidRPr="00142C3D" w:rsidRDefault="005E5EC1" w:rsidP="00CF1409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5E5EC1" w:rsidRPr="005E5EC1" w:rsidRDefault="005E5EC1" w:rsidP="005E5EC1">
            <w:pPr>
              <w:contextualSpacing/>
              <w:jc w:val="both"/>
              <w:rPr>
                <w:rStyle w:val="FontStyle44"/>
                <w:spacing w:val="0"/>
                <w:sz w:val="24"/>
                <w:szCs w:val="24"/>
              </w:rPr>
            </w:pPr>
          </w:p>
        </w:tc>
        <w:tc>
          <w:tcPr>
            <w:tcW w:w="3396" w:type="dxa"/>
          </w:tcPr>
          <w:p w:rsidR="005E5EC1" w:rsidRPr="005E5EC1" w:rsidRDefault="005E5EC1" w:rsidP="006852F8">
            <w:pPr>
              <w:ind w:left="-108"/>
              <w:contextualSpacing/>
              <w:jc w:val="both"/>
              <w:rPr>
                <w:rStyle w:val="FontStyle96"/>
              </w:rPr>
            </w:pPr>
            <w:r w:rsidRPr="00777768">
              <w:rPr>
                <w:rStyle w:val="FontStyle96"/>
                <w:b/>
                <w:lang w:eastAsia="en-US"/>
              </w:rPr>
              <w:t xml:space="preserve">Уметь: </w:t>
            </w:r>
            <w:r w:rsidRPr="0080044C">
              <w:rPr>
                <w:color w:val="000000"/>
              </w:rPr>
              <w:t xml:space="preserve">собирать, анализировать, </w:t>
            </w:r>
            <w:r w:rsidRPr="0080044C">
              <w:t>обобщать и систематизировать информацию</w:t>
            </w:r>
            <w:r>
              <w:rPr>
                <w:color w:val="000000"/>
              </w:rPr>
              <w:t xml:space="preserve">, </w:t>
            </w:r>
            <w:r>
              <w:t>характеризующую</w:t>
            </w:r>
            <w:r w:rsidRPr="00212885">
              <w:t xml:space="preserve"> финансы общественного сектора экономики</w:t>
            </w:r>
            <w:r>
              <w:t>.</w:t>
            </w:r>
          </w:p>
        </w:tc>
      </w:tr>
      <w:tr w:rsidR="00DC4CBB" w:rsidTr="003A148B">
        <w:trPr>
          <w:trHeight w:val="1732"/>
        </w:trPr>
        <w:tc>
          <w:tcPr>
            <w:tcW w:w="851" w:type="dxa"/>
            <w:vMerge w:val="restart"/>
            <w:tcBorders>
              <w:top w:val="nil"/>
            </w:tcBorders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DC4CBB" w:rsidRDefault="00DC4CBB" w:rsidP="00006F9F">
            <w:pPr>
              <w:pStyle w:val="Style22"/>
              <w:ind w:right="-6"/>
              <w:jc w:val="both"/>
              <w:rPr>
                <w:rStyle w:val="FontStyle44"/>
                <w:sz w:val="22"/>
                <w:szCs w:val="22"/>
              </w:rPr>
            </w:pPr>
            <w:r w:rsidRPr="009A36E0">
              <w:rPr>
                <w:rStyle w:val="FontStyle44"/>
                <w:sz w:val="22"/>
                <w:szCs w:val="22"/>
              </w:rPr>
              <w:t>2.</w:t>
            </w:r>
            <w:r w:rsidRPr="009A36E0">
              <w:rPr>
                <w:rStyle w:val="FontStyle44"/>
                <w:sz w:val="22"/>
                <w:szCs w:val="22"/>
              </w:rPr>
              <w:tab/>
              <w:t>Обосновывает сущно</w:t>
            </w:r>
            <w:r>
              <w:rPr>
                <w:rStyle w:val="FontStyle44"/>
                <w:sz w:val="22"/>
                <w:szCs w:val="22"/>
              </w:rPr>
              <w:t xml:space="preserve">сть происходящего, выявляет </w:t>
            </w:r>
            <w:r w:rsidRPr="009A36E0">
              <w:rPr>
                <w:rStyle w:val="FontStyle44"/>
                <w:sz w:val="22"/>
                <w:szCs w:val="22"/>
              </w:rPr>
              <w:t>зако</w:t>
            </w:r>
            <w:r>
              <w:rPr>
                <w:rStyle w:val="FontStyle44"/>
                <w:sz w:val="22"/>
                <w:szCs w:val="22"/>
              </w:rPr>
              <w:t xml:space="preserve">номерности. </w:t>
            </w:r>
            <w:r w:rsidRPr="009A36E0">
              <w:rPr>
                <w:rStyle w:val="FontStyle44"/>
                <w:sz w:val="22"/>
                <w:szCs w:val="22"/>
              </w:rPr>
              <w:t>Понимает природу вариабельности</w:t>
            </w:r>
            <w:r>
              <w:rPr>
                <w:rStyle w:val="FontStyle44"/>
                <w:sz w:val="22"/>
                <w:szCs w:val="22"/>
              </w:rPr>
              <w:t>.</w:t>
            </w:r>
          </w:p>
          <w:p w:rsidR="00DC4CBB" w:rsidRDefault="00DC4CBB" w:rsidP="00006F9F">
            <w:pPr>
              <w:pStyle w:val="Style22"/>
              <w:ind w:right="-6"/>
              <w:jc w:val="both"/>
              <w:rPr>
                <w:rStyle w:val="FontStyle44"/>
                <w:sz w:val="22"/>
                <w:szCs w:val="22"/>
              </w:rPr>
            </w:pPr>
          </w:p>
          <w:p w:rsidR="00DC4CBB" w:rsidRDefault="00DC4CBB" w:rsidP="005E5EC1">
            <w:pPr>
              <w:contextualSpacing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DC4CBB" w:rsidRDefault="00DC4CBB" w:rsidP="00DC4CBB">
            <w:pPr>
              <w:pStyle w:val="Style52"/>
              <w:widowControl/>
              <w:spacing w:line="240" w:lineRule="auto"/>
              <w:ind w:left="-109" w:right="-1" w:firstLine="0"/>
              <w:rPr>
                <w:rStyle w:val="FontStyle96"/>
                <w:bCs/>
              </w:rPr>
            </w:pPr>
            <w:r>
              <w:rPr>
                <w:b/>
              </w:rPr>
              <w:t>З</w:t>
            </w:r>
            <w:r w:rsidRPr="00BC4298">
              <w:rPr>
                <w:b/>
              </w:rPr>
              <w:t>нать:</w:t>
            </w:r>
            <w:r>
              <w:rPr>
                <w:sz w:val="22"/>
                <w:szCs w:val="22"/>
              </w:rPr>
              <w:t xml:space="preserve"> специфику</w:t>
            </w:r>
            <w:r w:rsidRPr="00E973DB">
              <w:rPr>
                <w:sz w:val="22"/>
                <w:szCs w:val="22"/>
              </w:rPr>
              <w:t xml:space="preserve"> функционирования финансов общественного сектора, </w:t>
            </w:r>
            <w:r w:rsidRPr="00E973DB">
              <w:rPr>
                <w:color w:val="000000"/>
                <w:sz w:val="22"/>
                <w:szCs w:val="22"/>
              </w:rPr>
              <w:t>нормативно-правовой базы, регулирующей финансовые отношения в общественном секторе.</w:t>
            </w:r>
          </w:p>
        </w:tc>
      </w:tr>
      <w:tr w:rsidR="00DC4CBB" w:rsidTr="006852F8">
        <w:trPr>
          <w:trHeight w:val="3046"/>
        </w:trPr>
        <w:tc>
          <w:tcPr>
            <w:tcW w:w="851" w:type="dxa"/>
            <w:vMerge/>
            <w:tcBorders>
              <w:bottom w:val="nil"/>
            </w:tcBorders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DC4CBB" w:rsidRPr="009A36E0" w:rsidRDefault="00DC4CBB" w:rsidP="005E5EC1">
            <w:pPr>
              <w:contextualSpacing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DC4CBB" w:rsidRDefault="00DC4CBB" w:rsidP="00DC4CBB">
            <w:pPr>
              <w:ind w:left="-108"/>
              <w:contextualSpacing/>
              <w:jc w:val="both"/>
            </w:pPr>
            <w:r w:rsidRPr="00BC4298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03535C">
              <w:t>анализировать</w:t>
            </w:r>
            <w:r>
              <w:t xml:space="preserve"> </w:t>
            </w:r>
            <w:r w:rsidRPr="0003535C">
              <w:t>данные</w:t>
            </w:r>
            <w:r>
              <w:t xml:space="preserve"> о </w:t>
            </w:r>
            <w:r w:rsidRPr="00212885">
              <w:t>финанс</w:t>
            </w:r>
            <w:r>
              <w:t>ах</w:t>
            </w:r>
            <w:r w:rsidRPr="00212885">
              <w:t xml:space="preserve"> общественного сектора экономики</w:t>
            </w:r>
            <w:r>
              <w:t xml:space="preserve"> </w:t>
            </w:r>
            <w:r w:rsidRPr="00212885">
              <w:t>и составлять аналитический обзор по полученному заданию</w:t>
            </w:r>
            <w:r>
              <w:t xml:space="preserve">, </w:t>
            </w:r>
            <w:r w:rsidRPr="00212885">
              <w:rPr>
                <w:color w:val="000000"/>
              </w:rPr>
              <w:t xml:space="preserve">анализировать причины, цели </w:t>
            </w:r>
            <w:r w:rsidRPr="00361C83">
              <w:rPr>
                <w:color w:val="000000"/>
              </w:rPr>
              <w:t>проводимых реформ в общественном секторе экономики и особенности фина</w:t>
            </w:r>
            <w:r>
              <w:rPr>
                <w:color w:val="000000"/>
              </w:rPr>
              <w:t>нсового механизма их реализации</w:t>
            </w:r>
          </w:p>
        </w:tc>
      </w:tr>
      <w:tr w:rsidR="00DC4CBB" w:rsidTr="006852F8">
        <w:trPr>
          <w:trHeight w:val="2825"/>
        </w:trPr>
        <w:tc>
          <w:tcPr>
            <w:tcW w:w="851" w:type="dxa"/>
            <w:vMerge w:val="restart"/>
            <w:tcBorders>
              <w:top w:val="nil"/>
            </w:tcBorders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DC4CBB" w:rsidRPr="00C84CD5" w:rsidRDefault="00DC4CBB" w:rsidP="006852F8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  <w:r w:rsidRPr="00C84CD5">
              <w:rPr>
                <w:rStyle w:val="FontStyle44"/>
                <w:sz w:val="22"/>
                <w:szCs w:val="22"/>
              </w:rPr>
              <w:t>3.</w:t>
            </w:r>
            <w:r w:rsidRPr="00C84CD5">
              <w:rPr>
                <w:rStyle w:val="FontStyle44"/>
                <w:sz w:val="22"/>
                <w:szCs w:val="22"/>
              </w:rPr>
              <w:tab/>
              <w:t>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   полноту результатов классификации, показывает   прикладное назначение классификационных групп.</w:t>
            </w:r>
          </w:p>
        </w:tc>
        <w:tc>
          <w:tcPr>
            <w:tcW w:w="3396" w:type="dxa"/>
          </w:tcPr>
          <w:p w:rsidR="00DC4CBB" w:rsidRPr="00C84CD5" w:rsidRDefault="00DC4CBB" w:rsidP="00C84CD5">
            <w:pPr>
              <w:pStyle w:val="Style52"/>
              <w:spacing w:line="240" w:lineRule="auto"/>
              <w:ind w:left="-108" w:right="-108"/>
              <w:rPr>
                <w:rStyle w:val="FontStyle96"/>
                <w:bCs/>
                <w:sz w:val="22"/>
                <w:szCs w:val="22"/>
              </w:rPr>
            </w:pPr>
            <w:r w:rsidRPr="00C84CD5">
              <w:rPr>
                <w:b/>
                <w:sz w:val="22"/>
                <w:szCs w:val="22"/>
              </w:rPr>
              <w:t>Знать:</w:t>
            </w:r>
            <w:r w:rsidRPr="00C84CD5">
              <w:rPr>
                <w:b/>
                <w:bCs/>
                <w:sz w:val="22"/>
                <w:szCs w:val="22"/>
              </w:rPr>
              <w:t xml:space="preserve"> </w:t>
            </w:r>
            <w:r w:rsidRPr="00C84CD5">
              <w:rPr>
                <w:bCs/>
                <w:sz w:val="22"/>
                <w:szCs w:val="22"/>
              </w:rPr>
              <w:t xml:space="preserve">группировку </w:t>
            </w:r>
            <w:r w:rsidRPr="00C84CD5">
              <w:rPr>
                <w:sz w:val="22"/>
                <w:szCs w:val="22"/>
              </w:rPr>
              <w:t>результатов финансовых операций институциональных</w:t>
            </w:r>
            <w:r w:rsidRPr="00C84CD5">
              <w:rPr>
                <w:spacing w:val="-67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единиц</w:t>
            </w:r>
            <w:r w:rsidRPr="00C84CD5">
              <w:rPr>
                <w:spacing w:val="1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общественного</w:t>
            </w:r>
            <w:r w:rsidRPr="00C84CD5">
              <w:rPr>
                <w:spacing w:val="1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сектора</w:t>
            </w:r>
            <w:r w:rsidRPr="00C84CD5">
              <w:rPr>
                <w:bCs/>
                <w:sz w:val="22"/>
                <w:szCs w:val="22"/>
              </w:rPr>
              <w:t xml:space="preserve"> по различным признакам (основным подходам) классификации.</w:t>
            </w:r>
          </w:p>
        </w:tc>
      </w:tr>
      <w:tr w:rsidR="00DC4CBB" w:rsidTr="006852F8">
        <w:trPr>
          <w:trHeight w:val="2825"/>
        </w:trPr>
        <w:tc>
          <w:tcPr>
            <w:tcW w:w="851" w:type="dxa"/>
            <w:vMerge/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DC4CBB" w:rsidRPr="00C84CD5" w:rsidRDefault="00DC4CBB" w:rsidP="00C84CD5">
            <w:pPr>
              <w:pStyle w:val="Style22"/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C84CD5" w:rsidRDefault="00DC4CBB" w:rsidP="006852F8">
            <w:pPr>
              <w:ind w:left="-108" w:right="-114"/>
              <w:jc w:val="both"/>
              <w:rPr>
                <w:b/>
                <w:sz w:val="22"/>
                <w:szCs w:val="22"/>
              </w:rPr>
            </w:pPr>
            <w:r w:rsidRPr="00C84CD5">
              <w:rPr>
                <w:b/>
                <w:bCs/>
                <w:sz w:val="22"/>
                <w:szCs w:val="22"/>
              </w:rPr>
              <w:t xml:space="preserve">Уметь: </w:t>
            </w:r>
            <w:r w:rsidRPr="00C84CD5">
              <w:rPr>
                <w:bCs/>
                <w:sz w:val="22"/>
                <w:szCs w:val="22"/>
              </w:rPr>
              <w:t xml:space="preserve">формулировать классификационные признаки </w:t>
            </w:r>
            <w:r w:rsidRPr="00C84CD5">
              <w:rPr>
                <w:sz w:val="22"/>
                <w:szCs w:val="22"/>
              </w:rPr>
              <w:t>результатов финансовых операций институциональных</w:t>
            </w:r>
            <w:r w:rsidRPr="00C84CD5">
              <w:rPr>
                <w:spacing w:val="-67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единиц</w:t>
            </w:r>
            <w:r w:rsidRPr="00C84CD5">
              <w:rPr>
                <w:spacing w:val="1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общественного</w:t>
            </w:r>
            <w:r w:rsidRPr="00C84CD5">
              <w:rPr>
                <w:spacing w:val="1"/>
                <w:sz w:val="22"/>
                <w:szCs w:val="22"/>
              </w:rPr>
              <w:t xml:space="preserve"> </w:t>
            </w:r>
            <w:r w:rsidRPr="00C84CD5">
              <w:rPr>
                <w:sz w:val="22"/>
                <w:szCs w:val="22"/>
              </w:rPr>
              <w:t>сектора</w:t>
            </w:r>
            <w:r w:rsidRPr="00C84CD5">
              <w:rPr>
                <w:bCs/>
                <w:sz w:val="22"/>
                <w:szCs w:val="22"/>
              </w:rPr>
              <w:t>, выделять соответствующие им группы однородных доходов и расходов</w:t>
            </w:r>
            <w:r w:rsidRPr="00C84CD5">
              <w:rPr>
                <w:rStyle w:val="FontStyle44"/>
                <w:sz w:val="22"/>
                <w:szCs w:val="22"/>
              </w:rPr>
              <w:t>, оценивать полноту результатов классификации, показывать прикладное назначение классификационных групп.</w:t>
            </w:r>
          </w:p>
        </w:tc>
      </w:tr>
      <w:tr w:rsidR="00DC4CBB" w:rsidTr="00762889">
        <w:trPr>
          <w:trHeight w:val="1404"/>
        </w:trPr>
        <w:tc>
          <w:tcPr>
            <w:tcW w:w="851" w:type="dxa"/>
            <w:vMerge/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DC4CBB" w:rsidRPr="00C84CD5" w:rsidRDefault="00DC4CBB" w:rsidP="00C84CD5">
            <w:pPr>
              <w:pStyle w:val="Style22"/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  <w:r w:rsidRPr="00C84CD5">
              <w:rPr>
                <w:rStyle w:val="FontStyle44"/>
                <w:sz w:val="22"/>
                <w:szCs w:val="22"/>
              </w:rPr>
              <w:t>4.</w:t>
            </w:r>
            <w:r w:rsidRPr="00C84CD5">
              <w:rPr>
                <w:rStyle w:val="FontStyle44"/>
                <w:sz w:val="22"/>
                <w:szCs w:val="22"/>
              </w:rPr>
              <w:tab/>
              <w:t>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</w:tc>
        <w:tc>
          <w:tcPr>
            <w:tcW w:w="3396" w:type="dxa"/>
          </w:tcPr>
          <w:p w:rsidR="00DC4CBB" w:rsidRPr="00C84CD5" w:rsidRDefault="00DC4CBB" w:rsidP="00762889">
            <w:pPr>
              <w:pStyle w:val="Style52"/>
              <w:spacing w:line="240" w:lineRule="auto"/>
              <w:ind w:left="-108" w:right="-108" w:firstLine="0"/>
              <w:rPr>
                <w:spacing w:val="10"/>
                <w:sz w:val="22"/>
                <w:szCs w:val="22"/>
              </w:rPr>
            </w:pPr>
            <w:r w:rsidRPr="00C84CD5">
              <w:rPr>
                <w:b/>
                <w:bCs/>
                <w:sz w:val="22"/>
                <w:szCs w:val="22"/>
              </w:rPr>
              <w:t>Знать</w:t>
            </w:r>
            <w:r w:rsidRPr="00C84CD5">
              <w:rPr>
                <w:rStyle w:val="FontStyle44"/>
                <w:sz w:val="22"/>
                <w:szCs w:val="22"/>
              </w:rPr>
              <w:t xml:space="preserve">: </w:t>
            </w:r>
            <w:r w:rsidRPr="00C84CD5">
              <w:rPr>
                <w:sz w:val="22"/>
                <w:szCs w:val="22"/>
              </w:rPr>
              <w:t>содержание дискуссий по актуальным проблемам общественных финансов, отличия фактов от мнений, интерпретаций, оценок и т.д. в рассуждениях других участников деятельности</w:t>
            </w:r>
          </w:p>
        </w:tc>
      </w:tr>
      <w:tr w:rsidR="00DC4CBB" w:rsidTr="006852F8">
        <w:trPr>
          <w:trHeight w:val="1741"/>
        </w:trPr>
        <w:tc>
          <w:tcPr>
            <w:tcW w:w="851" w:type="dxa"/>
            <w:vMerge/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DC4CBB" w:rsidRPr="00C84CD5" w:rsidRDefault="00DC4CBB" w:rsidP="00C84CD5">
            <w:pPr>
              <w:pStyle w:val="Style22"/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C84CD5" w:rsidRDefault="00DC4CBB" w:rsidP="00DC4CBB">
            <w:pPr>
              <w:ind w:left="-108" w:right="-108"/>
              <w:jc w:val="both"/>
              <w:rPr>
                <w:b/>
                <w:bCs/>
                <w:sz w:val="22"/>
                <w:szCs w:val="22"/>
              </w:rPr>
            </w:pPr>
            <w:r w:rsidRPr="00C84CD5">
              <w:rPr>
                <w:rStyle w:val="FontStyle44"/>
                <w:b/>
                <w:sz w:val="22"/>
                <w:szCs w:val="22"/>
              </w:rPr>
              <w:t>Уметь</w:t>
            </w:r>
            <w:r w:rsidRPr="00C84CD5">
              <w:rPr>
                <w:rStyle w:val="FontStyle44"/>
                <w:sz w:val="22"/>
                <w:szCs w:val="22"/>
              </w:rPr>
              <w:t>:</w:t>
            </w:r>
            <w:r w:rsidRPr="00C84CD5">
              <w:rPr>
                <w:rStyle w:val="FontStyle44"/>
                <w:b/>
                <w:sz w:val="22"/>
                <w:szCs w:val="22"/>
              </w:rPr>
              <w:t xml:space="preserve"> </w:t>
            </w:r>
            <w:r w:rsidRPr="00C84CD5">
              <w:rPr>
                <w:rStyle w:val="FontStyle44"/>
                <w:sz w:val="22"/>
                <w:szCs w:val="22"/>
              </w:rPr>
              <w:t>грамотно, логично, аргументировано формировать собственные суждения и оценки,</w:t>
            </w:r>
            <w:r w:rsidRPr="00C84CD5">
              <w:rPr>
                <w:sz w:val="22"/>
                <w:szCs w:val="22"/>
              </w:rPr>
              <w:t xml:space="preserve"> аргументированно отстаивать собственную позицию по различным проблемам о финансах общественного сектора экономики</w:t>
            </w:r>
          </w:p>
        </w:tc>
      </w:tr>
      <w:tr w:rsidR="00DC4CBB" w:rsidTr="006852F8">
        <w:trPr>
          <w:trHeight w:val="675"/>
        </w:trPr>
        <w:tc>
          <w:tcPr>
            <w:tcW w:w="851" w:type="dxa"/>
            <w:vMerge/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DC4CBB" w:rsidRPr="00564C57" w:rsidRDefault="00DC4CBB" w:rsidP="00564C57">
            <w:pPr>
              <w:ind w:left="-108" w:right="-6"/>
              <w:jc w:val="both"/>
              <w:rPr>
                <w:spacing w:val="10"/>
                <w:sz w:val="22"/>
                <w:szCs w:val="22"/>
              </w:rPr>
            </w:pPr>
            <w:r w:rsidRPr="00564C57">
              <w:rPr>
                <w:rStyle w:val="FontStyle44"/>
                <w:sz w:val="22"/>
                <w:szCs w:val="22"/>
              </w:rPr>
              <w:t>5.</w:t>
            </w:r>
            <w:r w:rsidRPr="00564C57">
              <w:rPr>
                <w:rStyle w:val="FontStyle44"/>
                <w:sz w:val="22"/>
                <w:szCs w:val="22"/>
              </w:rPr>
              <w:tab/>
              <w:t>Аргументированн</w:t>
            </w:r>
            <w:r>
              <w:rPr>
                <w:rStyle w:val="FontStyle44"/>
                <w:sz w:val="22"/>
                <w:szCs w:val="22"/>
              </w:rPr>
              <w:t xml:space="preserve">о и логично представляет свою </w:t>
            </w:r>
            <w:r w:rsidRPr="00564C57">
              <w:rPr>
                <w:rStyle w:val="FontStyle44"/>
                <w:sz w:val="22"/>
                <w:szCs w:val="22"/>
              </w:rPr>
              <w:t>точку зрения посредством и на основе системного описания.</w:t>
            </w:r>
          </w:p>
          <w:p w:rsidR="00DC4CBB" w:rsidRPr="00564C57" w:rsidRDefault="00DC4CBB" w:rsidP="00564C57">
            <w:pPr>
              <w:tabs>
                <w:tab w:val="left" w:pos="540"/>
              </w:tabs>
              <w:ind w:left="-108"/>
              <w:contextualSpacing/>
              <w:jc w:val="both"/>
              <w:rPr>
                <w:rStyle w:val="FontStyle44"/>
                <w:spacing w:val="0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564C57" w:rsidRDefault="00DC4CBB" w:rsidP="00564C57">
            <w:pPr>
              <w:ind w:left="-108"/>
              <w:jc w:val="both"/>
              <w:rPr>
                <w:sz w:val="22"/>
                <w:szCs w:val="22"/>
              </w:rPr>
            </w:pPr>
            <w:r w:rsidRPr="00564C57">
              <w:rPr>
                <w:rStyle w:val="FontStyle44"/>
                <w:b/>
                <w:sz w:val="22"/>
                <w:szCs w:val="22"/>
              </w:rPr>
              <w:t>Знать</w:t>
            </w:r>
            <w:r w:rsidRPr="00564C57">
              <w:rPr>
                <w:sz w:val="22"/>
                <w:szCs w:val="22"/>
              </w:rPr>
              <w:t>: основные закономерности функционирования и развития общественных финансов.</w:t>
            </w:r>
          </w:p>
        </w:tc>
      </w:tr>
      <w:tr w:rsidR="00DC4CBB" w:rsidTr="006852F8">
        <w:trPr>
          <w:trHeight w:val="1324"/>
        </w:trPr>
        <w:tc>
          <w:tcPr>
            <w:tcW w:w="851" w:type="dxa"/>
            <w:vMerge/>
          </w:tcPr>
          <w:p w:rsidR="00DC4CBB" w:rsidRPr="009A36E0" w:rsidRDefault="00DC4CB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C4CBB" w:rsidRPr="00142C3D" w:rsidRDefault="00DC4CB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DC4CBB" w:rsidRPr="00564C57" w:rsidRDefault="00DC4CBB" w:rsidP="00564C57">
            <w:pPr>
              <w:ind w:left="-108" w:right="-6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DC4CBB" w:rsidRPr="00564C57" w:rsidRDefault="00DC4CBB" w:rsidP="00DC4CBB">
            <w:pPr>
              <w:ind w:left="-108"/>
              <w:jc w:val="both"/>
              <w:rPr>
                <w:rStyle w:val="FontStyle44"/>
                <w:b/>
                <w:sz w:val="22"/>
                <w:szCs w:val="22"/>
              </w:rPr>
            </w:pPr>
            <w:r w:rsidRPr="00564C57">
              <w:rPr>
                <w:rStyle w:val="FontStyle44"/>
                <w:b/>
                <w:sz w:val="22"/>
                <w:szCs w:val="22"/>
              </w:rPr>
              <w:t>Уметь</w:t>
            </w:r>
            <w:r w:rsidRPr="00564C57">
              <w:rPr>
                <w:rStyle w:val="FontStyle44"/>
                <w:sz w:val="22"/>
                <w:szCs w:val="22"/>
              </w:rPr>
              <w:t>:</w:t>
            </w:r>
            <w:r w:rsidRPr="00564C57">
              <w:rPr>
                <w:b/>
                <w:sz w:val="22"/>
                <w:szCs w:val="22"/>
              </w:rPr>
              <w:t xml:space="preserve"> </w:t>
            </w:r>
            <w:r w:rsidRPr="00564C57">
              <w:rPr>
                <w:sz w:val="22"/>
                <w:szCs w:val="22"/>
              </w:rPr>
              <w:t>аргументированно и логично представлять свою точку зрения посредством и на основе системного описания развития общественных финансов.</w:t>
            </w:r>
          </w:p>
        </w:tc>
      </w:tr>
      <w:tr w:rsidR="003A148B" w:rsidTr="006852F8">
        <w:trPr>
          <w:trHeight w:val="1117"/>
        </w:trPr>
        <w:tc>
          <w:tcPr>
            <w:tcW w:w="851" w:type="dxa"/>
            <w:vMerge w:val="restart"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 -11</w:t>
            </w:r>
          </w:p>
        </w:tc>
        <w:tc>
          <w:tcPr>
            <w:tcW w:w="1984" w:type="dxa"/>
            <w:vMerge w:val="restart"/>
          </w:tcPr>
          <w:p w:rsidR="003A148B" w:rsidRPr="00564C57" w:rsidRDefault="003A148B" w:rsidP="00564C57">
            <w:pPr>
              <w:widowControl/>
              <w:spacing w:line="269" w:lineRule="exact"/>
              <w:ind w:left="-108"/>
              <w:jc w:val="both"/>
              <w:rPr>
                <w:spacing w:val="10"/>
                <w:sz w:val="22"/>
                <w:szCs w:val="22"/>
              </w:rPr>
            </w:pPr>
            <w:r w:rsidRPr="00564C57">
              <w:rPr>
                <w:spacing w:val="10"/>
                <w:sz w:val="22"/>
                <w:szCs w:val="22"/>
              </w:rPr>
              <w:t xml:space="preserve">Способность к постановке целей и задач исследований, выбору оптимальных путей и методов </w:t>
            </w:r>
            <w:r>
              <w:rPr>
                <w:spacing w:val="10"/>
                <w:sz w:val="22"/>
                <w:szCs w:val="22"/>
              </w:rPr>
              <w:t xml:space="preserve">их достижения </w:t>
            </w:r>
          </w:p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3A148B" w:rsidRPr="00564C57" w:rsidRDefault="003A148B" w:rsidP="00DC4CBB">
            <w:pPr>
              <w:spacing w:line="274" w:lineRule="exact"/>
              <w:ind w:left="-108"/>
              <w:jc w:val="both"/>
              <w:rPr>
                <w:rStyle w:val="FontStyle44"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1.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</w:tc>
        <w:tc>
          <w:tcPr>
            <w:tcW w:w="3396" w:type="dxa"/>
          </w:tcPr>
          <w:p w:rsidR="003A148B" w:rsidRPr="00DC4CBB" w:rsidRDefault="003A148B" w:rsidP="00DC4CBB">
            <w:pPr>
              <w:tabs>
                <w:tab w:val="left" w:pos="540"/>
              </w:tabs>
              <w:ind w:left="-108" w:right="-114"/>
              <w:contextualSpacing/>
              <w:jc w:val="both"/>
              <w:rPr>
                <w:rStyle w:val="FontStyle44"/>
                <w:spacing w:val="0"/>
                <w:sz w:val="22"/>
                <w:szCs w:val="22"/>
              </w:rPr>
            </w:pPr>
            <w:r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>
              <w:rPr>
                <w:sz w:val="22"/>
                <w:szCs w:val="22"/>
              </w:rPr>
              <w:t xml:space="preserve">основные способы </w:t>
            </w:r>
            <w:r w:rsidRPr="00083B8A">
              <w:rPr>
                <w:sz w:val="22"/>
                <w:szCs w:val="22"/>
              </w:rPr>
              <w:t>получения новых знаний и методов решения научных задач в сфере общественных финансов</w:t>
            </w:r>
            <w:r>
              <w:rPr>
                <w:sz w:val="22"/>
                <w:szCs w:val="22"/>
              </w:rPr>
              <w:t>.</w:t>
            </w:r>
          </w:p>
        </w:tc>
      </w:tr>
      <w:tr w:rsidR="003A148B" w:rsidTr="006852F8">
        <w:trPr>
          <w:trHeight w:val="706"/>
        </w:trPr>
        <w:tc>
          <w:tcPr>
            <w:tcW w:w="851" w:type="dxa"/>
            <w:vMerge/>
          </w:tcPr>
          <w:p w:rsidR="003A148B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564C57" w:rsidRDefault="003A148B" w:rsidP="00564C57">
            <w:pPr>
              <w:widowControl/>
              <w:spacing w:line="269" w:lineRule="exact"/>
              <w:ind w:left="-108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3A148B" w:rsidRPr="007F6F10" w:rsidRDefault="003A148B" w:rsidP="007F6F10">
            <w:pPr>
              <w:spacing w:line="269" w:lineRule="exact"/>
              <w:ind w:left="38" w:firstLine="709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Default="003A148B" w:rsidP="00DC4CBB">
            <w:pPr>
              <w:tabs>
                <w:tab w:val="left" w:pos="540"/>
              </w:tabs>
              <w:ind w:left="-108" w:right="-114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FontStyle44"/>
                <w:b/>
                <w:sz w:val="22"/>
                <w:szCs w:val="22"/>
              </w:rPr>
              <w:t>Уметь:</w:t>
            </w:r>
            <w:r>
              <w:rPr>
                <w:rStyle w:val="FontStyle44"/>
                <w:b/>
                <w:color w:val="FF0000"/>
                <w:spacing w:val="0"/>
                <w:sz w:val="22"/>
                <w:szCs w:val="22"/>
              </w:rPr>
              <w:t xml:space="preserve"> </w:t>
            </w:r>
            <w:r w:rsidRPr="00083B8A">
              <w:rPr>
                <w:sz w:val="22"/>
                <w:szCs w:val="22"/>
              </w:rPr>
              <w:t>трактовать явления</w:t>
            </w:r>
          </w:p>
          <w:p w:rsidR="003A148B" w:rsidRDefault="003A148B" w:rsidP="00DC4CBB">
            <w:pPr>
              <w:tabs>
                <w:tab w:val="left" w:pos="540"/>
              </w:tabs>
              <w:ind w:left="-108" w:right="-114"/>
              <w:contextualSpacing/>
              <w:jc w:val="both"/>
              <w:rPr>
                <w:rStyle w:val="FontStyle44"/>
                <w:b/>
                <w:sz w:val="22"/>
                <w:szCs w:val="22"/>
              </w:rPr>
            </w:pPr>
            <w:r w:rsidRPr="00083B8A">
              <w:rPr>
                <w:sz w:val="22"/>
                <w:szCs w:val="22"/>
              </w:rPr>
              <w:t>и изменения в сфере</w:t>
            </w:r>
            <w:r>
              <w:rPr>
                <w:sz w:val="22"/>
                <w:szCs w:val="22"/>
              </w:rPr>
              <w:t xml:space="preserve"> финансов общественного сектора экономики</w:t>
            </w:r>
          </w:p>
        </w:tc>
      </w:tr>
      <w:tr w:rsidR="003A148B" w:rsidTr="006852F8">
        <w:trPr>
          <w:trHeight w:val="1214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3A148B" w:rsidRPr="007F6F10" w:rsidRDefault="003A148B" w:rsidP="007F6F10">
            <w:pPr>
              <w:spacing w:line="274" w:lineRule="exact"/>
              <w:ind w:left="-108" w:right="-108"/>
              <w:jc w:val="both"/>
              <w:rPr>
                <w:spacing w:val="10"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2.</w:t>
            </w:r>
            <w:r w:rsidRPr="007F6F10">
              <w:rPr>
                <w:spacing w:val="10"/>
                <w:sz w:val="22"/>
                <w:szCs w:val="22"/>
              </w:rPr>
              <w:tab/>
              <w:t>Обосновывает системную формулировку цели и постановку задачи управления.</w:t>
            </w:r>
          </w:p>
          <w:p w:rsidR="003A148B" w:rsidRPr="00564C57" w:rsidRDefault="003A148B" w:rsidP="00564C57">
            <w:pPr>
              <w:ind w:left="-108" w:right="-6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Pr="00DC4CBB" w:rsidRDefault="003A148B" w:rsidP="00DC4CBB">
            <w:pPr>
              <w:ind w:left="-108"/>
              <w:jc w:val="both"/>
              <w:rPr>
                <w:rStyle w:val="FontStyle44"/>
                <w:spacing w:val="0"/>
                <w:sz w:val="22"/>
                <w:szCs w:val="22"/>
              </w:rPr>
            </w:pPr>
            <w:r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083B8A">
              <w:rPr>
                <w:sz w:val="22"/>
                <w:szCs w:val="22"/>
              </w:rPr>
              <w:t>способ</w:t>
            </w:r>
            <w:r>
              <w:rPr>
                <w:sz w:val="22"/>
                <w:szCs w:val="22"/>
              </w:rPr>
              <w:t>ы</w:t>
            </w:r>
            <w:r w:rsidRPr="00083B8A">
              <w:rPr>
                <w:sz w:val="22"/>
                <w:szCs w:val="22"/>
              </w:rPr>
              <w:t xml:space="preserve"> исследо</w:t>
            </w:r>
            <w:r>
              <w:rPr>
                <w:sz w:val="22"/>
                <w:szCs w:val="22"/>
              </w:rPr>
              <w:t>вания феноменов, систематизации</w:t>
            </w:r>
            <w:r w:rsidRPr="00083B8A">
              <w:rPr>
                <w:sz w:val="22"/>
                <w:szCs w:val="22"/>
              </w:rPr>
              <w:t xml:space="preserve"> научных знаний; методов исследован</w:t>
            </w:r>
            <w:r>
              <w:rPr>
                <w:sz w:val="22"/>
                <w:szCs w:val="22"/>
              </w:rPr>
              <w:t xml:space="preserve">ия, построения моделей в сфере </w:t>
            </w:r>
            <w:r w:rsidRPr="00083B8A">
              <w:rPr>
                <w:sz w:val="22"/>
                <w:szCs w:val="22"/>
              </w:rPr>
              <w:t>общественных финансов</w:t>
            </w:r>
          </w:p>
        </w:tc>
      </w:tr>
      <w:tr w:rsidR="003A148B" w:rsidTr="003A148B">
        <w:trPr>
          <w:trHeight w:val="730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3A148B" w:rsidRPr="007F6F10" w:rsidRDefault="003A148B" w:rsidP="00564C57">
            <w:pPr>
              <w:ind w:left="-108" w:right="-6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Pr="00DC4CBB" w:rsidRDefault="003A148B" w:rsidP="00DC4CBB">
            <w:pPr>
              <w:ind w:left="-108"/>
              <w:jc w:val="both"/>
              <w:rPr>
                <w:rStyle w:val="FontStyle44"/>
                <w:spacing w:val="0"/>
                <w:sz w:val="22"/>
                <w:szCs w:val="22"/>
              </w:rPr>
            </w:pPr>
            <w:r>
              <w:rPr>
                <w:rStyle w:val="FontStyle44"/>
                <w:b/>
                <w:sz w:val="22"/>
                <w:szCs w:val="22"/>
              </w:rPr>
              <w:t xml:space="preserve">Уметь: </w:t>
            </w:r>
            <w:r w:rsidRPr="00083B8A">
              <w:rPr>
                <w:sz w:val="22"/>
                <w:szCs w:val="22"/>
              </w:rPr>
              <w:t>формулировать</w:t>
            </w:r>
            <w:r>
              <w:rPr>
                <w:sz w:val="22"/>
                <w:szCs w:val="22"/>
              </w:rPr>
              <w:t xml:space="preserve"> </w:t>
            </w:r>
            <w:r w:rsidRPr="00083B8A">
              <w:rPr>
                <w:sz w:val="22"/>
                <w:szCs w:val="22"/>
              </w:rPr>
              <w:t>комплекс научных взглядов на проблему и пути ее решения</w:t>
            </w:r>
          </w:p>
        </w:tc>
      </w:tr>
      <w:tr w:rsidR="003A148B" w:rsidTr="006852F8">
        <w:trPr>
          <w:trHeight w:val="1832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3A148B" w:rsidRPr="007F6F10" w:rsidRDefault="003A148B" w:rsidP="007F6F10">
            <w:pPr>
              <w:spacing w:line="274" w:lineRule="exact"/>
              <w:ind w:left="-108" w:right="-108"/>
              <w:jc w:val="both"/>
              <w:rPr>
                <w:spacing w:val="10"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3.</w:t>
            </w:r>
            <w:r w:rsidRPr="007F6F10">
              <w:rPr>
                <w:spacing w:val="10"/>
                <w:sz w:val="22"/>
                <w:szCs w:val="22"/>
              </w:rPr>
              <w:tab/>
              <w:t>Взвешенно и системно подходит к анализу ситуации, формулировке критериев и условий выбора</w:t>
            </w:r>
          </w:p>
          <w:p w:rsidR="003A148B" w:rsidRPr="00564C57" w:rsidRDefault="003A148B" w:rsidP="00564C57">
            <w:pPr>
              <w:ind w:left="-108" w:right="-6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Pr="006A14CE" w:rsidRDefault="003A148B" w:rsidP="006A14CE">
            <w:pPr>
              <w:tabs>
                <w:tab w:val="left" w:pos="2755"/>
              </w:tabs>
              <w:ind w:left="-108"/>
              <w:contextualSpacing/>
              <w:jc w:val="both"/>
              <w:rPr>
                <w:rStyle w:val="FontStyle44"/>
                <w:spacing w:val="0"/>
                <w:sz w:val="22"/>
                <w:szCs w:val="22"/>
              </w:rPr>
            </w:pPr>
            <w:r w:rsidRPr="002326BA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нать</w:t>
            </w:r>
            <w:r w:rsidRPr="002326BA">
              <w:rPr>
                <w:sz w:val="22"/>
                <w:szCs w:val="22"/>
              </w:rPr>
              <w:t xml:space="preserve">: </w:t>
            </w:r>
            <w:r w:rsidRPr="000872DF">
              <w:rPr>
                <w:sz w:val="22"/>
                <w:szCs w:val="22"/>
                <w:lang w:eastAsia="ar-SA"/>
              </w:rPr>
              <w:t xml:space="preserve">содержание проблем, перспектив их разрешения в области организации и функционирования </w:t>
            </w:r>
            <w:r w:rsidRPr="000872DF">
              <w:rPr>
                <w:spacing w:val="-4"/>
                <w:sz w:val="22"/>
                <w:szCs w:val="22"/>
                <w:lang w:eastAsia="ar-SA"/>
              </w:rPr>
              <w:t>общественных финансов</w:t>
            </w:r>
          </w:p>
        </w:tc>
      </w:tr>
      <w:tr w:rsidR="003A148B" w:rsidTr="006852F8">
        <w:trPr>
          <w:trHeight w:val="1690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3A148B" w:rsidRPr="007F6F10" w:rsidRDefault="003A148B" w:rsidP="007F6F10">
            <w:pPr>
              <w:spacing w:line="274" w:lineRule="exact"/>
              <w:ind w:left="-108" w:right="-108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Pr="006A14CE" w:rsidRDefault="003A148B" w:rsidP="006A14CE">
            <w:pPr>
              <w:tabs>
                <w:tab w:val="left" w:pos="-108"/>
              </w:tabs>
              <w:ind w:left="-108" w:right="-114"/>
              <w:contextualSpacing/>
              <w:jc w:val="both"/>
              <w:rPr>
                <w:spacing w:val="-4"/>
                <w:sz w:val="22"/>
                <w:szCs w:val="22"/>
                <w:lang w:eastAsia="ar-SA"/>
              </w:rPr>
            </w:pPr>
            <w:r w:rsidRPr="002326BA"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меть</w:t>
            </w:r>
            <w:r w:rsidRPr="002326BA">
              <w:rPr>
                <w:b/>
                <w:sz w:val="22"/>
                <w:szCs w:val="22"/>
              </w:rPr>
              <w:t>:</w:t>
            </w:r>
            <w:r w:rsidRPr="002326BA">
              <w:rPr>
                <w:sz w:val="22"/>
                <w:szCs w:val="22"/>
              </w:rPr>
              <w:t xml:space="preserve"> </w:t>
            </w:r>
            <w:r w:rsidRPr="000872DF">
              <w:rPr>
                <w:spacing w:val="-4"/>
                <w:sz w:val="22"/>
                <w:szCs w:val="22"/>
                <w:lang w:eastAsia="ar-SA"/>
              </w:rPr>
              <w:t>вырабатыват</w:t>
            </w:r>
            <w:r>
              <w:rPr>
                <w:spacing w:val="-4"/>
                <w:sz w:val="22"/>
                <w:szCs w:val="22"/>
                <w:lang w:eastAsia="ar-SA"/>
              </w:rPr>
              <w:t xml:space="preserve">ь </w:t>
            </w:r>
            <w:r w:rsidRPr="000872DF">
              <w:rPr>
                <w:spacing w:val="-4"/>
                <w:sz w:val="22"/>
                <w:szCs w:val="22"/>
                <w:lang w:eastAsia="ar-SA"/>
              </w:rPr>
              <w:t xml:space="preserve">оптимальный способ реализации конкретной задачи </w:t>
            </w:r>
            <w:r w:rsidRPr="000872DF">
              <w:rPr>
                <w:sz w:val="22"/>
                <w:szCs w:val="22"/>
                <w:lang w:eastAsia="ar-SA"/>
              </w:rPr>
              <w:t>в области общественных финансов</w:t>
            </w:r>
            <w:r w:rsidRPr="000872DF">
              <w:rPr>
                <w:spacing w:val="-4"/>
                <w:sz w:val="22"/>
                <w:szCs w:val="22"/>
                <w:lang w:eastAsia="ar-SA"/>
              </w:rPr>
              <w:t>, исходя из действующих правовых норм, имеющихся ресурсов и ограничений в области общественных финансов</w:t>
            </w:r>
          </w:p>
        </w:tc>
      </w:tr>
      <w:tr w:rsidR="003A148B" w:rsidTr="003A148B">
        <w:trPr>
          <w:trHeight w:val="2170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3A148B" w:rsidRPr="00564C57" w:rsidRDefault="003A148B" w:rsidP="007F6F10">
            <w:pPr>
              <w:spacing w:line="274" w:lineRule="exact"/>
              <w:ind w:left="-108" w:right="-108" w:firstLine="33"/>
              <w:jc w:val="both"/>
              <w:rPr>
                <w:rStyle w:val="FontStyle44"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4.</w:t>
            </w:r>
            <w:r w:rsidRPr="007F6F10">
              <w:rPr>
                <w:spacing w:val="10"/>
                <w:sz w:val="22"/>
                <w:szCs w:val="22"/>
              </w:rPr>
              <w:tab/>
              <w:t xml:space="preserve">Критически переосмысливает свой выбор, сопоставляя с альтернативными подходами. Оценивает последствия принимаемых решений. Учитывая неочевидные цепочки «последствия последствий» («причины причин») </w:t>
            </w:r>
            <w:r>
              <w:rPr>
                <w:spacing w:val="10"/>
                <w:sz w:val="22"/>
                <w:szCs w:val="22"/>
              </w:rPr>
              <w:t>и контурные связи.</w:t>
            </w:r>
          </w:p>
        </w:tc>
        <w:tc>
          <w:tcPr>
            <w:tcW w:w="3396" w:type="dxa"/>
          </w:tcPr>
          <w:p w:rsidR="003A148B" w:rsidRPr="006A14CE" w:rsidRDefault="003A148B" w:rsidP="009C0ABC">
            <w:pPr>
              <w:tabs>
                <w:tab w:val="left" w:pos="-108"/>
              </w:tabs>
              <w:ind w:left="-108" w:right="-11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: </w:t>
            </w:r>
            <w:r w:rsidRPr="004818A3">
              <w:rPr>
                <w:sz w:val="22"/>
                <w:szCs w:val="22"/>
                <w:shd w:val="clear" w:color="auto" w:fill="FFFFFF"/>
                <w:lang w:eastAsia="ar-SA"/>
              </w:rPr>
              <w:t>современны</w:t>
            </w:r>
            <w:r>
              <w:rPr>
                <w:sz w:val="22"/>
                <w:szCs w:val="22"/>
                <w:shd w:val="clear" w:color="auto" w:fill="FFFFFF"/>
                <w:lang w:eastAsia="ar-SA"/>
              </w:rPr>
              <w:t>е</w:t>
            </w:r>
            <w:r w:rsidRPr="004818A3">
              <w:rPr>
                <w:sz w:val="22"/>
                <w:szCs w:val="22"/>
                <w:shd w:val="clear" w:color="auto" w:fill="FFFFFF"/>
                <w:lang w:eastAsia="ar-SA"/>
              </w:rPr>
              <w:t xml:space="preserve"> проблем</w:t>
            </w:r>
            <w:r>
              <w:rPr>
                <w:sz w:val="22"/>
                <w:szCs w:val="22"/>
                <w:shd w:val="clear" w:color="auto" w:fill="FFFFFF"/>
                <w:lang w:eastAsia="ar-SA"/>
              </w:rPr>
              <w:t xml:space="preserve">ы организации и функционирования </w:t>
            </w:r>
            <w:r>
              <w:rPr>
                <w:sz w:val="22"/>
                <w:szCs w:val="22"/>
                <w:lang w:eastAsia="ar-SA"/>
              </w:rPr>
              <w:t>обществ</w:t>
            </w:r>
            <w:r w:rsidRPr="004818A3">
              <w:rPr>
                <w:sz w:val="22"/>
                <w:szCs w:val="22"/>
                <w:lang w:eastAsia="ar-SA"/>
              </w:rPr>
              <w:t>енных финансов</w:t>
            </w:r>
            <w:r w:rsidRPr="004017DB">
              <w:rPr>
                <w:sz w:val="22"/>
                <w:szCs w:val="22"/>
                <w:lang w:eastAsia="ar-SA"/>
              </w:rPr>
              <w:t>.</w:t>
            </w:r>
          </w:p>
          <w:p w:rsidR="003A148B" w:rsidRPr="009C0ABC" w:rsidRDefault="003A148B" w:rsidP="009C0ABC">
            <w:pPr>
              <w:tabs>
                <w:tab w:val="left" w:pos="540"/>
              </w:tabs>
              <w:ind w:left="-108"/>
              <w:contextualSpacing/>
              <w:jc w:val="both"/>
              <w:rPr>
                <w:rStyle w:val="FontStyle44"/>
                <w:spacing w:val="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Уметь</w:t>
            </w:r>
            <w:r w:rsidRPr="004017DB">
              <w:rPr>
                <w:b/>
                <w:sz w:val="22"/>
                <w:szCs w:val="22"/>
              </w:rPr>
              <w:t>:</w:t>
            </w:r>
            <w:r w:rsidRPr="004017DB">
              <w:rPr>
                <w:sz w:val="22"/>
                <w:szCs w:val="22"/>
              </w:rPr>
              <w:t xml:space="preserve"> </w:t>
            </w:r>
            <w:r w:rsidRPr="004818A3">
              <w:rPr>
                <w:sz w:val="22"/>
                <w:szCs w:val="22"/>
                <w:lang w:eastAsia="ar-SA"/>
              </w:rPr>
              <w:t>обосновывать сущность, выявлять закономерности для решения поставленных задач в области организации и функционирования общественных финансов</w:t>
            </w:r>
          </w:p>
        </w:tc>
      </w:tr>
      <w:tr w:rsidR="003A148B" w:rsidTr="003A148B">
        <w:trPr>
          <w:trHeight w:val="2256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</w:tcPr>
          <w:p w:rsidR="003A148B" w:rsidRPr="00564C57" w:rsidRDefault="003A148B" w:rsidP="007F6F10">
            <w:pPr>
              <w:spacing w:line="274" w:lineRule="exact"/>
              <w:ind w:left="-108" w:right="-108" w:firstLine="33"/>
              <w:jc w:val="both"/>
              <w:rPr>
                <w:rStyle w:val="FontStyle44"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5.</w:t>
            </w:r>
            <w:r w:rsidRPr="007F6F10">
              <w:rPr>
                <w:spacing w:val="10"/>
                <w:sz w:val="22"/>
                <w:szCs w:val="22"/>
              </w:rPr>
              <w:tab/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</w:t>
            </w:r>
          </w:p>
        </w:tc>
        <w:tc>
          <w:tcPr>
            <w:tcW w:w="3396" w:type="dxa"/>
          </w:tcPr>
          <w:p w:rsidR="003A148B" w:rsidRPr="003A148B" w:rsidRDefault="003A148B" w:rsidP="003A148B">
            <w:pPr>
              <w:tabs>
                <w:tab w:val="left" w:pos="-108"/>
              </w:tabs>
              <w:ind w:left="-108" w:right="-114"/>
              <w:contextualSpacing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</w:t>
            </w:r>
            <w:r w:rsidRPr="004017DB">
              <w:rPr>
                <w:sz w:val="22"/>
                <w:szCs w:val="22"/>
              </w:rPr>
              <w:t xml:space="preserve">: </w:t>
            </w:r>
            <w:r w:rsidRPr="00855926">
              <w:rPr>
                <w:sz w:val="22"/>
                <w:szCs w:val="22"/>
                <w:lang w:eastAsia="en-US"/>
              </w:rPr>
              <w:t>прием</w:t>
            </w:r>
            <w:r>
              <w:rPr>
                <w:sz w:val="22"/>
                <w:szCs w:val="22"/>
                <w:lang w:eastAsia="en-US"/>
              </w:rPr>
              <w:t>ы</w:t>
            </w:r>
            <w:r w:rsidRPr="00855926">
              <w:rPr>
                <w:sz w:val="22"/>
                <w:szCs w:val="22"/>
                <w:lang w:eastAsia="en-US"/>
              </w:rPr>
              <w:t xml:space="preserve"> индукции и дедукции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855926">
              <w:rPr>
                <w:sz w:val="22"/>
                <w:szCs w:val="22"/>
                <w:lang w:eastAsia="en-US"/>
              </w:rPr>
              <w:t xml:space="preserve"> анализа и синтеза, декомпозиции и агрегирования</w:t>
            </w:r>
            <w:r w:rsidRPr="00546BB1">
              <w:rPr>
                <w:sz w:val="22"/>
                <w:szCs w:val="22"/>
              </w:rPr>
              <w:t xml:space="preserve"> при решении практических задач управления и подготовке аналитических отчетов</w:t>
            </w:r>
          </w:p>
          <w:p w:rsidR="003A148B" w:rsidRPr="003A148B" w:rsidRDefault="003A148B" w:rsidP="003A148B">
            <w:pPr>
              <w:tabs>
                <w:tab w:val="left" w:pos="-108"/>
              </w:tabs>
              <w:ind w:left="-108" w:right="-114"/>
              <w:contextualSpacing/>
              <w:jc w:val="both"/>
              <w:rPr>
                <w:rStyle w:val="FontStyle44"/>
                <w:spacing w:val="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Уметь</w:t>
            </w:r>
            <w:r w:rsidRPr="004017DB">
              <w:rPr>
                <w:b/>
                <w:sz w:val="22"/>
                <w:szCs w:val="22"/>
              </w:rPr>
              <w:t>:</w:t>
            </w:r>
            <w:r w:rsidRPr="004017DB">
              <w:rPr>
                <w:sz w:val="22"/>
                <w:szCs w:val="22"/>
              </w:rPr>
              <w:t xml:space="preserve"> </w:t>
            </w:r>
            <w:r w:rsidRPr="00855926">
              <w:rPr>
                <w:sz w:val="22"/>
                <w:szCs w:val="22"/>
                <w:lang w:eastAsia="en-US"/>
              </w:rPr>
              <w:t>решать практические задачи управления и готовить аналитические отчеты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3A148B" w:rsidTr="006852F8">
        <w:trPr>
          <w:trHeight w:val="1284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</w:tcPr>
          <w:p w:rsidR="003A148B" w:rsidRPr="007F6F10" w:rsidRDefault="003A148B" w:rsidP="007F6F10">
            <w:pPr>
              <w:widowControl/>
              <w:spacing w:line="269" w:lineRule="exact"/>
              <w:ind w:left="-108" w:right="-108" w:hanging="5"/>
              <w:jc w:val="both"/>
              <w:rPr>
                <w:rStyle w:val="FontStyle44"/>
                <w:b/>
                <w:sz w:val="22"/>
                <w:szCs w:val="22"/>
              </w:rPr>
            </w:pPr>
            <w:r w:rsidRPr="007F6F10">
              <w:rPr>
                <w:spacing w:val="10"/>
                <w:sz w:val="22"/>
                <w:szCs w:val="22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</w:t>
            </w:r>
            <w:r>
              <w:rPr>
                <w:b/>
                <w:spacing w:val="10"/>
                <w:sz w:val="22"/>
                <w:szCs w:val="22"/>
              </w:rPr>
              <w:t>.</w:t>
            </w:r>
          </w:p>
        </w:tc>
        <w:tc>
          <w:tcPr>
            <w:tcW w:w="3396" w:type="dxa"/>
          </w:tcPr>
          <w:p w:rsidR="003A148B" w:rsidRPr="003A148B" w:rsidRDefault="003A148B" w:rsidP="003A148B">
            <w:pPr>
              <w:ind w:left="-108" w:right="-114"/>
              <w:contextualSpacing/>
              <w:jc w:val="both"/>
              <w:rPr>
                <w:rStyle w:val="FontStyle44"/>
                <w:color w:val="FF0000"/>
                <w:spacing w:val="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</w:t>
            </w:r>
            <w:r w:rsidRPr="002326BA">
              <w:rPr>
                <w:sz w:val="22"/>
                <w:szCs w:val="22"/>
              </w:rPr>
              <w:t xml:space="preserve">: </w:t>
            </w:r>
            <w:r w:rsidRPr="00855926">
              <w:rPr>
                <w:lang w:eastAsia="en-US"/>
              </w:rPr>
              <w:t>логик</w:t>
            </w:r>
            <w:r>
              <w:rPr>
                <w:lang w:eastAsia="en-US"/>
              </w:rPr>
              <w:t>у</w:t>
            </w:r>
            <w:r w:rsidRPr="00855926">
              <w:rPr>
                <w:lang w:eastAsia="en-US"/>
              </w:rPr>
              <w:t xml:space="preserve"> и последовательност</w:t>
            </w:r>
            <w:r>
              <w:rPr>
                <w:lang w:eastAsia="en-US"/>
              </w:rPr>
              <w:t xml:space="preserve">ь </w:t>
            </w:r>
            <w:r w:rsidRPr="00855926">
              <w:rPr>
                <w:lang w:eastAsia="en-US"/>
              </w:rPr>
              <w:t>проведения научного исследования</w:t>
            </w:r>
            <w:r>
              <w:rPr>
                <w:lang w:eastAsia="en-US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Pr="000872DF">
              <w:rPr>
                <w:sz w:val="22"/>
                <w:szCs w:val="22"/>
                <w:lang w:eastAsia="ar-SA"/>
              </w:rPr>
              <w:t xml:space="preserve">области организации и функционирования </w:t>
            </w:r>
            <w:r w:rsidRPr="000872DF">
              <w:rPr>
                <w:spacing w:val="-4"/>
                <w:sz w:val="22"/>
                <w:szCs w:val="22"/>
                <w:lang w:eastAsia="ar-SA"/>
              </w:rPr>
              <w:t>общественных финансо</w:t>
            </w:r>
            <w:r>
              <w:rPr>
                <w:spacing w:val="-4"/>
                <w:sz w:val="22"/>
                <w:szCs w:val="22"/>
                <w:lang w:eastAsia="ar-SA"/>
              </w:rPr>
              <w:t>в</w:t>
            </w:r>
          </w:p>
        </w:tc>
      </w:tr>
      <w:tr w:rsidR="003A148B" w:rsidTr="006852F8">
        <w:trPr>
          <w:trHeight w:val="1359"/>
        </w:trPr>
        <w:tc>
          <w:tcPr>
            <w:tcW w:w="851" w:type="dxa"/>
            <w:vMerge/>
          </w:tcPr>
          <w:p w:rsidR="003A148B" w:rsidRPr="009A36E0" w:rsidRDefault="003A148B" w:rsidP="00142C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A148B" w:rsidRPr="00142C3D" w:rsidRDefault="003A148B" w:rsidP="00142C3D">
            <w:pPr>
              <w:ind w:left="-108" w:right="-10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3A148B" w:rsidRPr="007F6F10" w:rsidRDefault="003A148B" w:rsidP="007F6F10">
            <w:pPr>
              <w:widowControl/>
              <w:spacing w:line="269" w:lineRule="exact"/>
              <w:ind w:left="-108" w:right="-108" w:hanging="5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3396" w:type="dxa"/>
          </w:tcPr>
          <w:p w:rsidR="003A148B" w:rsidRDefault="003A148B" w:rsidP="003A148B">
            <w:pPr>
              <w:tabs>
                <w:tab w:val="left" w:pos="-250"/>
              </w:tabs>
              <w:ind w:left="-108" w:right="-114"/>
              <w:contextualSpacing/>
              <w:jc w:val="both"/>
              <w:rPr>
                <w:b/>
                <w:sz w:val="22"/>
                <w:szCs w:val="22"/>
              </w:rPr>
            </w:pPr>
            <w:r w:rsidRPr="002326BA">
              <w:rPr>
                <w:b/>
                <w:sz w:val="22"/>
                <w:szCs w:val="22"/>
              </w:rPr>
              <w:t>Умение:</w:t>
            </w:r>
            <w:r w:rsidRPr="002326BA">
              <w:rPr>
                <w:sz w:val="22"/>
                <w:szCs w:val="22"/>
              </w:rPr>
              <w:t xml:space="preserve"> </w:t>
            </w:r>
            <w:r w:rsidRPr="00855926">
              <w:rPr>
                <w:lang w:eastAsia="en-US"/>
              </w:rPr>
              <w:t>аргументированно изл</w:t>
            </w:r>
            <w:r>
              <w:rPr>
                <w:lang w:eastAsia="en-US"/>
              </w:rPr>
              <w:t>агать</w:t>
            </w:r>
            <w:r w:rsidRPr="00855926">
              <w:rPr>
                <w:lang w:eastAsia="en-US"/>
              </w:rPr>
              <w:t xml:space="preserve"> цел</w:t>
            </w:r>
            <w:r>
              <w:rPr>
                <w:lang w:eastAsia="en-US"/>
              </w:rPr>
              <w:t>и</w:t>
            </w:r>
            <w:r w:rsidRPr="00855926">
              <w:rPr>
                <w:lang w:eastAsia="en-US"/>
              </w:rPr>
              <w:t>, задачи, теори</w:t>
            </w:r>
            <w:r>
              <w:rPr>
                <w:lang w:eastAsia="en-US"/>
              </w:rPr>
              <w:t>и</w:t>
            </w:r>
            <w:r w:rsidRPr="00855926">
              <w:rPr>
                <w:lang w:eastAsia="en-US"/>
              </w:rPr>
              <w:t xml:space="preserve">, методы исследования и </w:t>
            </w:r>
            <w:r>
              <w:rPr>
                <w:lang w:eastAsia="en-US"/>
              </w:rPr>
              <w:t xml:space="preserve">умение </w:t>
            </w:r>
            <w:r w:rsidRPr="00855926">
              <w:rPr>
                <w:lang w:eastAsia="en-US"/>
              </w:rPr>
              <w:t>делать на этой основе свои выводы</w:t>
            </w:r>
            <w:r>
              <w:rPr>
                <w:lang w:eastAsia="en-US"/>
              </w:rPr>
              <w:t>.</w:t>
            </w:r>
          </w:p>
        </w:tc>
      </w:tr>
    </w:tbl>
    <w:p w:rsidR="00013425" w:rsidRDefault="00013425" w:rsidP="00142C3D"/>
    <w:p w:rsidR="00056DE5" w:rsidRDefault="00056DE5" w:rsidP="00BC3FEB">
      <w:pPr>
        <w:widowControl/>
        <w:tabs>
          <w:tab w:val="left" w:pos="278"/>
        </w:tabs>
        <w:spacing w:before="5" w:line="312" w:lineRule="exact"/>
        <w:rPr>
          <w:b/>
          <w:sz w:val="28"/>
          <w:szCs w:val="28"/>
        </w:rPr>
      </w:pPr>
    </w:p>
    <w:p w:rsidR="00056DE5" w:rsidRPr="00056DE5" w:rsidRDefault="00056DE5" w:rsidP="00056DE5">
      <w:pPr>
        <w:widowControl/>
        <w:tabs>
          <w:tab w:val="left" w:pos="278"/>
        </w:tabs>
        <w:spacing w:before="5" w:line="312" w:lineRule="exact"/>
        <w:ind w:left="-567" w:firstLine="567"/>
        <w:rPr>
          <w:b/>
          <w:sz w:val="28"/>
          <w:szCs w:val="28"/>
        </w:rPr>
      </w:pPr>
      <w:r w:rsidRPr="00056DE5">
        <w:rPr>
          <w:b/>
          <w:sz w:val="28"/>
          <w:szCs w:val="28"/>
        </w:rPr>
        <w:t>3. Место дисциплины в структуре образовательной программы</w:t>
      </w:r>
    </w:p>
    <w:p w:rsidR="00056DE5" w:rsidRDefault="00056DE5" w:rsidP="00056DE5">
      <w:pPr>
        <w:widowControl/>
        <w:spacing w:line="312" w:lineRule="exact"/>
        <w:ind w:left="-567" w:firstLine="567"/>
        <w:jc w:val="both"/>
        <w:rPr>
          <w:sz w:val="28"/>
          <w:szCs w:val="28"/>
        </w:rPr>
      </w:pPr>
    </w:p>
    <w:p w:rsidR="00056DE5" w:rsidRPr="00FD6C9D" w:rsidRDefault="00056DE5" w:rsidP="00056DE5">
      <w:pPr>
        <w:widowControl/>
        <w:spacing w:line="312" w:lineRule="exact"/>
        <w:ind w:left="-567" w:firstLine="567"/>
        <w:jc w:val="both"/>
        <w:rPr>
          <w:iCs/>
        </w:rPr>
      </w:pPr>
      <w:r w:rsidRPr="00FD6C9D">
        <w:t xml:space="preserve">Дисциплина относится к </w:t>
      </w:r>
      <w:r w:rsidRPr="00FD6C9D">
        <w:rPr>
          <w:iCs/>
        </w:rPr>
        <w:t>общепрофессиональному циклу обязательной части образовательной программы «Экономика и финансы» (Финансы и банковское дело) по направлению подготовки 38.03.01 Экономика.</w:t>
      </w:r>
    </w:p>
    <w:p w:rsidR="00056DE5" w:rsidRPr="00FD6C9D" w:rsidRDefault="00056DE5" w:rsidP="00056DE5">
      <w:pPr>
        <w:widowControl/>
        <w:spacing w:line="312" w:lineRule="exact"/>
        <w:ind w:left="-567" w:firstLine="567"/>
        <w:jc w:val="both"/>
      </w:pPr>
    </w:p>
    <w:p w:rsidR="00056DE5" w:rsidRPr="00056DE5" w:rsidRDefault="00056DE5" w:rsidP="00056DE5">
      <w:pPr>
        <w:widowControl/>
        <w:spacing w:line="312" w:lineRule="exact"/>
        <w:ind w:left="-567" w:firstLine="567"/>
        <w:jc w:val="both"/>
        <w:rPr>
          <w:b/>
          <w:sz w:val="28"/>
          <w:szCs w:val="28"/>
        </w:rPr>
      </w:pPr>
      <w:r w:rsidRPr="00056DE5">
        <w:rPr>
          <w:b/>
          <w:sz w:val="28"/>
          <w:szCs w:val="28"/>
        </w:rPr>
        <w:t>4. 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056DE5" w:rsidRPr="00056DE5" w:rsidRDefault="00056DE5" w:rsidP="00056DE5">
      <w:pPr>
        <w:widowControl/>
        <w:spacing w:before="62"/>
        <w:jc w:val="right"/>
        <w:rPr>
          <w:sz w:val="28"/>
          <w:szCs w:val="28"/>
        </w:rPr>
      </w:pPr>
      <w:r w:rsidRPr="00056DE5">
        <w:rPr>
          <w:sz w:val="28"/>
          <w:szCs w:val="28"/>
        </w:rPr>
        <w:t>Таблица 1</w:t>
      </w:r>
    </w:p>
    <w:p w:rsidR="00056DE5" w:rsidRPr="00056DE5" w:rsidRDefault="00056DE5" w:rsidP="00056DE5">
      <w:pPr>
        <w:widowControl/>
        <w:spacing w:before="62"/>
        <w:rPr>
          <w:sz w:val="28"/>
          <w:szCs w:val="28"/>
        </w:rPr>
      </w:pPr>
      <w:r w:rsidRPr="00056DE5">
        <w:rPr>
          <w:sz w:val="28"/>
          <w:szCs w:val="28"/>
        </w:rPr>
        <w:t>Очная форма обучения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088"/>
        <w:gridCol w:w="1841"/>
        <w:gridCol w:w="1842"/>
      </w:tblGrid>
      <w:tr w:rsidR="00056DE5" w:rsidRPr="00AC6AB9" w:rsidTr="00056DE5">
        <w:tc>
          <w:tcPr>
            <w:tcW w:w="6091" w:type="dxa"/>
          </w:tcPr>
          <w:p w:rsidR="00056DE5" w:rsidRPr="00AC6AB9" w:rsidRDefault="003F172C" w:rsidP="00056DE5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Вид учебной работы по дисциплине</w:t>
            </w:r>
          </w:p>
        </w:tc>
        <w:tc>
          <w:tcPr>
            <w:tcW w:w="1842" w:type="dxa"/>
          </w:tcPr>
          <w:p w:rsidR="003F172C" w:rsidRPr="00AC6AB9" w:rsidRDefault="003F172C" w:rsidP="003F172C">
            <w:pPr>
              <w:widowControl/>
              <w:spacing w:line="269" w:lineRule="exact"/>
              <w:jc w:val="center"/>
              <w:rPr>
                <w:b/>
              </w:rPr>
            </w:pPr>
            <w:r w:rsidRPr="00AC6AB9">
              <w:rPr>
                <w:b/>
              </w:rPr>
              <w:t>Всего</w:t>
            </w:r>
          </w:p>
          <w:p w:rsidR="00056DE5" w:rsidRPr="00AC6AB9" w:rsidRDefault="003F172C" w:rsidP="003F172C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(в з/е и часах</w:t>
            </w:r>
          </w:p>
        </w:tc>
        <w:tc>
          <w:tcPr>
            <w:tcW w:w="1843" w:type="dxa"/>
          </w:tcPr>
          <w:p w:rsidR="003F172C" w:rsidRPr="00AC6AB9" w:rsidRDefault="001423A8" w:rsidP="003F172C">
            <w:pPr>
              <w:widowControl/>
              <w:spacing w:line="264" w:lineRule="exact"/>
              <w:jc w:val="center"/>
              <w:rPr>
                <w:b/>
              </w:rPr>
            </w:pPr>
            <w:r>
              <w:rPr>
                <w:b/>
              </w:rPr>
              <w:t>Семестр 6</w:t>
            </w:r>
          </w:p>
          <w:p w:rsidR="00056DE5" w:rsidRPr="00AC6AB9" w:rsidRDefault="003F172C" w:rsidP="003F172C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(в часах)</w:t>
            </w:r>
          </w:p>
        </w:tc>
      </w:tr>
      <w:tr w:rsidR="003F172C" w:rsidRPr="00AC6AB9" w:rsidTr="00056DE5">
        <w:tc>
          <w:tcPr>
            <w:tcW w:w="6091" w:type="dxa"/>
          </w:tcPr>
          <w:p w:rsidR="003F172C" w:rsidRPr="00AC6AB9" w:rsidRDefault="003F172C" w:rsidP="00056DE5">
            <w:pPr>
              <w:widowControl/>
              <w:spacing w:line="312" w:lineRule="exact"/>
              <w:jc w:val="both"/>
              <w:rPr>
                <w:b/>
              </w:rPr>
            </w:pPr>
            <w:r w:rsidRPr="00AC6AB9">
              <w:rPr>
                <w:b/>
              </w:rPr>
              <w:t>Общая трудоемкость дисциплины</w:t>
            </w:r>
          </w:p>
        </w:tc>
        <w:tc>
          <w:tcPr>
            <w:tcW w:w="1842" w:type="dxa"/>
          </w:tcPr>
          <w:p w:rsidR="003F172C" w:rsidRPr="00AC6AB9" w:rsidRDefault="003F172C" w:rsidP="003F172C">
            <w:pPr>
              <w:widowControl/>
              <w:spacing w:line="269" w:lineRule="exact"/>
              <w:jc w:val="center"/>
              <w:rPr>
                <w:b/>
              </w:rPr>
            </w:pPr>
            <w:r w:rsidRPr="00AC6AB9">
              <w:t>5 з/е, 180ч</w:t>
            </w:r>
          </w:p>
        </w:tc>
        <w:tc>
          <w:tcPr>
            <w:tcW w:w="1843" w:type="dxa"/>
          </w:tcPr>
          <w:p w:rsidR="003F172C" w:rsidRPr="00AC6AB9" w:rsidRDefault="003F172C" w:rsidP="003F172C">
            <w:pPr>
              <w:widowControl/>
              <w:spacing w:line="264" w:lineRule="exact"/>
              <w:jc w:val="center"/>
              <w:rPr>
                <w:b/>
              </w:rPr>
            </w:pPr>
            <w:r w:rsidRPr="00AC6AB9">
              <w:t>180</w:t>
            </w:r>
          </w:p>
        </w:tc>
      </w:tr>
      <w:tr w:rsidR="00056DE5" w:rsidRPr="00AC6AB9" w:rsidTr="00056DE5">
        <w:tc>
          <w:tcPr>
            <w:tcW w:w="6091" w:type="dxa"/>
          </w:tcPr>
          <w:p w:rsidR="00056DE5" w:rsidRPr="00AC6AB9" w:rsidRDefault="003F172C" w:rsidP="00056DE5">
            <w:pPr>
              <w:widowControl/>
              <w:spacing w:line="312" w:lineRule="exact"/>
              <w:jc w:val="both"/>
            </w:pPr>
            <w:r w:rsidRPr="00AC6AB9">
              <w:rPr>
                <w:b/>
                <w:i/>
                <w:iCs/>
              </w:rPr>
              <w:lastRenderedPageBreak/>
              <w:t>Контактная работа - Аудиторные занятия</w:t>
            </w:r>
          </w:p>
        </w:tc>
        <w:tc>
          <w:tcPr>
            <w:tcW w:w="1842" w:type="dxa"/>
          </w:tcPr>
          <w:p w:rsidR="00056DE5" w:rsidRPr="00AC6AB9" w:rsidRDefault="003F172C" w:rsidP="003F172C">
            <w:pPr>
              <w:widowControl/>
              <w:spacing w:line="312" w:lineRule="exact"/>
              <w:jc w:val="center"/>
            </w:pPr>
            <w:r w:rsidRPr="00AC6AB9">
              <w:t>68</w:t>
            </w:r>
          </w:p>
        </w:tc>
        <w:tc>
          <w:tcPr>
            <w:tcW w:w="1843" w:type="dxa"/>
          </w:tcPr>
          <w:p w:rsidR="00056DE5" w:rsidRPr="00AC6AB9" w:rsidRDefault="003F172C" w:rsidP="003F172C">
            <w:pPr>
              <w:widowControl/>
              <w:spacing w:line="312" w:lineRule="exact"/>
              <w:jc w:val="center"/>
            </w:pPr>
            <w:r w:rsidRPr="00AC6AB9">
              <w:t>68</w:t>
            </w:r>
          </w:p>
        </w:tc>
      </w:tr>
      <w:tr w:rsidR="00056DE5" w:rsidRPr="00AC6AB9" w:rsidTr="00056DE5">
        <w:tc>
          <w:tcPr>
            <w:tcW w:w="6091" w:type="dxa"/>
          </w:tcPr>
          <w:p w:rsidR="00056DE5" w:rsidRPr="00AC6AB9" w:rsidRDefault="003F172C" w:rsidP="00056DE5">
            <w:pPr>
              <w:widowControl/>
              <w:spacing w:line="312" w:lineRule="exact"/>
              <w:jc w:val="both"/>
            </w:pPr>
            <w:r w:rsidRPr="00AC6AB9">
              <w:rPr>
                <w:i/>
                <w:iCs/>
              </w:rPr>
              <w:t>Лекции</w:t>
            </w:r>
          </w:p>
        </w:tc>
        <w:tc>
          <w:tcPr>
            <w:tcW w:w="1842" w:type="dxa"/>
          </w:tcPr>
          <w:p w:rsidR="00056DE5" w:rsidRPr="00AC6AB9" w:rsidRDefault="003F172C" w:rsidP="003F172C">
            <w:pPr>
              <w:widowControl/>
              <w:spacing w:line="312" w:lineRule="exact"/>
              <w:jc w:val="center"/>
            </w:pPr>
            <w:r w:rsidRPr="00AC6AB9">
              <w:t>34</w:t>
            </w:r>
          </w:p>
        </w:tc>
        <w:tc>
          <w:tcPr>
            <w:tcW w:w="1843" w:type="dxa"/>
          </w:tcPr>
          <w:p w:rsidR="00056DE5" w:rsidRPr="00AC6AB9" w:rsidRDefault="003F172C" w:rsidP="003F172C">
            <w:pPr>
              <w:widowControl/>
              <w:spacing w:line="312" w:lineRule="exact"/>
              <w:jc w:val="center"/>
            </w:pPr>
            <w:r w:rsidRPr="00AC6AB9">
              <w:t>34</w:t>
            </w:r>
          </w:p>
        </w:tc>
      </w:tr>
      <w:tr w:rsidR="00056DE5" w:rsidRPr="00AC6AB9" w:rsidTr="00056DE5">
        <w:tc>
          <w:tcPr>
            <w:tcW w:w="6091" w:type="dxa"/>
          </w:tcPr>
          <w:p w:rsidR="00056DE5" w:rsidRPr="00AC6AB9" w:rsidRDefault="003F172C" w:rsidP="00056DE5">
            <w:pPr>
              <w:widowControl/>
              <w:spacing w:line="312" w:lineRule="exact"/>
              <w:jc w:val="both"/>
            </w:pPr>
            <w:r w:rsidRPr="00AC6AB9">
              <w:rPr>
                <w:i/>
              </w:rPr>
              <w:t>Се</w:t>
            </w:r>
            <w:r w:rsidRPr="00AC6AB9">
              <w:rPr>
                <w:i/>
                <w:iCs/>
              </w:rPr>
              <w:t>минары, практические занятия</w:t>
            </w:r>
          </w:p>
        </w:tc>
        <w:tc>
          <w:tcPr>
            <w:tcW w:w="1842" w:type="dxa"/>
          </w:tcPr>
          <w:p w:rsidR="00056DE5" w:rsidRPr="00AC6AB9" w:rsidRDefault="00131763" w:rsidP="00131763">
            <w:pPr>
              <w:widowControl/>
              <w:spacing w:line="312" w:lineRule="exact"/>
              <w:jc w:val="center"/>
            </w:pPr>
            <w:r w:rsidRPr="00AC6AB9">
              <w:t>34</w:t>
            </w:r>
          </w:p>
        </w:tc>
        <w:tc>
          <w:tcPr>
            <w:tcW w:w="1843" w:type="dxa"/>
          </w:tcPr>
          <w:p w:rsidR="00056DE5" w:rsidRPr="00AC6AB9" w:rsidRDefault="00131763" w:rsidP="00131763">
            <w:pPr>
              <w:widowControl/>
              <w:spacing w:line="312" w:lineRule="exact"/>
              <w:jc w:val="center"/>
            </w:pPr>
            <w:r w:rsidRPr="00AC6AB9">
              <w:t>34</w:t>
            </w:r>
          </w:p>
        </w:tc>
      </w:tr>
      <w:tr w:rsidR="00056DE5" w:rsidRPr="00AC6AB9" w:rsidTr="00056DE5">
        <w:tc>
          <w:tcPr>
            <w:tcW w:w="6091" w:type="dxa"/>
          </w:tcPr>
          <w:p w:rsidR="00056DE5" w:rsidRPr="00AC6AB9" w:rsidRDefault="003F172C" w:rsidP="00056DE5">
            <w:pPr>
              <w:widowControl/>
              <w:spacing w:line="312" w:lineRule="exact"/>
              <w:jc w:val="both"/>
            </w:pPr>
            <w:r w:rsidRPr="00AC6AB9">
              <w:rPr>
                <w:b/>
                <w:i/>
                <w:iCs/>
              </w:rPr>
              <w:t>Самостоятельная работа</w:t>
            </w:r>
          </w:p>
        </w:tc>
        <w:tc>
          <w:tcPr>
            <w:tcW w:w="1842" w:type="dxa"/>
          </w:tcPr>
          <w:p w:rsidR="00056DE5" w:rsidRPr="00AC6AB9" w:rsidRDefault="00131763" w:rsidP="00131763">
            <w:pPr>
              <w:widowControl/>
              <w:spacing w:line="312" w:lineRule="exact"/>
              <w:jc w:val="center"/>
            </w:pPr>
            <w:r w:rsidRPr="00AC6AB9">
              <w:t>112</w:t>
            </w:r>
          </w:p>
        </w:tc>
        <w:tc>
          <w:tcPr>
            <w:tcW w:w="1843" w:type="dxa"/>
          </w:tcPr>
          <w:p w:rsidR="00056DE5" w:rsidRPr="00AC6AB9" w:rsidRDefault="00131763" w:rsidP="00131763">
            <w:pPr>
              <w:widowControl/>
              <w:spacing w:line="312" w:lineRule="exact"/>
              <w:ind w:right="-108"/>
              <w:jc w:val="center"/>
            </w:pPr>
            <w:r w:rsidRPr="00AC6AB9">
              <w:t>112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056DE5">
            <w:pPr>
              <w:widowControl/>
              <w:spacing w:line="312" w:lineRule="exact"/>
              <w:jc w:val="both"/>
            </w:pPr>
            <w:r w:rsidRPr="00AC6AB9">
              <w:t>Вид текущего контроля</w:t>
            </w:r>
          </w:p>
        </w:tc>
        <w:tc>
          <w:tcPr>
            <w:tcW w:w="3685" w:type="dxa"/>
            <w:gridSpan w:val="2"/>
          </w:tcPr>
          <w:p w:rsidR="00131763" w:rsidRPr="00AC6AB9" w:rsidRDefault="00131763" w:rsidP="00131763">
            <w:pPr>
              <w:widowControl/>
              <w:spacing w:line="312" w:lineRule="exact"/>
              <w:jc w:val="center"/>
            </w:pPr>
            <w:r w:rsidRPr="00AC6AB9">
              <w:t>РАР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056DE5">
            <w:pPr>
              <w:widowControl/>
              <w:spacing w:line="312" w:lineRule="exact"/>
              <w:jc w:val="both"/>
            </w:pPr>
            <w:r w:rsidRPr="00AC6AB9">
              <w:t>Вид промежуточной аттестации</w:t>
            </w:r>
          </w:p>
        </w:tc>
        <w:tc>
          <w:tcPr>
            <w:tcW w:w="3685" w:type="dxa"/>
            <w:gridSpan w:val="2"/>
          </w:tcPr>
          <w:p w:rsidR="00131763" w:rsidRPr="00AC6AB9" w:rsidRDefault="00131763" w:rsidP="00131763">
            <w:pPr>
              <w:widowControl/>
              <w:spacing w:line="312" w:lineRule="exact"/>
              <w:jc w:val="center"/>
            </w:pPr>
            <w:r w:rsidRPr="00AC6AB9">
              <w:t>Экзамен</w:t>
            </w:r>
          </w:p>
        </w:tc>
      </w:tr>
    </w:tbl>
    <w:p w:rsidR="00056DE5" w:rsidRPr="00AC6AB9" w:rsidRDefault="00056DE5" w:rsidP="00056DE5">
      <w:pPr>
        <w:widowControl/>
        <w:spacing w:line="312" w:lineRule="exact"/>
        <w:ind w:left="-567" w:firstLine="567"/>
        <w:jc w:val="both"/>
      </w:pPr>
    </w:p>
    <w:p w:rsidR="00056DE5" w:rsidRDefault="00131763" w:rsidP="00FD6C9D">
      <w:pPr>
        <w:widowControl/>
        <w:spacing w:before="62"/>
        <w:jc w:val="both"/>
        <w:rPr>
          <w:sz w:val="28"/>
          <w:szCs w:val="28"/>
        </w:rPr>
      </w:pPr>
      <w:r w:rsidRPr="00131763">
        <w:rPr>
          <w:sz w:val="28"/>
          <w:szCs w:val="28"/>
        </w:rPr>
        <w:t>Очно-заочная форма обучения</w:t>
      </w:r>
      <w:r w:rsidR="00FD6C9D" w:rsidRPr="00FD6C9D">
        <w:rPr>
          <w:sz w:val="28"/>
          <w:szCs w:val="28"/>
        </w:rPr>
        <w:t xml:space="preserve"> 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088"/>
        <w:gridCol w:w="1841"/>
        <w:gridCol w:w="1842"/>
      </w:tblGrid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Вид учебной работы по дисциплине</w:t>
            </w:r>
          </w:p>
        </w:tc>
        <w:tc>
          <w:tcPr>
            <w:tcW w:w="1842" w:type="dxa"/>
          </w:tcPr>
          <w:p w:rsidR="00131763" w:rsidRPr="00AC6AB9" w:rsidRDefault="00131763" w:rsidP="00C444B3">
            <w:pPr>
              <w:widowControl/>
              <w:spacing w:line="269" w:lineRule="exact"/>
              <w:jc w:val="center"/>
              <w:rPr>
                <w:b/>
              </w:rPr>
            </w:pPr>
            <w:r w:rsidRPr="00AC6AB9">
              <w:rPr>
                <w:b/>
              </w:rPr>
              <w:t>Всего</w:t>
            </w:r>
          </w:p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(в з/е и часах</w:t>
            </w:r>
          </w:p>
        </w:tc>
        <w:tc>
          <w:tcPr>
            <w:tcW w:w="1843" w:type="dxa"/>
          </w:tcPr>
          <w:p w:rsidR="00131763" w:rsidRPr="00AC6AB9" w:rsidRDefault="001423A8" w:rsidP="00C444B3">
            <w:pPr>
              <w:widowControl/>
              <w:spacing w:line="264" w:lineRule="exact"/>
              <w:jc w:val="center"/>
              <w:rPr>
                <w:b/>
              </w:rPr>
            </w:pPr>
            <w:r>
              <w:rPr>
                <w:b/>
              </w:rPr>
              <w:t>Семестр 5</w:t>
            </w:r>
          </w:p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b/>
              </w:rPr>
              <w:t>(в часах)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  <w:rPr>
                <w:b/>
              </w:rPr>
            </w:pPr>
            <w:r w:rsidRPr="00AC6AB9">
              <w:rPr>
                <w:b/>
              </w:rPr>
              <w:t>Общая трудоемкость дисциплины</w:t>
            </w:r>
          </w:p>
        </w:tc>
        <w:tc>
          <w:tcPr>
            <w:tcW w:w="1842" w:type="dxa"/>
          </w:tcPr>
          <w:p w:rsidR="00131763" w:rsidRPr="00AC6AB9" w:rsidRDefault="00131763" w:rsidP="00C444B3">
            <w:pPr>
              <w:widowControl/>
              <w:spacing w:line="269" w:lineRule="exact"/>
              <w:jc w:val="center"/>
              <w:rPr>
                <w:b/>
              </w:rPr>
            </w:pPr>
            <w:r w:rsidRPr="00AC6AB9">
              <w:t>5 з/е, 180ч</w:t>
            </w:r>
          </w:p>
        </w:tc>
        <w:tc>
          <w:tcPr>
            <w:tcW w:w="1843" w:type="dxa"/>
          </w:tcPr>
          <w:p w:rsidR="00131763" w:rsidRPr="00AC6AB9" w:rsidRDefault="00131763" w:rsidP="00C444B3">
            <w:pPr>
              <w:widowControl/>
              <w:spacing w:line="264" w:lineRule="exact"/>
              <w:jc w:val="center"/>
              <w:rPr>
                <w:b/>
              </w:rPr>
            </w:pPr>
            <w:r w:rsidRPr="00AC6AB9">
              <w:t>180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b/>
                <w:i/>
                <w:iCs/>
              </w:rPr>
              <w:t>Контактная работа - Аудиторные занятия</w:t>
            </w:r>
          </w:p>
        </w:tc>
        <w:tc>
          <w:tcPr>
            <w:tcW w:w="1842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68</w:t>
            </w:r>
          </w:p>
        </w:tc>
        <w:tc>
          <w:tcPr>
            <w:tcW w:w="1843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68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i/>
                <w:iCs/>
              </w:rPr>
              <w:t>Лекции</w:t>
            </w:r>
          </w:p>
        </w:tc>
        <w:tc>
          <w:tcPr>
            <w:tcW w:w="1842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34</w:t>
            </w:r>
          </w:p>
        </w:tc>
        <w:tc>
          <w:tcPr>
            <w:tcW w:w="1843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34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i/>
              </w:rPr>
              <w:t>Се</w:t>
            </w:r>
            <w:r w:rsidRPr="00AC6AB9">
              <w:rPr>
                <w:i/>
                <w:iCs/>
              </w:rPr>
              <w:t>минары, практические занятия</w:t>
            </w:r>
          </w:p>
        </w:tc>
        <w:tc>
          <w:tcPr>
            <w:tcW w:w="1842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34</w:t>
            </w:r>
          </w:p>
        </w:tc>
        <w:tc>
          <w:tcPr>
            <w:tcW w:w="1843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34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rPr>
                <w:b/>
                <w:i/>
                <w:iCs/>
              </w:rPr>
              <w:t>Самостоятельная работа</w:t>
            </w:r>
          </w:p>
        </w:tc>
        <w:tc>
          <w:tcPr>
            <w:tcW w:w="1842" w:type="dxa"/>
          </w:tcPr>
          <w:p w:rsidR="00131763" w:rsidRPr="00AC6AB9" w:rsidRDefault="001423A8" w:rsidP="00C444B3">
            <w:pPr>
              <w:widowControl/>
              <w:spacing w:line="312" w:lineRule="exact"/>
              <w:jc w:val="center"/>
            </w:pPr>
            <w:r>
              <w:t>112</w:t>
            </w:r>
          </w:p>
        </w:tc>
        <w:tc>
          <w:tcPr>
            <w:tcW w:w="1843" w:type="dxa"/>
          </w:tcPr>
          <w:p w:rsidR="00131763" w:rsidRPr="00AC6AB9" w:rsidRDefault="001423A8" w:rsidP="00C444B3">
            <w:pPr>
              <w:widowControl/>
              <w:spacing w:line="312" w:lineRule="exact"/>
              <w:ind w:right="-108"/>
              <w:jc w:val="center"/>
            </w:pPr>
            <w:r>
              <w:t>112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t>Вид текущего контроля</w:t>
            </w:r>
          </w:p>
        </w:tc>
        <w:tc>
          <w:tcPr>
            <w:tcW w:w="3685" w:type="dxa"/>
            <w:gridSpan w:val="2"/>
          </w:tcPr>
          <w:p w:rsidR="00131763" w:rsidRPr="00AC6AB9" w:rsidRDefault="00131763" w:rsidP="00C444B3">
            <w:pPr>
              <w:widowControl/>
              <w:spacing w:line="312" w:lineRule="exact"/>
              <w:jc w:val="center"/>
            </w:pPr>
            <w:r w:rsidRPr="00AC6AB9">
              <w:t>РАР</w:t>
            </w:r>
          </w:p>
        </w:tc>
      </w:tr>
      <w:tr w:rsidR="00131763" w:rsidRPr="00AC6AB9" w:rsidTr="00C444B3">
        <w:tc>
          <w:tcPr>
            <w:tcW w:w="6091" w:type="dxa"/>
          </w:tcPr>
          <w:p w:rsidR="00131763" w:rsidRPr="00AC6AB9" w:rsidRDefault="00131763" w:rsidP="00C444B3">
            <w:pPr>
              <w:widowControl/>
              <w:spacing w:line="312" w:lineRule="exact"/>
              <w:jc w:val="both"/>
            </w:pPr>
            <w:r w:rsidRPr="00AC6AB9">
              <w:t>Вид промежуточной аттестации</w:t>
            </w:r>
          </w:p>
        </w:tc>
        <w:tc>
          <w:tcPr>
            <w:tcW w:w="3685" w:type="dxa"/>
            <w:gridSpan w:val="2"/>
          </w:tcPr>
          <w:p w:rsidR="00131763" w:rsidRPr="00AC6AB9" w:rsidRDefault="00131763" w:rsidP="00C444B3">
            <w:pPr>
              <w:widowControl/>
              <w:spacing w:line="312" w:lineRule="exact"/>
              <w:jc w:val="center"/>
            </w:pPr>
            <w:r w:rsidRPr="00AC6AB9">
              <w:t>Экзамен</w:t>
            </w:r>
          </w:p>
        </w:tc>
      </w:tr>
    </w:tbl>
    <w:p w:rsidR="00131763" w:rsidRDefault="00131763" w:rsidP="00131763">
      <w:pPr>
        <w:widowControl/>
        <w:spacing w:before="5" w:line="283" w:lineRule="exact"/>
        <w:ind w:firstLine="567"/>
        <w:jc w:val="both"/>
        <w:rPr>
          <w:b/>
        </w:rPr>
      </w:pPr>
    </w:p>
    <w:p w:rsidR="00BC3FEB" w:rsidRPr="00AC6AB9" w:rsidRDefault="00BC3FEB" w:rsidP="00131763">
      <w:pPr>
        <w:widowControl/>
        <w:spacing w:before="5" w:line="283" w:lineRule="exact"/>
        <w:ind w:firstLine="567"/>
        <w:jc w:val="both"/>
        <w:rPr>
          <w:b/>
        </w:rPr>
      </w:pPr>
    </w:p>
    <w:p w:rsidR="001423A8" w:rsidRPr="00131763" w:rsidRDefault="00131763" w:rsidP="001423A8">
      <w:pPr>
        <w:widowControl/>
        <w:spacing w:before="5" w:line="283" w:lineRule="exact"/>
        <w:ind w:left="-567" w:firstLine="709"/>
        <w:jc w:val="both"/>
        <w:rPr>
          <w:b/>
          <w:sz w:val="28"/>
          <w:szCs w:val="28"/>
        </w:rPr>
      </w:pPr>
      <w:r w:rsidRPr="00131763">
        <w:rPr>
          <w:b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1423A8" w:rsidRDefault="00131763" w:rsidP="001423A8">
      <w:pPr>
        <w:widowControl/>
        <w:tabs>
          <w:tab w:val="left" w:pos="-567"/>
        </w:tabs>
        <w:spacing w:before="67"/>
        <w:ind w:left="-567" w:firstLine="709"/>
        <w:rPr>
          <w:b/>
          <w:sz w:val="28"/>
          <w:szCs w:val="28"/>
        </w:rPr>
      </w:pPr>
      <w:r w:rsidRPr="00131763">
        <w:rPr>
          <w:b/>
          <w:sz w:val="28"/>
          <w:szCs w:val="28"/>
        </w:rPr>
        <w:t>5.1.</w:t>
      </w:r>
      <w:r w:rsidRPr="00131763">
        <w:rPr>
          <w:b/>
          <w:sz w:val="28"/>
          <w:szCs w:val="28"/>
        </w:rPr>
        <w:tab/>
        <w:t xml:space="preserve"> Содержание дисциплины</w:t>
      </w:r>
    </w:p>
    <w:p w:rsidR="001423A8" w:rsidRPr="001423A8" w:rsidRDefault="001423A8" w:rsidP="001423A8">
      <w:pPr>
        <w:widowControl/>
        <w:tabs>
          <w:tab w:val="left" w:pos="-567"/>
        </w:tabs>
        <w:spacing w:before="67"/>
        <w:ind w:left="-567" w:firstLine="709"/>
        <w:rPr>
          <w:b/>
          <w:sz w:val="28"/>
          <w:szCs w:val="28"/>
        </w:rPr>
      </w:pPr>
    </w:p>
    <w:p w:rsidR="001423A8" w:rsidRDefault="001423A8" w:rsidP="001423A8">
      <w:pPr>
        <w:tabs>
          <w:tab w:val="left" w:pos="-567"/>
        </w:tabs>
        <w:ind w:left="-567" w:firstLine="710"/>
        <w:jc w:val="both"/>
        <w:rPr>
          <w:b/>
          <w:i/>
          <w:sz w:val="28"/>
          <w:szCs w:val="28"/>
        </w:rPr>
      </w:pPr>
      <w:r w:rsidRPr="001423A8">
        <w:rPr>
          <w:b/>
          <w:i/>
          <w:sz w:val="28"/>
          <w:szCs w:val="28"/>
        </w:rPr>
        <w:t>Раздел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1.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Содержание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и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организационно-правовые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основы</w:t>
      </w:r>
      <w:r w:rsidRPr="001423A8">
        <w:rPr>
          <w:b/>
          <w:i/>
          <w:spacing w:val="1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финансов</w:t>
      </w:r>
      <w:r w:rsidRPr="001423A8">
        <w:rPr>
          <w:b/>
          <w:i/>
          <w:spacing w:val="-67"/>
          <w:sz w:val="28"/>
          <w:szCs w:val="28"/>
        </w:rPr>
        <w:t xml:space="preserve"> </w:t>
      </w:r>
      <w:r w:rsidRPr="001423A8">
        <w:rPr>
          <w:b/>
          <w:i/>
          <w:sz w:val="28"/>
          <w:szCs w:val="28"/>
        </w:rPr>
        <w:t>общественного сектора</w:t>
      </w:r>
    </w:p>
    <w:p w:rsidR="004A0D3C" w:rsidRPr="001423A8" w:rsidRDefault="004A0D3C" w:rsidP="001423A8">
      <w:pPr>
        <w:tabs>
          <w:tab w:val="left" w:pos="-567"/>
        </w:tabs>
        <w:ind w:left="-567" w:firstLine="710"/>
        <w:jc w:val="both"/>
        <w:rPr>
          <w:b/>
          <w:i/>
          <w:sz w:val="28"/>
          <w:szCs w:val="28"/>
        </w:rPr>
      </w:pPr>
    </w:p>
    <w:p w:rsidR="001423A8" w:rsidRPr="001423A8" w:rsidRDefault="001423A8" w:rsidP="001423A8">
      <w:pPr>
        <w:tabs>
          <w:tab w:val="left" w:pos="-567"/>
        </w:tabs>
        <w:jc w:val="both"/>
        <w:rPr>
          <w:b/>
          <w:sz w:val="28"/>
          <w:szCs w:val="28"/>
        </w:rPr>
      </w:pPr>
      <w:r w:rsidRPr="001423A8">
        <w:rPr>
          <w:b/>
          <w:sz w:val="28"/>
          <w:szCs w:val="28"/>
        </w:rPr>
        <w:t>Тема</w:t>
      </w:r>
      <w:r w:rsidRPr="001423A8">
        <w:rPr>
          <w:b/>
          <w:spacing w:val="-5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1.</w:t>
      </w:r>
      <w:r w:rsidRPr="001423A8">
        <w:rPr>
          <w:b/>
          <w:spacing w:val="-2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Состав</w:t>
      </w:r>
      <w:r w:rsidRPr="001423A8">
        <w:rPr>
          <w:b/>
          <w:spacing w:val="-6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и</w:t>
      </w:r>
      <w:r w:rsidRPr="001423A8">
        <w:rPr>
          <w:b/>
          <w:spacing w:val="-2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характеристика</w:t>
      </w:r>
      <w:r w:rsidRPr="001423A8">
        <w:rPr>
          <w:b/>
          <w:spacing w:val="-4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финансов</w:t>
      </w:r>
      <w:r w:rsidRPr="001423A8">
        <w:rPr>
          <w:b/>
          <w:spacing w:val="5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общественного</w:t>
      </w:r>
      <w:r w:rsidRPr="001423A8">
        <w:rPr>
          <w:b/>
          <w:spacing w:val="-8"/>
          <w:sz w:val="28"/>
          <w:szCs w:val="28"/>
        </w:rPr>
        <w:t xml:space="preserve"> </w:t>
      </w:r>
      <w:r w:rsidRPr="001423A8">
        <w:rPr>
          <w:b/>
          <w:sz w:val="28"/>
          <w:szCs w:val="28"/>
        </w:rPr>
        <w:t>сектора</w:t>
      </w:r>
    </w:p>
    <w:p w:rsidR="001423A8" w:rsidRPr="001423A8" w:rsidRDefault="001423A8" w:rsidP="001423A8">
      <w:pPr>
        <w:pStyle w:val="af0"/>
        <w:tabs>
          <w:tab w:val="left" w:pos="-567"/>
        </w:tabs>
        <w:ind w:left="-567"/>
        <w:jc w:val="both"/>
        <w:rPr>
          <w:sz w:val="24"/>
          <w:szCs w:val="24"/>
        </w:rPr>
      </w:pPr>
      <w:r w:rsidRPr="001423A8">
        <w:rPr>
          <w:sz w:val="24"/>
          <w:szCs w:val="24"/>
        </w:rPr>
        <w:t>Государственный (общественный) сектор: состав, масштабы, его вклад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совокупный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спрос,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инвестиции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сбережения.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Сектор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государственного</w:t>
      </w:r>
      <w:r w:rsidRPr="001423A8">
        <w:rPr>
          <w:spacing w:val="-67"/>
          <w:sz w:val="24"/>
          <w:szCs w:val="24"/>
        </w:rPr>
        <w:t xml:space="preserve"> </w:t>
      </w:r>
      <w:r w:rsidRPr="001423A8">
        <w:rPr>
          <w:sz w:val="24"/>
          <w:szCs w:val="24"/>
        </w:rPr>
        <w:t>управления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государственные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корпорации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(организации),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критерии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выделения</w:t>
      </w:r>
      <w:r w:rsidRPr="001423A8">
        <w:rPr>
          <w:spacing w:val="3"/>
          <w:sz w:val="24"/>
          <w:szCs w:val="24"/>
        </w:rPr>
        <w:t xml:space="preserve"> </w:t>
      </w:r>
      <w:r w:rsidRPr="001423A8">
        <w:rPr>
          <w:sz w:val="24"/>
          <w:szCs w:val="24"/>
        </w:rPr>
        <w:t>и особенности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функционирования.</w:t>
      </w:r>
    </w:p>
    <w:p w:rsidR="001423A8" w:rsidRPr="001423A8" w:rsidRDefault="001423A8" w:rsidP="001423A8">
      <w:pPr>
        <w:pStyle w:val="af0"/>
        <w:tabs>
          <w:tab w:val="left" w:pos="-567"/>
        </w:tabs>
        <w:ind w:left="-567" w:firstLine="854"/>
        <w:jc w:val="both"/>
        <w:rPr>
          <w:sz w:val="24"/>
          <w:szCs w:val="24"/>
        </w:rPr>
      </w:pPr>
      <w:r w:rsidRPr="001423A8">
        <w:rPr>
          <w:sz w:val="24"/>
          <w:szCs w:val="24"/>
        </w:rPr>
        <w:t>Содержание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финансов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общественного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сектора.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Задачи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принципы</w:t>
      </w:r>
      <w:r w:rsidRPr="001423A8">
        <w:rPr>
          <w:spacing w:val="-67"/>
          <w:sz w:val="24"/>
          <w:szCs w:val="24"/>
        </w:rPr>
        <w:t xml:space="preserve"> </w:t>
      </w:r>
      <w:r w:rsidRPr="001423A8">
        <w:rPr>
          <w:sz w:val="24"/>
          <w:szCs w:val="24"/>
        </w:rPr>
        <w:t>организации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финансов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общественного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сектора.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Влияние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финансов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общественного</w:t>
      </w:r>
      <w:r w:rsidRPr="001423A8">
        <w:rPr>
          <w:spacing w:val="24"/>
          <w:sz w:val="24"/>
          <w:szCs w:val="24"/>
        </w:rPr>
        <w:t xml:space="preserve"> </w:t>
      </w:r>
      <w:r w:rsidRPr="001423A8">
        <w:rPr>
          <w:sz w:val="24"/>
          <w:szCs w:val="24"/>
        </w:rPr>
        <w:t>сектора</w:t>
      </w:r>
      <w:r w:rsidRPr="001423A8">
        <w:rPr>
          <w:spacing w:val="24"/>
          <w:sz w:val="24"/>
          <w:szCs w:val="24"/>
        </w:rPr>
        <w:t xml:space="preserve"> </w:t>
      </w:r>
      <w:r w:rsidRPr="001423A8">
        <w:rPr>
          <w:sz w:val="24"/>
          <w:szCs w:val="24"/>
        </w:rPr>
        <w:t>на</w:t>
      </w:r>
      <w:r w:rsidRPr="001423A8">
        <w:rPr>
          <w:spacing w:val="25"/>
          <w:sz w:val="24"/>
          <w:szCs w:val="24"/>
        </w:rPr>
        <w:t xml:space="preserve"> </w:t>
      </w:r>
      <w:r w:rsidRPr="001423A8">
        <w:rPr>
          <w:sz w:val="24"/>
          <w:szCs w:val="24"/>
        </w:rPr>
        <w:t>экономику,</w:t>
      </w:r>
      <w:r w:rsidRPr="001423A8">
        <w:rPr>
          <w:spacing w:val="26"/>
          <w:sz w:val="24"/>
          <w:szCs w:val="24"/>
        </w:rPr>
        <w:t xml:space="preserve"> </w:t>
      </w:r>
      <w:r w:rsidRPr="001423A8">
        <w:rPr>
          <w:sz w:val="24"/>
          <w:szCs w:val="24"/>
        </w:rPr>
        <w:t>сокращение</w:t>
      </w:r>
      <w:r w:rsidRPr="001423A8">
        <w:rPr>
          <w:spacing w:val="24"/>
          <w:sz w:val="24"/>
          <w:szCs w:val="24"/>
        </w:rPr>
        <w:t xml:space="preserve"> </w:t>
      </w:r>
      <w:r w:rsidRPr="001423A8">
        <w:rPr>
          <w:sz w:val="24"/>
          <w:szCs w:val="24"/>
        </w:rPr>
        <w:t>социального</w:t>
      </w:r>
      <w:r w:rsidRPr="001423A8">
        <w:rPr>
          <w:spacing w:val="24"/>
          <w:sz w:val="24"/>
          <w:szCs w:val="24"/>
        </w:rPr>
        <w:t xml:space="preserve"> </w:t>
      </w:r>
      <w:r w:rsidRPr="001423A8">
        <w:rPr>
          <w:sz w:val="24"/>
          <w:szCs w:val="24"/>
        </w:rPr>
        <w:t>неравенства</w:t>
      </w:r>
      <w:r w:rsidRPr="001423A8">
        <w:rPr>
          <w:spacing w:val="-67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бедности,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макроэкономическую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устойчивость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ситуацию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денежно-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кредитной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сфере.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Изменение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взглядов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на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социально-экономическую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роль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финансов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общественного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сектора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условиях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глобализации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70"/>
          <w:sz w:val="24"/>
          <w:szCs w:val="24"/>
        </w:rPr>
        <w:t xml:space="preserve"> </w:t>
      </w:r>
      <w:r w:rsidRPr="001423A8">
        <w:rPr>
          <w:sz w:val="24"/>
          <w:szCs w:val="24"/>
        </w:rPr>
        <w:t>высокого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уровня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экономической неопределенности.</w:t>
      </w:r>
    </w:p>
    <w:p w:rsidR="001423A8" w:rsidRPr="001423A8" w:rsidRDefault="001423A8" w:rsidP="001423A8">
      <w:pPr>
        <w:pStyle w:val="af0"/>
        <w:tabs>
          <w:tab w:val="left" w:pos="-567"/>
        </w:tabs>
        <w:ind w:left="-567"/>
        <w:jc w:val="both"/>
        <w:rPr>
          <w:sz w:val="24"/>
          <w:szCs w:val="24"/>
        </w:rPr>
      </w:pPr>
      <w:r w:rsidRPr="001423A8">
        <w:rPr>
          <w:sz w:val="24"/>
          <w:szCs w:val="24"/>
        </w:rPr>
        <w:t>Состав финансов сектора государственного управления: (1) бюджеты 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внебюджетные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(специальные)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фонды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(как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правило,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фонды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социального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обеспечения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суверенные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фонды)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центрального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(федерального)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правительства,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региональных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муниципальных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органов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управления;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(2)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финансы</w:t>
      </w:r>
      <w:r w:rsidRPr="001423A8">
        <w:rPr>
          <w:spacing w:val="-1"/>
          <w:sz w:val="24"/>
          <w:szCs w:val="24"/>
        </w:rPr>
        <w:t xml:space="preserve"> </w:t>
      </w:r>
      <w:r w:rsidRPr="001423A8">
        <w:rPr>
          <w:sz w:val="24"/>
          <w:szCs w:val="24"/>
        </w:rPr>
        <w:t>государственных</w:t>
      </w:r>
      <w:r w:rsidRPr="001423A8">
        <w:rPr>
          <w:spacing w:val="-4"/>
          <w:sz w:val="24"/>
          <w:szCs w:val="24"/>
        </w:rPr>
        <w:t xml:space="preserve"> </w:t>
      </w:r>
      <w:r w:rsidRPr="001423A8">
        <w:rPr>
          <w:sz w:val="24"/>
          <w:szCs w:val="24"/>
        </w:rPr>
        <w:t>и муниципальных учреждений.</w:t>
      </w:r>
    </w:p>
    <w:p w:rsidR="004A0D3C" w:rsidRPr="004A0D3C" w:rsidRDefault="001423A8" w:rsidP="004A0D3C">
      <w:pPr>
        <w:pStyle w:val="af0"/>
        <w:tabs>
          <w:tab w:val="left" w:pos="-567"/>
        </w:tabs>
        <w:ind w:left="-567"/>
        <w:jc w:val="both"/>
        <w:rPr>
          <w:sz w:val="24"/>
          <w:szCs w:val="24"/>
        </w:rPr>
      </w:pPr>
      <w:r w:rsidRPr="001423A8">
        <w:rPr>
          <w:sz w:val="24"/>
          <w:szCs w:val="24"/>
        </w:rPr>
        <w:t>Экономическое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содержание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бюджета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органа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власти.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Специфические</w:t>
      </w:r>
      <w:r w:rsidRPr="001423A8">
        <w:rPr>
          <w:spacing w:val="-67"/>
          <w:sz w:val="24"/>
          <w:szCs w:val="24"/>
        </w:rPr>
        <w:t xml:space="preserve"> </w:t>
      </w:r>
      <w:r w:rsidRPr="001423A8">
        <w:rPr>
          <w:sz w:val="24"/>
          <w:szCs w:val="24"/>
        </w:rPr>
        <w:t>черты бюджета органа власти: масштабность, маневренность, многоцелевое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использование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средств,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директивный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(законодательный)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характер</w:t>
      </w:r>
      <w:r w:rsidRPr="001423A8">
        <w:rPr>
          <w:spacing w:val="-67"/>
          <w:sz w:val="24"/>
          <w:szCs w:val="24"/>
        </w:rPr>
        <w:t xml:space="preserve"> </w:t>
      </w:r>
      <w:r w:rsidRPr="001423A8">
        <w:rPr>
          <w:sz w:val="24"/>
          <w:szCs w:val="24"/>
        </w:rPr>
        <w:t>формирования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и использования</w:t>
      </w:r>
      <w:r w:rsidRPr="001423A8">
        <w:rPr>
          <w:spacing w:val="1"/>
          <w:sz w:val="24"/>
          <w:szCs w:val="24"/>
        </w:rPr>
        <w:t xml:space="preserve"> </w:t>
      </w:r>
      <w:r w:rsidRPr="001423A8">
        <w:rPr>
          <w:sz w:val="24"/>
          <w:szCs w:val="24"/>
        </w:rPr>
        <w:t>бюджетных</w:t>
      </w:r>
      <w:r w:rsidRPr="001423A8">
        <w:rPr>
          <w:spacing w:val="-3"/>
          <w:sz w:val="24"/>
          <w:szCs w:val="24"/>
        </w:rPr>
        <w:t xml:space="preserve"> </w:t>
      </w:r>
      <w:r w:rsidR="004A0D3C">
        <w:rPr>
          <w:sz w:val="24"/>
          <w:szCs w:val="24"/>
        </w:rPr>
        <w:t xml:space="preserve">средств. </w:t>
      </w:r>
      <w:r w:rsidRPr="004A0D3C">
        <w:rPr>
          <w:sz w:val="24"/>
          <w:szCs w:val="24"/>
        </w:rPr>
        <w:t>Особенности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внебюджетной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формы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организации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7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  <w:r w:rsidRPr="004A0D3C">
        <w:rPr>
          <w:spacing w:val="8"/>
          <w:sz w:val="24"/>
          <w:szCs w:val="24"/>
        </w:rPr>
        <w:t xml:space="preserve"> </w:t>
      </w:r>
      <w:r w:rsidRPr="004A0D3C">
        <w:rPr>
          <w:sz w:val="24"/>
          <w:szCs w:val="24"/>
        </w:rPr>
        <w:t>Экономическое</w:t>
      </w:r>
      <w:r w:rsidRPr="004A0D3C">
        <w:rPr>
          <w:spacing w:val="7"/>
          <w:sz w:val="24"/>
          <w:szCs w:val="24"/>
        </w:rPr>
        <w:t xml:space="preserve"> </w:t>
      </w:r>
      <w:r w:rsidRPr="004A0D3C">
        <w:rPr>
          <w:sz w:val="24"/>
          <w:szCs w:val="24"/>
        </w:rPr>
        <w:t>содержание</w:t>
      </w:r>
      <w:r w:rsidRPr="004A0D3C">
        <w:rPr>
          <w:spacing w:val="7"/>
          <w:sz w:val="24"/>
          <w:szCs w:val="24"/>
        </w:rPr>
        <w:t xml:space="preserve"> </w:t>
      </w:r>
      <w:r w:rsidRPr="004A0D3C">
        <w:rPr>
          <w:sz w:val="24"/>
          <w:szCs w:val="24"/>
        </w:rPr>
        <w:t>внебюджетных</w:t>
      </w:r>
      <w:r w:rsidR="004A0D3C" w:rsidRPr="004A0D3C">
        <w:rPr>
          <w:sz w:val="24"/>
          <w:szCs w:val="24"/>
        </w:rPr>
        <w:t xml:space="preserve"> (специальных)</w:t>
      </w:r>
      <w:r w:rsidR="004A0D3C" w:rsidRPr="004A0D3C">
        <w:rPr>
          <w:spacing w:val="1"/>
          <w:sz w:val="24"/>
          <w:szCs w:val="24"/>
        </w:rPr>
        <w:t xml:space="preserve"> </w:t>
      </w:r>
      <w:r w:rsidR="004A0D3C" w:rsidRPr="004A0D3C">
        <w:rPr>
          <w:sz w:val="24"/>
          <w:szCs w:val="24"/>
        </w:rPr>
        <w:t>фондов.</w:t>
      </w:r>
      <w:r w:rsidR="004A0D3C" w:rsidRPr="004A0D3C">
        <w:rPr>
          <w:spacing w:val="1"/>
          <w:sz w:val="24"/>
          <w:szCs w:val="24"/>
        </w:rPr>
        <w:t xml:space="preserve"> </w:t>
      </w:r>
      <w:r w:rsidR="004A0D3C" w:rsidRPr="004A0D3C">
        <w:rPr>
          <w:sz w:val="24"/>
          <w:szCs w:val="24"/>
        </w:rPr>
        <w:t>Классификация</w:t>
      </w:r>
      <w:r w:rsidR="004A0D3C" w:rsidRPr="004A0D3C">
        <w:rPr>
          <w:spacing w:val="1"/>
          <w:sz w:val="24"/>
          <w:szCs w:val="24"/>
        </w:rPr>
        <w:t xml:space="preserve"> </w:t>
      </w:r>
      <w:r w:rsidR="004A0D3C" w:rsidRPr="004A0D3C">
        <w:rPr>
          <w:sz w:val="24"/>
          <w:szCs w:val="24"/>
        </w:rPr>
        <w:t>внебюджетных</w:t>
      </w:r>
      <w:r w:rsidR="004A0D3C" w:rsidRPr="004A0D3C">
        <w:rPr>
          <w:spacing w:val="1"/>
          <w:sz w:val="24"/>
          <w:szCs w:val="24"/>
        </w:rPr>
        <w:t xml:space="preserve"> </w:t>
      </w:r>
      <w:r w:rsidR="004A0D3C" w:rsidRPr="004A0D3C">
        <w:rPr>
          <w:sz w:val="24"/>
          <w:szCs w:val="24"/>
        </w:rPr>
        <w:t>(специальных)</w:t>
      </w:r>
      <w:r w:rsidR="004A0D3C" w:rsidRPr="004A0D3C">
        <w:rPr>
          <w:spacing w:val="1"/>
          <w:sz w:val="24"/>
          <w:szCs w:val="24"/>
        </w:rPr>
        <w:t xml:space="preserve"> </w:t>
      </w:r>
      <w:r w:rsidR="004A0D3C" w:rsidRPr="004A0D3C">
        <w:rPr>
          <w:sz w:val="24"/>
          <w:szCs w:val="24"/>
        </w:rPr>
        <w:t>фондов.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lastRenderedPageBreak/>
        <w:t>Финансы государственных и муниципальных учреждений: принципы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функционирования, формы организации, современные тенденции развития.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Роль финансов государственных и муниципальных учреждений в реализации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функций социального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государства.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Специфика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корпораций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(организаций),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являющихся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рыночными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производителями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товаров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(работ,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услуг).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Особенности организации финансов центральных банков и других денежно-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кредитных</w:t>
      </w:r>
      <w:r w:rsidRPr="004A0D3C">
        <w:rPr>
          <w:spacing w:val="-4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-3"/>
          <w:sz w:val="24"/>
          <w:szCs w:val="24"/>
        </w:rPr>
        <w:t xml:space="preserve"> </w:t>
      </w:r>
      <w:r w:rsidRPr="004A0D3C">
        <w:rPr>
          <w:sz w:val="24"/>
          <w:szCs w:val="24"/>
        </w:rPr>
        <w:t>корпораций.</w:t>
      </w:r>
    </w:p>
    <w:p w:rsid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Современные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тенденции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развития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форм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организации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</w:p>
    <w:p w:rsidR="004A0D3C" w:rsidRDefault="004A0D3C" w:rsidP="004A0D3C">
      <w:pPr>
        <w:ind w:left="-567" w:firstLine="70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финансовых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операций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институциональных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единиц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общественного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сектора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Требования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операциям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сектора: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связь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выполнением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функций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реализацией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бюджетно-налоговой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политики,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денежный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характер,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наличие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отраслевой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нормативно-правовой базы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 стандартов для осуществления 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документального оформления, контроль на всех этапах проведения операции,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прозрачность.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Классификация результатов финансовых операций институциональных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сектора: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доходы,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расходы,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приобретение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нефинансовых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активов,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приобретение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активов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или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принятие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-4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обязательств,</w:t>
      </w:r>
      <w:r w:rsidRPr="004A0D3C">
        <w:rPr>
          <w:spacing w:val="4"/>
          <w:sz w:val="24"/>
          <w:szCs w:val="24"/>
        </w:rPr>
        <w:t xml:space="preserve"> </w:t>
      </w:r>
      <w:r w:rsidRPr="004A0D3C">
        <w:rPr>
          <w:sz w:val="24"/>
          <w:szCs w:val="24"/>
        </w:rPr>
        <w:t>списание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долгов.</w:t>
      </w:r>
    </w:p>
    <w:p w:rsidR="004A0D3C" w:rsidRPr="004A0D3C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Характеристика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Организационно-правовые основы формирования доходов бюджетов органов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 и внебюджетных (специальных) фондов. Основные группы доходов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бюджетов</w:t>
      </w:r>
      <w:r w:rsidRPr="004A0D3C">
        <w:rPr>
          <w:spacing w:val="117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органов</w:t>
      </w:r>
      <w:r w:rsidRPr="004A0D3C">
        <w:rPr>
          <w:spacing w:val="118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власти:</w:t>
      </w:r>
      <w:r w:rsidRPr="004A0D3C">
        <w:rPr>
          <w:spacing w:val="115"/>
          <w:sz w:val="24"/>
          <w:szCs w:val="24"/>
        </w:rPr>
        <w:t xml:space="preserve"> </w:t>
      </w:r>
      <w:r w:rsidRPr="004A0D3C">
        <w:rPr>
          <w:sz w:val="24"/>
          <w:szCs w:val="24"/>
        </w:rPr>
        <w:t>налоги,</w:t>
      </w:r>
      <w:r w:rsidRPr="004A0D3C">
        <w:rPr>
          <w:spacing w:val="122"/>
          <w:sz w:val="24"/>
          <w:szCs w:val="24"/>
        </w:rPr>
        <w:t xml:space="preserve"> </w:t>
      </w:r>
      <w:r w:rsidRPr="004A0D3C">
        <w:rPr>
          <w:sz w:val="24"/>
          <w:szCs w:val="24"/>
        </w:rPr>
        <w:t>взносы</w:t>
      </w:r>
      <w:r w:rsidRPr="004A0D3C">
        <w:rPr>
          <w:spacing w:val="120"/>
          <w:sz w:val="24"/>
          <w:szCs w:val="24"/>
        </w:rPr>
        <w:t xml:space="preserve"> </w:t>
      </w:r>
      <w:r w:rsidRPr="004A0D3C">
        <w:rPr>
          <w:sz w:val="24"/>
          <w:szCs w:val="24"/>
        </w:rPr>
        <w:t>(отчисления)</w:t>
      </w:r>
      <w:r w:rsidRPr="004A0D3C">
        <w:rPr>
          <w:spacing w:val="119"/>
          <w:sz w:val="24"/>
          <w:szCs w:val="24"/>
        </w:rPr>
        <w:t xml:space="preserve"> </w:t>
      </w:r>
      <w:r w:rsidRPr="004A0D3C">
        <w:rPr>
          <w:sz w:val="24"/>
          <w:szCs w:val="24"/>
        </w:rPr>
        <w:t>на</w:t>
      </w:r>
      <w:r w:rsidRPr="004A0D3C">
        <w:rPr>
          <w:spacing w:val="12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социальные нужды,</w:t>
      </w:r>
      <w:r w:rsidRPr="004A0D3C">
        <w:rPr>
          <w:spacing w:val="44"/>
          <w:sz w:val="24"/>
          <w:szCs w:val="24"/>
        </w:rPr>
        <w:t xml:space="preserve"> </w:t>
      </w:r>
      <w:r w:rsidRPr="004A0D3C">
        <w:rPr>
          <w:sz w:val="24"/>
          <w:szCs w:val="24"/>
        </w:rPr>
        <w:t>безвозмездные</w:t>
      </w:r>
      <w:r w:rsidRPr="004A0D3C">
        <w:rPr>
          <w:spacing w:val="44"/>
          <w:sz w:val="24"/>
          <w:szCs w:val="24"/>
        </w:rPr>
        <w:t xml:space="preserve"> </w:t>
      </w:r>
      <w:r w:rsidRPr="004A0D3C">
        <w:rPr>
          <w:sz w:val="24"/>
          <w:szCs w:val="24"/>
        </w:rPr>
        <w:t>поступления</w:t>
      </w:r>
      <w:r w:rsidRPr="004A0D3C">
        <w:rPr>
          <w:spacing w:val="43"/>
          <w:sz w:val="24"/>
          <w:szCs w:val="24"/>
        </w:rPr>
        <w:t xml:space="preserve"> </w:t>
      </w:r>
      <w:r w:rsidRPr="004A0D3C">
        <w:rPr>
          <w:sz w:val="24"/>
          <w:szCs w:val="24"/>
        </w:rPr>
        <w:t>(гранты)</w:t>
      </w:r>
      <w:r w:rsidRPr="004A0D3C">
        <w:rPr>
          <w:spacing w:val="42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43"/>
          <w:sz w:val="24"/>
          <w:szCs w:val="24"/>
        </w:rPr>
        <w:t xml:space="preserve"> </w:t>
      </w:r>
      <w:r w:rsidRPr="004A0D3C">
        <w:rPr>
          <w:sz w:val="24"/>
          <w:szCs w:val="24"/>
        </w:rPr>
        <w:t>другие</w:t>
      </w:r>
      <w:r w:rsidRPr="004A0D3C">
        <w:rPr>
          <w:spacing w:val="44"/>
          <w:sz w:val="24"/>
          <w:szCs w:val="24"/>
        </w:rPr>
        <w:t xml:space="preserve"> </w:t>
      </w:r>
      <w:r w:rsidRPr="004A0D3C">
        <w:rPr>
          <w:sz w:val="24"/>
          <w:szCs w:val="24"/>
        </w:rPr>
        <w:t>доходы.</w:t>
      </w:r>
      <w:r w:rsidRPr="004A0D3C">
        <w:rPr>
          <w:spacing w:val="49"/>
          <w:sz w:val="24"/>
          <w:szCs w:val="24"/>
        </w:rPr>
        <w:t xml:space="preserve"> </w:t>
      </w:r>
      <w:r w:rsidRPr="004A0D3C">
        <w:rPr>
          <w:sz w:val="24"/>
          <w:szCs w:val="24"/>
        </w:rPr>
        <w:t>Налоги</w:t>
      </w:r>
      <w:r w:rsidRPr="004A0D3C">
        <w:rPr>
          <w:spacing w:val="43"/>
          <w:sz w:val="24"/>
          <w:szCs w:val="24"/>
        </w:rPr>
        <w:t xml:space="preserve"> </w:t>
      </w:r>
      <w:r w:rsidRPr="004A0D3C">
        <w:rPr>
          <w:sz w:val="24"/>
          <w:szCs w:val="24"/>
        </w:rPr>
        <w:t>как принудительные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трансферты,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получаемые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сектором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управления.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Взносы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(отчисления)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социальные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нужды: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признаки,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специфика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взимания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использования.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Расходы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власти: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экономическое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содержание,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классификации,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оценка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эффективности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результативности. Бюджетное финансирование: понятие, принципы, задачи,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формы. Создание и приращение стоимости государственного капитала как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результат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муниципальные заимствования: необходимость, формы, количественные 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качественные ограничения, российский и зарубежный опыт осуществления,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проблемы</w:t>
      </w:r>
      <w:r w:rsidRPr="004A0D3C">
        <w:rPr>
          <w:spacing w:val="-2"/>
          <w:sz w:val="24"/>
          <w:szCs w:val="24"/>
        </w:rPr>
        <w:t xml:space="preserve"> </w:t>
      </w:r>
      <w:r w:rsidRPr="004A0D3C">
        <w:rPr>
          <w:sz w:val="24"/>
          <w:szCs w:val="24"/>
        </w:rPr>
        <w:t>целевого</w:t>
      </w:r>
      <w:r w:rsidRPr="004A0D3C">
        <w:rPr>
          <w:spacing w:val="-2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-2"/>
          <w:sz w:val="24"/>
          <w:szCs w:val="24"/>
        </w:rPr>
        <w:t xml:space="preserve"> </w:t>
      </w:r>
      <w:r w:rsidRPr="004A0D3C">
        <w:rPr>
          <w:sz w:val="24"/>
          <w:szCs w:val="24"/>
        </w:rPr>
        <w:t>эффективного</w:t>
      </w:r>
      <w:r w:rsidRPr="004A0D3C">
        <w:rPr>
          <w:spacing w:val="-2"/>
          <w:sz w:val="24"/>
          <w:szCs w:val="24"/>
        </w:rPr>
        <w:t xml:space="preserve"> </w:t>
      </w:r>
      <w:r w:rsidRPr="004A0D3C">
        <w:rPr>
          <w:sz w:val="24"/>
          <w:szCs w:val="24"/>
        </w:rPr>
        <w:t>использования</w:t>
      </w:r>
      <w:r w:rsidRPr="004A0D3C">
        <w:rPr>
          <w:spacing w:val="-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привлеченных</w:t>
      </w:r>
      <w:r w:rsidRPr="004A0D3C">
        <w:rPr>
          <w:spacing w:val="-6"/>
          <w:sz w:val="24"/>
          <w:szCs w:val="24"/>
        </w:rPr>
        <w:t xml:space="preserve"> </w:t>
      </w:r>
      <w:r w:rsidRPr="004A0D3C">
        <w:rPr>
          <w:sz w:val="24"/>
          <w:szCs w:val="24"/>
        </w:rPr>
        <w:t>средств.</w:t>
      </w:r>
    </w:p>
    <w:p w:rsidR="004A0D3C" w:rsidRPr="004A0D3C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Особенности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государственной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регламентации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муниципальных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учреждений,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корпораций.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Состав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муниципальных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учреждений.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корпораций,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влияние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макроэкономическую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устойчивость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стабильность.</w:t>
      </w:r>
    </w:p>
    <w:p w:rsidR="004A0D3C" w:rsidRPr="004A0D3C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Отражение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планах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финансовой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отчетности.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Стандартизация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соответствии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Руководством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статистике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государственных финансов (2014 г.). Бюджет, отчетность налоговых органов,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бухгалтерская отчетность, отчетность по МСФО, статистическая отчетность,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национальные счета в статистике МВФ как агрегаторы финансовых операций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-4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 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</w:p>
    <w:p w:rsidR="004A0D3C" w:rsidRPr="004A0D3C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Прозрачность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операций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сектора,</w:t>
      </w:r>
      <w:r w:rsidRPr="004A0D3C">
        <w:rPr>
          <w:spacing w:val="3"/>
          <w:sz w:val="24"/>
          <w:szCs w:val="24"/>
        </w:rPr>
        <w:t xml:space="preserve"> </w:t>
      </w:r>
      <w:r w:rsidRPr="004A0D3C">
        <w:rPr>
          <w:sz w:val="24"/>
          <w:szCs w:val="24"/>
        </w:rPr>
        <w:t>механизмы ее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обеспечения.</w:t>
      </w:r>
    </w:p>
    <w:p w:rsidR="00131763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Основы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организации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контроля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за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финансовыми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операциями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институциональных</w:t>
      </w:r>
      <w:r w:rsidRPr="004A0D3C">
        <w:rPr>
          <w:spacing w:val="-4"/>
          <w:sz w:val="24"/>
          <w:szCs w:val="24"/>
        </w:rPr>
        <w:t xml:space="preserve"> </w:t>
      </w:r>
      <w:r w:rsidRPr="004A0D3C">
        <w:rPr>
          <w:sz w:val="24"/>
          <w:szCs w:val="24"/>
        </w:rPr>
        <w:t>единиц</w:t>
      </w:r>
      <w:r w:rsidRPr="004A0D3C">
        <w:rPr>
          <w:spacing w:val="5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 сектора</w:t>
      </w:r>
      <w:r>
        <w:rPr>
          <w:sz w:val="24"/>
          <w:szCs w:val="24"/>
        </w:rPr>
        <w:t>.</w:t>
      </w:r>
    </w:p>
    <w:p w:rsidR="004A0D3C" w:rsidRPr="004A0D3C" w:rsidRDefault="004A0D3C" w:rsidP="004A0D3C">
      <w:pPr>
        <w:pStyle w:val="af0"/>
        <w:ind w:left="-567" w:firstLine="709"/>
        <w:jc w:val="both"/>
        <w:rPr>
          <w:sz w:val="24"/>
          <w:szCs w:val="24"/>
        </w:rPr>
      </w:pPr>
    </w:p>
    <w:p w:rsidR="004A0D3C" w:rsidRPr="004A0D3C" w:rsidRDefault="004A0D3C" w:rsidP="004A0D3C">
      <w:pPr>
        <w:ind w:left="-567" w:firstLine="710"/>
        <w:jc w:val="both"/>
        <w:rPr>
          <w:b/>
          <w:sz w:val="28"/>
          <w:szCs w:val="28"/>
        </w:rPr>
      </w:pPr>
      <w:r w:rsidRPr="004A0D3C">
        <w:rPr>
          <w:b/>
          <w:sz w:val="28"/>
          <w:szCs w:val="28"/>
        </w:rPr>
        <w:t>Тема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3.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Общественные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финансы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–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новая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наука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и</w:t>
      </w:r>
      <w:r w:rsidRPr="004A0D3C">
        <w:rPr>
          <w:b/>
          <w:spacing w:val="1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политические</w:t>
      </w:r>
      <w:r w:rsidRPr="004A0D3C">
        <w:rPr>
          <w:b/>
          <w:spacing w:val="-67"/>
          <w:sz w:val="28"/>
          <w:szCs w:val="28"/>
        </w:rPr>
        <w:t xml:space="preserve"> </w:t>
      </w:r>
      <w:r w:rsidRPr="004A0D3C">
        <w:rPr>
          <w:b/>
          <w:sz w:val="28"/>
          <w:szCs w:val="28"/>
        </w:rPr>
        <w:t>феномены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Концепции «эффективного государства» и «нового государственного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менеджмента» как основа развития теории финансов общественного сектора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 xml:space="preserve">(public finance) в конце ХХ – начале </w:t>
      </w:r>
      <w:r w:rsidRPr="004A0D3C">
        <w:rPr>
          <w:sz w:val="24"/>
          <w:szCs w:val="24"/>
        </w:rPr>
        <w:lastRenderedPageBreak/>
        <w:t>ХХI вв.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Изменение состава и структуры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 общественного сектора в ХХI в. Трансформация целей, задач 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требований</w:t>
      </w:r>
      <w:r w:rsidRPr="004A0D3C">
        <w:rPr>
          <w:spacing w:val="-1"/>
          <w:sz w:val="24"/>
          <w:szCs w:val="24"/>
        </w:rPr>
        <w:t xml:space="preserve"> </w:t>
      </w:r>
      <w:r w:rsidRPr="004A0D3C">
        <w:rPr>
          <w:sz w:val="24"/>
          <w:szCs w:val="24"/>
        </w:rPr>
        <w:t>к</w:t>
      </w:r>
      <w:r w:rsidRPr="004A0D3C">
        <w:rPr>
          <w:spacing w:val="2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организации финансов</w:t>
      </w:r>
      <w:r w:rsidRPr="004A0D3C">
        <w:rPr>
          <w:spacing w:val="-2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Факторы,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влияющие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изменение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концептуальных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подходов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к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трактовке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сущности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роли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сектора: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переосмысление роли рыночных механизмов и денежно-кредитной политики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социально-экономическом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регулировании;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глобализация;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финансовые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инновации;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изменение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содержания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политических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процессов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условиях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глобализации, снижение значения национального суверенитета государств.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Характеристика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влияния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этих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факторов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на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теоретические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практические</w:t>
      </w:r>
      <w:r w:rsidRPr="004A0D3C">
        <w:rPr>
          <w:spacing w:val="-67"/>
          <w:sz w:val="24"/>
          <w:szCs w:val="24"/>
        </w:rPr>
        <w:t xml:space="preserve"> </w:t>
      </w:r>
      <w:r w:rsidRPr="004A0D3C">
        <w:rPr>
          <w:sz w:val="24"/>
          <w:szCs w:val="24"/>
        </w:rPr>
        <w:t>аспекты финансов</w:t>
      </w:r>
      <w:r w:rsidRPr="004A0D3C">
        <w:rPr>
          <w:spacing w:val="-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2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</w:p>
    <w:p w:rsidR="004A0D3C" w:rsidRPr="004A0D3C" w:rsidRDefault="004A0D3C" w:rsidP="004A0D3C">
      <w:pPr>
        <w:pStyle w:val="af0"/>
        <w:ind w:left="-567" w:firstLine="0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Федерализм</w:t>
      </w:r>
      <w:r w:rsidRPr="004A0D3C">
        <w:rPr>
          <w:spacing w:val="-3"/>
          <w:sz w:val="24"/>
          <w:szCs w:val="24"/>
        </w:rPr>
        <w:t xml:space="preserve"> </w:t>
      </w:r>
      <w:r w:rsidRPr="004A0D3C">
        <w:rPr>
          <w:sz w:val="24"/>
          <w:szCs w:val="24"/>
        </w:rPr>
        <w:t>как</w:t>
      </w:r>
      <w:r w:rsidRPr="004A0D3C">
        <w:rPr>
          <w:spacing w:val="-5"/>
          <w:sz w:val="24"/>
          <w:szCs w:val="24"/>
        </w:rPr>
        <w:t xml:space="preserve"> </w:t>
      </w:r>
      <w:r w:rsidRPr="004A0D3C">
        <w:rPr>
          <w:sz w:val="24"/>
          <w:szCs w:val="24"/>
        </w:rPr>
        <w:t>основа</w:t>
      </w:r>
      <w:r w:rsidRPr="004A0D3C">
        <w:rPr>
          <w:spacing w:val="-3"/>
          <w:sz w:val="24"/>
          <w:szCs w:val="24"/>
        </w:rPr>
        <w:t xml:space="preserve"> </w:t>
      </w:r>
      <w:r w:rsidRPr="004A0D3C">
        <w:rPr>
          <w:sz w:val="24"/>
          <w:szCs w:val="24"/>
        </w:rPr>
        <w:t>развития</w:t>
      </w:r>
      <w:r w:rsidRPr="004A0D3C">
        <w:rPr>
          <w:spacing w:val="-4"/>
          <w:sz w:val="24"/>
          <w:szCs w:val="24"/>
        </w:rPr>
        <w:t xml:space="preserve"> </w:t>
      </w:r>
      <w:r w:rsidRPr="004A0D3C">
        <w:rPr>
          <w:sz w:val="24"/>
          <w:szCs w:val="24"/>
        </w:rPr>
        <w:t>бюджетов</w:t>
      </w:r>
      <w:r w:rsidRPr="004A0D3C">
        <w:rPr>
          <w:spacing w:val="-5"/>
          <w:sz w:val="24"/>
          <w:szCs w:val="24"/>
        </w:rPr>
        <w:t xml:space="preserve"> </w:t>
      </w:r>
      <w:r w:rsidRPr="004A0D3C">
        <w:rPr>
          <w:sz w:val="24"/>
          <w:szCs w:val="24"/>
        </w:rPr>
        <w:t>органов</w:t>
      </w:r>
      <w:r w:rsidRPr="004A0D3C">
        <w:rPr>
          <w:spacing w:val="-6"/>
          <w:sz w:val="24"/>
          <w:szCs w:val="24"/>
        </w:rPr>
        <w:t xml:space="preserve"> </w:t>
      </w:r>
      <w:r w:rsidRPr="004A0D3C">
        <w:rPr>
          <w:sz w:val="24"/>
          <w:szCs w:val="24"/>
        </w:rPr>
        <w:t>власти.</w:t>
      </w:r>
    </w:p>
    <w:p w:rsidR="004A0D3C" w:rsidRPr="004A0D3C" w:rsidRDefault="004A0D3C" w:rsidP="004A0D3C">
      <w:pPr>
        <w:pStyle w:val="af0"/>
        <w:ind w:left="-567"/>
        <w:jc w:val="both"/>
        <w:rPr>
          <w:sz w:val="24"/>
          <w:szCs w:val="24"/>
        </w:rPr>
      </w:pPr>
      <w:r w:rsidRPr="004A0D3C">
        <w:rPr>
          <w:sz w:val="24"/>
          <w:szCs w:val="24"/>
        </w:rPr>
        <w:t>Демократические процессы как основа обеспечения подконтрольности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и прозрачности финансов</w:t>
      </w:r>
      <w:r w:rsidRPr="004A0D3C">
        <w:rPr>
          <w:spacing w:val="-1"/>
          <w:sz w:val="24"/>
          <w:szCs w:val="24"/>
        </w:rPr>
        <w:t xml:space="preserve"> </w:t>
      </w:r>
      <w:r w:rsidRPr="004A0D3C">
        <w:rPr>
          <w:sz w:val="24"/>
          <w:szCs w:val="24"/>
        </w:rPr>
        <w:t>общественного</w:t>
      </w:r>
      <w:r w:rsidRPr="004A0D3C">
        <w:rPr>
          <w:spacing w:val="1"/>
          <w:sz w:val="24"/>
          <w:szCs w:val="24"/>
        </w:rPr>
        <w:t xml:space="preserve"> </w:t>
      </w:r>
      <w:r w:rsidRPr="004A0D3C">
        <w:rPr>
          <w:sz w:val="24"/>
          <w:szCs w:val="24"/>
        </w:rPr>
        <w:t>сектора.</w:t>
      </w:r>
    </w:p>
    <w:p w:rsidR="004A0D3C" w:rsidRPr="004A0D3C" w:rsidRDefault="004A0D3C" w:rsidP="004A0D3C">
      <w:pPr>
        <w:pStyle w:val="af0"/>
        <w:ind w:left="-567" w:firstLine="0"/>
        <w:jc w:val="both"/>
        <w:rPr>
          <w:sz w:val="24"/>
          <w:szCs w:val="24"/>
        </w:rPr>
      </w:pPr>
    </w:p>
    <w:p w:rsidR="004A0D3C" w:rsidRDefault="004A0D3C" w:rsidP="0029350C">
      <w:pPr>
        <w:ind w:left="-567" w:firstLine="709"/>
        <w:jc w:val="both"/>
        <w:rPr>
          <w:b/>
          <w:i/>
          <w:sz w:val="28"/>
          <w:szCs w:val="28"/>
        </w:rPr>
      </w:pPr>
      <w:r w:rsidRPr="0029350C">
        <w:rPr>
          <w:b/>
          <w:i/>
          <w:sz w:val="28"/>
          <w:szCs w:val="28"/>
        </w:rPr>
        <w:t>Раздел</w:t>
      </w:r>
      <w:r w:rsidRPr="0029350C">
        <w:rPr>
          <w:b/>
          <w:i/>
          <w:spacing w:val="-7"/>
          <w:sz w:val="28"/>
          <w:szCs w:val="28"/>
        </w:rPr>
        <w:t xml:space="preserve"> </w:t>
      </w:r>
      <w:r w:rsidRPr="0029350C">
        <w:rPr>
          <w:b/>
          <w:i/>
          <w:sz w:val="28"/>
          <w:szCs w:val="28"/>
        </w:rPr>
        <w:t>2.</w:t>
      </w:r>
      <w:r w:rsidRPr="0029350C">
        <w:rPr>
          <w:b/>
          <w:i/>
          <w:spacing w:val="-2"/>
          <w:sz w:val="28"/>
          <w:szCs w:val="28"/>
        </w:rPr>
        <w:t xml:space="preserve"> </w:t>
      </w:r>
      <w:r w:rsidRPr="0029350C">
        <w:rPr>
          <w:b/>
          <w:i/>
          <w:sz w:val="28"/>
          <w:szCs w:val="28"/>
        </w:rPr>
        <w:t>Характеристика</w:t>
      </w:r>
      <w:r w:rsidRPr="0029350C">
        <w:rPr>
          <w:b/>
          <w:i/>
          <w:spacing w:val="-2"/>
          <w:sz w:val="28"/>
          <w:szCs w:val="28"/>
        </w:rPr>
        <w:t xml:space="preserve"> </w:t>
      </w:r>
      <w:r w:rsidRPr="0029350C">
        <w:rPr>
          <w:b/>
          <w:i/>
          <w:sz w:val="28"/>
          <w:szCs w:val="28"/>
        </w:rPr>
        <w:t>финансов</w:t>
      </w:r>
      <w:r w:rsidRPr="0029350C">
        <w:rPr>
          <w:b/>
          <w:i/>
          <w:spacing w:val="-4"/>
          <w:sz w:val="28"/>
          <w:szCs w:val="28"/>
        </w:rPr>
        <w:t xml:space="preserve"> </w:t>
      </w:r>
      <w:r w:rsidRPr="0029350C">
        <w:rPr>
          <w:b/>
          <w:i/>
          <w:sz w:val="28"/>
          <w:szCs w:val="28"/>
        </w:rPr>
        <w:t>общественного</w:t>
      </w:r>
      <w:r w:rsidRPr="0029350C">
        <w:rPr>
          <w:b/>
          <w:i/>
          <w:spacing w:val="-6"/>
          <w:sz w:val="28"/>
          <w:szCs w:val="28"/>
        </w:rPr>
        <w:t xml:space="preserve"> </w:t>
      </w:r>
      <w:r w:rsidRPr="0029350C">
        <w:rPr>
          <w:b/>
          <w:i/>
          <w:sz w:val="28"/>
          <w:szCs w:val="28"/>
        </w:rPr>
        <w:t>сектора</w:t>
      </w:r>
    </w:p>
    <w:p w:rsidR="0029350C" w:rsidRPr="0029350C" w:rsidRDefault="0029350C" w:rsidP="0029350C">
      <w:pPr>
        <w:ind w:left="-567" w:firstLine="709"/>
        <w:jc w:val="both"/>
        <w:rPr>
          <w:b/>
          <w:i/>
          <w:sz w:val="28"/>
          <w:szCs w:val="28"/>
        </w:rPr>
      </w:pPr>
    </w:p>
    <w:p w:rsidR="004A0D3C" w:rsidRPr="0029350C" w:rsidRDefault="004A0D3C" w:rsidP="0029350C">
      <w:pPr>
        <w:ind w:left="-567" w:firstLine="709"/>
        <w:jc w:val="both"/>
        <w:rPr>
          <w:b/>
          <w:sz w:val="28"/>
          <w:szCs w:val="28"/>
        </w:rPr>
      </w:pPr>
      <w:r w:rsidRPr="0029350C">
        <w:rPr>
          <w:b/>
          <w:sz w:val="28"/>
          <w:szCs w:val="28"/>
        </w:rPr>
        <w:t>Тема</w:t>
      </w:r>
      <w:r w:rsidRPr="0029350C">
        <w:rPr>
          <w:b/>
          <w:spacing w:val="-2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4. Понятие</w:t>
      </w:r>
      <w:r w:rsidRPr="0029350C">
        <w:rPr>
          <w:b/>
          <w:spacing w:val="-3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и</w:t>
      </w:r>
      <w:r w:rsidRPr="0029350C">
        <w:rPr>
          <w:b/>
          <w:spacing w:val="-5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принципы</w:t>
      </w:r>
      <w:r w:rsidRPr="0029350C">
        <w:rPr>
          <w:b/>
          <w:spacing w:val="-4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построения</w:t>
      </w:r>
      <w:r w:rsidRPr="0029350C">
        <w:rPr>
          <w:b/>
          <w:spacing w:val="-5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бюджетной</w:t>
      </w:r>
      <w:r w:rsidRPr="0029350C">
        <w:rPr>
          <w:b/>
          <w:spacing w:val="-5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системы</w:t>
      </w:r>
    </w:p>
    <w:p w:rsidR="008D794C" w:rsidRPr="004A0D3C" w:rsidRDefault="004A0D3C" w:rsidP="004A0D3C">
      <w:pPr>
        <w:ind w:left="-567" w:firstLine="708"/>
        <w:jc w:val="both"/>
      </w:pPr>
      <w:r w:rsidRPr="004A0D3C">
        <w:t>Понятие</w:t>
      </w:r>
      <w:r w:rsidRPr="004A0D3C">
        <w:rPr>
          <w:spacing w:val="1"/>
        </w:rPr>
        <w:t xml:space="preserve"> </w:t>
      </w:r>
      <w:r w:rsidRPr="004A0D3C">
        <w:t>бюджетной</w:t>
      </w:r>
      <w:r w:rsidRPr="004A0D3C">
        <w:rPr>
          <w:spacing w:val="1"/>
        </w:rPr>
        <w:t xml:space="preserve"> </w:t>
      </w:r>
      <w:r w:rsidRPr="004A0D3C">
        <w:t>системы</w:t>
      </w:r>
      <w:r w:rsidRPr="004A0D3C">
        <w:rPr>
          <w:spacing w:val="1"/>
        </w:rPr>
        <w:t xml:space="preserve"> </w:t>
      </w:r>
      <w:r w:rsidRPr="004A0D3C">
        <w:t>государства.</w:t>
      </w:r>
      <w:r w:rsidRPr="004A0D3C">
        <w:rPr>
          <w:spacing w:val="1"/>
        </w:rPr>
        <w:t xml:space="preserve"> </w:t>
      </w:r>
      <w:r w:rsidRPr="004A0D3C">
        <w:t>Бюджетная</w:t>
      </w:r>
      <w:r w:rsidRPr="004A0D3C">
        <w:rPr>
          <w:spacing w:val="1"/>
        </w:rPr>
        <w:t xml:space="preserve"> </w:t>
      </w:r>
      <w:r w:rsidRPr="004A0D3C">
        <w:t>система</w:t>
      </w:r>
      <w:r w:rsidRPr="004A0D3C">
        <w:rPr>
          <w:spacing w:val="1"/>
        </w:rPr>
        <w:t xml:space="preserve"> </w:t>
      </w:r>
      <w:r w:rsidRPr="004A0D3C">
        <w:t>как</w:t>
      </w:r>
      <w:r w:rsidRPr="004A0D3C">
        <w:rPr>
          <w:spacing w:val="1"/>
        </w:rPr>
        <w:t xml:space="preserve"> </w:t>
      </w:r>
      <w:r w:rsidRPr="004A0D3C">
        <w:t>элемент</w:t>
      </w:r>
      <w:r w:rsidRPr="004A0D3C">
        <w:rPr>
          <w:spacing w:val="1"/>
        </w:rPr>
        <w:t xml:space="preserve"> </w:t>
      </w:r>
      <w:r w:rsidRPr="004A0D3C">
        <w:t>бюджетного</w:t>
      </w:r>
      <w:r w:rsidRPr="004A0D3C">
        <w:rPr>
          <w:spacing w:val="1"/>
        </w:rPr>
        <w:t xml:space="preserve"> </w:t>
      </w:r>
      <w:r w:rsidRPr="004A0D3C">
        <w:t>устройства</w:t>
      </w:r>
      <w:r w:rsidRPr="004A0D3C">
        <w:rPr>
          <w:spacing w:val="1"/>
        </w:rPr>
        <w:t xml:space="preserve"> </w:t>
      </w:r>
      <w:r w:rsidRPr="004A0D3C">
        <w:t>государства.</w:t>
      </w:r>
      <w:r w:rsidRPr="004A0D3C">
        <w:rPr>
          <w:spacing w:val="1"/>
        </w:rPr>
        <w:t xml:space="preserve"> </w:t>
      </w:r>
      <w:r w:rsidRPr="004A0D3C">
        <w:t>Факторы,</w:t>
      </w:r>
      <w:r w:rsidRPr="004A0D3C">
        <w:rPr>
          <w:spacing w:val="1"/>
        </w:rPr>
        <w:t xml:space="preserve"> </w:t>
      </w:r>
      <w:r w:rsidRPr="004A0D3C">
        <w:t>влияющие</w:t>
      </w:r>
      <w:r w:rsidRPr="004A0D3C">
        <w:rPr>
          <w:spacing w:val="1"/>
        </w:rPr>
        <w:t xml:space="preserve"> </w:t>
      </w:r>
      <w:r w:rsidRPr="004A0D3C">
        <w:t>на</w:t>
      </w:r>
      <w:r w:rsidRPr="004A0D3C">
        <w:rPr>
          <w:spacing w:val="1"/>
        </w:rPr>
        <w:t xml:space="preserve"> </w:t>
      </w:r>
      <w:r w:rsidRPr="004A0D3C">
        <w:t>построение</w:t>
      </w:r>
      <w:r w:rsidRPr="004A0D3C">
        <w:rPr>
          <w:spacing w:val="1"/>
        </w:rPr>
        <w:t xml:space="preserve"> </w:t>
      </w:r>
      <w:r w:rsidRPr="004A0D3C">
        <w:t>бюджетной</w:t>
      </w:r>
      <w:r w:rsidRPr="004A0D3C">
        <w:rPr>
          <w:spacing w:val="1"/>
        </w:rPr>
        <w:t xml:space="preserve"> </w:t>
      </w:r>
      <w:r w:rsidRPr="004A0D3C">
        <w:t>системы</w:t>
      </w:r>
      <w:r w:rsidRPr="004A0D3C">
        <w:rPr>
          <w:spacing w:val="1"/>
        </w:rPr>
        <w:t xml:space="preserve"> </w:t>
      </w:r>
      <w:r w:rsidRPr="004A0D3C">
        <w:t>государства.</w:t>
      </w:r>
      <w:r w:rsidRPr="004A0D3C">
        <w:rPr>
          <w:spacing w:val="1"/>
        </w:rPr>
        <w:t xml:space="preserve"> </w:t>
      </w:r>
      <w:r w:rsidRPr="004A0D3C">
        <w:t>Особенности</w:t>
      </w:r>
      <w:r w:rsidRPr="004A0D3C">
        <w:rPr>
          <w:spacing w:val="1"/>
        </w:rPr>
        <w:t xml:space="preserve"> </w:t>
      </w:r>
      <w:r w:rsidRPr="004A0D3C">
        <w:t>построения</w:t>
      </w:r>
      <w:r w:rsidRPr="004A0D3C">
        <w:rPr>
          <w:spacing w:val="1"/>
        </w:rPr>
        <w:t xml:space="preserve"> </w:t>
      </w:r>
      <w:r w:rsidRPr="004A0D3C">
        <w:t>бюджетных</w:t>
      </w:r>
      <w:r w:rsidRPr="004A0D3C">
        <w:rPr>
          <w:spacing w:val="1"/>
        </w:rPr>
        <w:t xml:space="preserve"> </w:t>
      </w:r>
      <w:r w:rsidRPr="004A0D3C">
        <w:t>систем</w:t>
      </w:r>
      <w:r w:rsidRPr="004A0D3C">
        <w:rPr>
          <w:spacing w:val="1"/>
        </w:rPr>
        <w:t xml:space="preserve"> </w:t>
      </w:r>
      <w:r w:rsidRPr="004A0D3C">
        <w:t>унитарного</w:t>
      </w:r>
      <w:r w:rsidRPr="004A0D3C">
        <w:rPr>
          <w:spacing w:val="1"/>
        </w:rPr>
        <w:t xml:space="preserve"> </w:t>
      </w:r>
      <w:r w:rsidRPr="004A0D3C">
        <w:t>и</w:t>
      </w:r>
      <w:r w:rsidRPr="004A0D3C">
        <w:rPr>
          <w:spacing w:val="1"/>
        </w:rPr>
        <w:t xml:space="preserve"> </w:t>
      </w:r>
      <w:r w:rsidRPr="004A0D3C">
        <w:t>федеративного</w:t>
      </w:r>
      <w:r w:rsidRPr="004A0D3C">
        <w:rPr>
          <w:spacing w:val="1"/>
        </w:rPr>
        <w:t xml:space="preserve"> </w:t>
      </w:r>
      <w:r w:rsidRPr="004A0D3C">
        <w:t>государств.</w:t>
      </w:r>
      <w:r w:rsidRPr="004A0D3C">
        <w:rPr>
          <w:spacing w:val="1"/>
        </w:rPr>
        <w:t xml:space="preserve"> </w:t>
      </w:r>
      <w:r w:rsidRPr="004A0D3C">
        <w:t>Бюджетный</w:t>
      </w:r>
      <w:r w:rsidRPr="004A0D3C">
        <w:rPr>
          <w:spacing w:val="1"/>
        </w:rPr>
        <w:t xml:space="preserve"> </w:t>
      </w:r>
      <w:r w:rsidRPr="004A0D3C">
        <w:t>федерализм,</w:t>
      </w:r>
      <w:r w:rsidRPr="004A0D3C">
        <w:rPr>
          <w:spacing w:val="1"/>
        </w:rPr>
        <w:t xml:space="preserve"> </w:t>
      </w:r>
      <w:r w:rsidRPr="004A0D3C">
        <w:t>его</w:t>
      </w:r>
      <w:r w:rsidRPr="004A0D3C">
        <w:rPr>
          <w:spacing w:val="1"/>
        </w:rPr>
        <w:t xml:space="preserve"> </w:t>
      </w:r>
      <w:r w:rsidRPr="004A0D3C">
        <w:t>значение</w:t>
      </w:r>
      <w:r w:rsidRPr="004A0D3C">
        <w:rPr>
          <w:spacing w:val="1"/>
        </w:rPr>
        <w:t xml:space="preserve"> </w:t>
      </w:r>
      <w:r w:rsidRPr="004A0D3C">
        <w:t>в</w:t>
      </w:r>
      <w:r w:rsidRPr="004A0D3C">
        <w:rPr>
          <w:spacing w:val="1"/>
        </w:rPr>
        <w:t xml:space="preserve"> </w:t>
      </w:r>
      <w:r w:rsidRPr="004A0D3C">
        <w:t>функционировании</w:t>
      </w:r>
      <w:r w:rsidRPr="004A0D3C">
        <w:rPr>
          <w:spacing w:val="1"/>
        </w:rPr>
        <w:t xml:space="preserve"> </w:t>
      </w:r>
      <w:r w:rsidRPr="004A0D3C">
        <w:t>бюджетной</w:t>
      </w:r>
      <w:r w:rsidRPr="004A0D3C">
        <w:rPr>
          <w:spacing w:val="1"/>
        </w:rPr>
        <w:t xml:space="preserve"> </w:t>
      </w:r>
      <w:r w:rsidRPr="004A0D3C">
        <w:t>системы</w:t>
      </w:r>
      <w:r w:rsidRPr="004A0D3C">
        <w:rPr>
          <w:spacing w:val="1"/>
        </w:rPr>
        <w:t xml:space="preserve"> </w:t>
      </w:r>
      <w:r w:rsidRPr="004A0D3C">
        <w:t>государства</w:t>
      </w:r>
      <w:r w:rsidR="0029350C">
        <w:t>.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Особенности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построения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зарубежных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странах.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Характеристика принципов построения бюджетных систем в странах ЕС 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ОЭСР.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Нормативные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правовые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акты,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регулирующие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построение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функционирование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бюджетной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системы</w:t>
      </w:r>
      <w:r w:rsidRPr="0029350C">
        <w:rPr>
          <w:spacing w:val="4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Федерации.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Бюджетная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ее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структура.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Виды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бюджетов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и бюджетов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 внебюджетных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фондов.</w:t>
      </w:r>
    </w:p>
    <w:p w:rsidR="0029350C" w:rsidRPr="0029350C" w:rsidRDefault="0029350C" w:rsidP="0029350C">
      <w:pPr>
        <w:pStyle w:val="af0"/>
        <w:ind w:left="-567" w:firstLine="0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Консолидированные</w:t>
      </w:r>
      <w:r w:rsidRPr="0029350C">
        <w:rPr>
          <w:spacing w:val="-5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бюджеты,</w:t>
      </w:r>
      <w:r w:rsidRPr="0029350C">
        <w:rPr>
          <w:spacing w:val="-3"/>
          <w:sz w:val="24"/>
          <w:szCs w:val="24"/>
        </w:rPr>
        <w:t xml:space="preserve"> </w:t>
      </w:r>
      <w:r w:rsidRPr="0029350C">
        <w:rPr>
          <w:sz w:val="24"/>
          <w:szCs w:val="24"/>
        </w:rPr>
        <w:t>их</w:t>
      </w:r>
      <w:r w:rsidRPr="0029350C">
        <w:rPr>
          <w:spacing w:val="-9"/>
          <w:sz w:val="24"/>
          <w:szCs w:val="24"/>
        </w:rPr>
        <w:t xml:space="preserve"> </w:t>
      </w:r>
      <w:r w:rsidRPr="0029350C">
        <w:rPr>
          <w:sz w:val="24"/>
          <w:szCs w:val="24"/>
        </w:rPr>
        <w:t>назначение.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Принципы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построения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федеративного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унитарного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Характеристика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принципов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 Федерации.</w:t>
      </w:r>
    </w:p>
    <w:p w:rsidR="0029350C" w:rsidRPr="0029350C" w:rsidRDefault="0029350C" w:rsidP="0029350C">
      <w:pPr>
        <w:pStyle w:val="af0"/>
        <w:ind w:left="-567" w:firstLine="0"/>
        <w:jc w:val="both"/>
        <w:rPr>
          <w:sz w:val="24"/>
          <w:szCs w:val="24"/>
        </w:rPr>
      </w:pPr>
    </w:p>
    <w:p w:rsidR="0029350C" w:rsidRPr="0029350C" w:rsidRDefault="0029350C" w:rsidP="0029350C">
      <w:pPr>
        <w:ind w:left="-567" w:firstLine="710"/>
        <w:jc w:val="both"/>
        <w:rPr>
          <w:b/>
          <w:sz w:val="28"/>
          <w:szCs w:val="28"/>
        </w:rPr>
      </w:pPr>
      <w:r w:rsidRPr="0029350C">
        <w:rPr>
          <w:b/>
          <w:sz w:val="28"/>
          <w:szCs w:val="28"/>
        </w:rPr>
        <w:t>Тема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5.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Содержание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и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задачи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формирования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государственных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фондов</w:t>
      </w:r>
      <w:r w:rsidRPr="0029350C">
        <w:rPr>
          <w:b/>
          <w:spacing w:val="-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социального</w:t>
      </w:r>
      <w:r w:rsidRPr="0029350C">
        <w:rPr>
          <w:b/>
          <w:spacing w:val="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обеспечения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Государственное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рисков.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Структура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функции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Этапы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развития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</w:p>
    <w:p w:rsidR="0029350C" w:rsidRPr="0029350C" w:rsidRDefault="0029350C" w:rsidP="0029350C">
      <w:pPr>
        <w:pStyle w:val="af0"/>
        <w:ind w:left="-567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Правовые основы формирования государственных фондов социального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 в Российской Федерации. Система государственных социальных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базовый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общественный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институт,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реализующий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конституционные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права.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Государственная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защиты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населения.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Классификация видов 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участников системы государственного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Функциональные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институциональные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защиты.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3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Фонды социального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</w:p>
    <w:p w:rsidR="0029350C" w:rsidRPr="0029350C" w:rsidRDefault="0029350C" w:rsidP="0029350C">
      <w:pPr>
        <w:pStyle w:val="af0"/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Пенсионный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его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назначение.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Состав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доходов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Пенсионного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Расходные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обязательства</w:t>
      </w:r>
      <w:r w:rsidRPr="0029350C">
        <w:rPr>
          <w:spacing w:val="83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83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84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исполняемые</w:t>
      </w:r>
      <w:r w:rsidRPr="0029350C">
        <w:rPr>
          <w:spacing w:val="85"/>
          <w:sz w:val="24"/>
          <w:szCs w:val="24"/>
        </w:rPr>
        <w:t xml:space="preserve"> </w:t>
      </w:r>
      <w:r w:rsidRPr="0029350C">
        <w:rPr>
          <w:sz w:val="24"/>
          <w:szCs w:val="24"/>
        </w:rPr>
        <w:t>за</w:t>
      </w:r>
      <w:r w:rsidRPr="0029350C">
        <w:rPr>
          <w:spacing w:val="84"/>
          <w:sz w:val="24"/>
          <w:szCs w:val="24"/>
        </w:rPr>
        <w:t xml:space="preserve"> </w:t>
      </w:r>
      <w:r w:rsidRPr="0029350C">
        <w:rPr>
          <w:sz w:val="24"/>
          <w:szCs w:val="24"/>
        </w:rPr>
        <w:t>счет</w:t>
      </w:r>
      <w:r w:rsidRPr="0029350C">
        <w:rPr>
          <w:spacing w:val="82"/>
          <w:sz w:val="24"/>
          <w:szCs w:val="24"/>
        </w:rPr>
        <w:t xml:space="preserve"> </w:t>
      </w:r>
      <w:r w:rsidRPr="0029350C">
        <w:rPr>
          <w:sz w:val="24"/>
          <w:szCs w:val="24"/>
        </w:rPr>
        <w:t>Пенсионного фонда</w:t>
      </w:r>
      <w:r w:rsidRPr="0029350C">
        <w:rPr>
          <w:spacing w:val="72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Федерации.</w:t>
      </w:r>
      <w:r w:rsidRPr="0029350C">
        <w:rPr>
          <w:spacing w:val="74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Обеспечение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сбалансированности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бюджета Пенсионного фонда Российской Федерации. Проблемы развития пенсионной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реформы.</w:t>
      </w:r>
    </w:p>
    <w:p w:rsidR="0029350C" w:rsidRPr="0029350C" w:rsidRDefault="0029350C" w:rsidP="0029350C">
      <w:pPr>
        <w:pStyle w:val="af0"/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Фонд социального страхования Российской Федерации, его назначение.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Виды социальных пособий и выплат, осуществляемых за счет средств фонда.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Доходы бюджета Фонда социального страхования Российской Федерации, их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состав.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Расходные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обязательства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исполняемые</w:t>
      </w:r>
      <w:r w:rsidRPr="0029350C">
        <w:rPr>
          <w:spacing w:val="70"/>
          <w:sz w:val="24"/>
          <w:szCs w:val="24"/>
        </w:rPr>
        <w:t xml:space="preserve"> </w:t>
      </w:r>
      <w:r w:rsidRPr="0029350C">
        <w:rPr>
          <w:sz w:val="24"/>
          <w:szCs w:val="24"/>
        </w:rPr>
        <w:t>за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счет Фонда социального страхования Российской Федерации. Обеспечение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сбалансированности бюджета Фонда социального страхования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lastRenderedPageBreak/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Федерации.</w:t>
      </w:r>
    </w:p>
    <w:p w:rsidR="0029350C" w:rsidRPr="0029350C" w:rsidRDefault="0029350C" w:rsidP="0029350C">
      <w:pPr>
        <w:pStyle w:val="af0"/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Государственная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медицинского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Федеральный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территориальные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медицинского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назначение.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Состав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доходов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территориальных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медицинского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Расходные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обязательства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исполняемые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счет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Федерального фонда обязательного медицинского страхования. Расходные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обязательства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субъектов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Федерации,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исполняемые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счет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территориальных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медицинского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сбалансированности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Федерального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территориальных</w:t>
      </w:r>
      <w:r w:rsidRPr="0029350C">
        <w:rPr>
          <w:spacing w:val="-6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-2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обязательного</w:t>
      </w:r>
      <w:r w:rsidRPr="0029350C">
        <w:rPr>
          <w:spacing w:val="4"/>
          <w:sz w:val="24"/>
          <w:szCs w:val="24"/>
        </w:rPr>
        <w:t xml:space="preserve"> </w:t>
      </w:r>
      <w:r w:rsidRPr="0029350C">
        <w:rPr>
          <w:sz w:val="24"/>
          <w:szCs w:val="24"/>
        </w:rPr>
        <w:t>медицинского страхования.</w:t>
      </w:r>
    </w:p>
    <w:p w:rsidR="008930E2" w:rsidRPr="0029350C" w:rsidRDefault="0029350C" w:rsidP="0029350C">
      <w:pPr>
        <w:pStyle w:val="af0"/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Международная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практика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реализации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формирования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специальных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зарубежных странах. Развитие концепции европейской социальной модели 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условиях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принятия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Лиссабонского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договора,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расширения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масштабов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экономического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кризиса.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Современные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подходы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организации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 страхования в странах Европейского союза на основе анализа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источников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Перспективы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развития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европейской социальной модели, финансируемой преимущественно за счет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взносов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поддержки.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Основные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направления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расширения</w:t>
      </w:r>
      <w:r w:rsidRPr="0029350C">
        <w:rPr>
          <w:spacing w:val="36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сотрудничества</w:t>
      </w:r>
      <w:r w:rsidRPr="0029350C">
        <w:rPr>
          <w:spacing w:val="36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</w:t>
      </w:r>
      <w:r w:rsidRPr="0029350C">
        <w:rPr>
          <w:spacing w:val="34"/>
          <w:sz w:val="24"/>
          <w:szCs w:val="24"/>
        </w:rPr>
        <w:t xml:space="preserve"> </w:t>
      </w:r>
      <w:r w:rsidRPr="0029350C">
        <w:rPr>
          <w:sz w:val="24"/>
          <w:szCs w:val="24"/>
        </w:rPr>
        <w:t>единой</w:t>
      </w:r>
      <w:r w:rsidRPr="0029350C">
        <w:rPr>
          <w:spacing w:val="35"/>
          <w:sz w:val="24"/>
          <w:szCs w:val="24"/>
        </w:rPr>
        <w:t xml:space="preserve"> </w:t>
      </w:r>
      <w:r w:rsidRPr="0029350C">
        <w:rPr>
          <w:sz w:val="24"/>
          <w:szCs w:val="24"/>
        </w:rPr>
        <w:t>Европы</w:t>
      </w:r>
      <w:r w:rsidRPr="0029350C">
        <w:rPr>
          <w:spacing w:val="40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34"/>
          <w:sz w:val="24"/>
          <w:szCs w:val="24"/>
        </w:rPr>
        <w:t xml:space="preserve"> </w:t>
      </w:r>
      <w:r w:rsidRPr="0029350C">
        <w:rPr>
          <w:sz w:val="24"/>
          <w:szCs w:val="24"/>
        </w:rPr>
        <w:t>этой</w:t>
      </w:r>
      <w:r w:rsidRPr="0029350C">
        <w:rPr>
          <w:spacing w:val="35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области.</w:t>
      </w:r>
    </w:p>
    <w:p w:rsidR="0029350C" w:rsidRPr="0029350C" w:rsidRDefault="0029350C" w:rsidP="0029350C">
      <w:pPr>
        <w:pStyle w:val="af0"/>
        <w:tabs>
          <w:tab w:val="left" w:pos="142"/>
        </w:tabs>
        <w:ind w:left="-567" w:right="-1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Возможности</w:t>
      </w:r>
      <w:r w:rsidRPr="0029350C">
        <w:rPr>
          <w:spacing w:val="17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2"/>
          <w:sz w:val="24"/>
          <w:szCs w:val="24"/>
        </w:rPr>
        <w:t xml:space="preserve"> </w:t>
      </w:r>
      <w:r w:rsidRPr="0029350C">
        <w:rPr>
          <w:sz w:val="24"/>
          <w:szCs w:val="24"/>
        </w:rPr>
        <w:t>перспективы</w:t>
      </w:r>
      <w:r w:rsidRPr="0029350C">
        <w:rPr>
          <w:spacing w:val="17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применения</w:t>
      </w:r>
      <w:r w:rsidRPr="0029350C">
        <w:rPr>
          <w:spacing w:val="14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2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России</w:t>
      </w:r>
      <w:r w:rsidRPr="0029350C">
        <w:rPr>
          <w:spacing w:val="12"/>
          <w:sz w:val="24"/>
          <w:szCs w:val="24"/>
        </w:rPr>
        <w:t xml:space="preserve"> </w:t>
      </w:r>
      <w:r w:rsidRPr="0029350C">
        <w:rPr>
          <w:sz w:val="24"/>
          <w:szCs w:val="24"/>
        </w:rPr>
        <w:t>положительной</w:t>
      </w:r>
      <w:r w:rsidRPr="0029350C">
        <w:rPr>
          <w:spacing w:val="13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практики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области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страхования.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</w:pPr>
    </w:p>
    <w:p w:rsidR="0029350C" w:rsidRPr="0029350C" w:rsidRDefault="0029350C" w:rsidP="0029350C">
      <w:pPr>
        <w:tabs>
          <w:tab w:val="left" w:pos="-567"/>
        </w:tabs>
        <w:ind w:left="-567" w:firstLine="709"/>
        <w:jc w:val="both"/>
        <w:rPr>
          <w:b/>
          <w:sz w:val="28"/>
          <w:szCs w:val="28"/>
        </w:rPr>
      </w:pPr>
      <w:r w:rsidRPr="0029350C">
        <w:rPr>
          <w:b/>
          <w:sz w:val="28"/>
          <w:szCs w:val="28"/>
        </w:rPr>
        <w:t>Тема</w:t>
      </w:r>
      <w:r w:rsidRPr="0029350C">
        <w:rPr>
          <w:b/>
          <w:spacing w:val="-5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6.</w:t>
      </w:r>
      <w:r w:rsidRPr="0029350C">
        <w:rPr>
          <w:b/>
          <w:spacing w:val="-2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Суверенные</w:t>
      </w:r>
      <w:r w:rsidRPr="0029350C">
        <w:rPr>
          <w:b/>
          <w:spacing w:val="-3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фонды</w:t>
      </w:r>
    </w:p>
    <w:p w:rsidR="0029350C" w:rsidRPr="0029350C" w:rsidRDefault="0029350C" w:rsidP="0029350C">
      <w:pPr>
        <w:pStyle w:val="af0"/>
        <w:tabs>
          <w:tab w:val="left" w:pos="142"/>
        </w:tabs>
        <w:ind w:left="-567" w:right="-1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Понятие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благосостояния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вида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специального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правительственного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Предпосылки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71"/>
          <w:sz w:val="24"/>
          <w:szCs w:val="24"/>
        </w:rPr>
        <w:t xml:space="preserve"> </w:t>
      </w:r>
      <w:r w:rsidRPr="0029350C">
        <w:rPr>
          <w:sz w:val="24"/>
          <w:szCs w:val="24"/>
        </w:rPr>
        <w:t>цели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формирования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Источники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формирования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Классификации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Направления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использования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Дискуссионные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вопросы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использования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средств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3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пределах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национальных</w:t>
      </w:r>
      <w:r w:rsidRPr="0029350C">
        <w:rPr>
          <w:spacing w:val="-3"/>
          <w:sz w:val="24"/>
          <w:szCs w:val="24"/>
        </w:rPr>
        <w:t xml:space="preserve"> </w:t>
      </w:r>
      <w:r w:rsidRPr="0029350C">
        <w:rPr>
          <w:sz w:val="24"/>
          <w:szCs w:val="24"/>
        </w:rPr>
        <w:t>экономик.</w:t>
      </w:r>
    </w:p>
    <w:p w:rsidR="0029350C" w:rsidRPr="0029350C" w:rsidRDefault="0029350C" w:rsidP="0029350C">
      <w:pPr>
        <w:pStyle w:val="af0"/>
        <w:tabs>
          <w:tab w:val="left" w:pos="142"/>
        </w:tabs>
        <w:ind w:left="-567" w:right="-1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Типы суверенных фондов, их характеристика. Суверенный фонд 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вид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институционального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инвестора.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Организационные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аспекты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функционирования суверенного фонда. Структура управления суверенным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фондом.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Собственник,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стратегический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управляющий,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оперативный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управляющий суверенным фондом, их функции. Влияние инвестиционной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 суверенных фондов благосостояния на мировую финансовую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систему.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Свод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общепринятых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принципов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практик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благосостояния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(Принципы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Сантьяго).</w:t>
      </w:r>
    </w:p>
    <w:p w:rsidR="0029350C" w:rsidRPr="0029350C" w:rsidRDefault="0029350C" w:rsidP="0029350C">
      <w:pPr>
        <w:pStyle w:val="af0"/>
        <w:tabs>
          <w:tab w:val="left" w:pos="142"/>
        </w:tabs>
        <w:ind w:left="-567" w:right="-1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Суверенные фонды в Российской Федерации: предпосылки создания 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история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развития.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национального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благосостояния: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цели,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источники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формирования, направления использования. Управление средствами Фонда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национального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благосостояния.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Взаимодействие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национального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благосостояния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Российским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прямых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инвестиций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-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суверенным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инвестиционным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фондом.</w:t>
      </w:r>
    </w:p>
    <w:p w:rsidR="0029350C" w:rsidRPr="0029350C" w:rsidRDefault="0029350C" w:rsidP="0029350C">
      <w:pPr>
        <w:pStyle w:val="af0"/>
        <w:tabs>
          <w:tab w:val="left" w:pos="142"/>
        </w:tabs>
        <w:ind w:left="-567" w:right="-1" w:firstLine="709"/>
        <w:jc w:val="both"/>
        <w:rPr>
          <w:sz w:val="24"/>
          <w:szCs w:val="24"/>
        </w:rPr>
      </w:pPr>
    </w:p>
    <w:p w:rsidR="0029350C" w:rsidRPr="0029350C" w:rsidRDefault="0029350C" w:rsidP="0029350C">
      <w:pPr>
        <w:tabs>
          <w:tab w:val="left" w:pos="142"/>
        </w:tabs>
        <w:ind w:left="-567" w:right="-1" w:firstLine="709"/>
        <w:jc w:val="both"/>
        <w:rPr>
          <w:b/>
          <w:sz w:val="28"/>
          <w:szCs w:val="28"/>
        </w:rPr>
      </w:pPr>
      <w:r w:rsidRPr="0029350C">
        <w:rPr>
          <w:b/>
          <w:sz w:val="28"/>
          <w:szCs w:val="28"/>
        </w:rPr>
        <w:t>Тема</w:t>
      </w:r>
      <w:r w:rsidRPr="0029350C">
        <w:rPr>
          <w:b/>
          <w:spacing w:val="-4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7.</w:t>
      </w:r>
      <w:r w:rsidRPr="0029350C">
        <w:rPr>
          <w:b/>
          <w:spacing w:val="-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Финансы</w:t>
      </w:r>
      <w:r w:rsidRPr="0029350C">
        <w:rPr>
          <w:b/>
          <w:spacing w:val="-5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государственных</w:t>
      </w:r>
      <w:r w:rsidRPr="0029350C">
        <w:rPr>
          <w:b/>
          <w:spacing w:val="-8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и</w:t>
      </w:r>
      <w:r w:rsidRPr="0029350C">
        <w:rPr>
          <w:b/>
          <w:spacing w:val="-1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муниципальных</w:t>
      </w:r>
      <w:r w:rsidRPr="0029350C">
        <w:rPr>
          <w:b/>
          <w:spacing w:val="-7"/>
          <w:sz w:val="28"/>
          <w:szCs w:val="28"/>
        </w:rPr>
        <w:t xml:space="preserve"> </w:t>
      </w:r>
      <w:r w:rsidRPr="0029350C">
        <w:rPr>
          <w:b/>
          <w:sz w:val="28"/>
          <w:szCs w:val="28"/>
        </w:rPr>
        <w:t>учреждений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right="-1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Государство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субъект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экономической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Критерии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отнесения организаций к общественному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сектору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экономики.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Понятие</w:t>
      </w:r>
      <w:r w:rsidRPr="0029350C">
        <w:rPr>
          <w:spacing w:val="22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7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2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22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учреждений,</w:t>
      </w:r>
      <w:r w:rsidRPr="0029350C">
        <w:rPr>
          <w:spacing w:val="33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принципы</w:t>
      </w:r>
      <w:r w:rsidRPr="0029350C">
        <w:rPr>
          <w:spacing w:val="22"/>
          <w:sz w:val="24"/>
          <w:szCs w:val="24"/>
        </w:rPr>
        <w:t xml:space="preserve"> </w:t>
      </w:r>
      <w:r w:rsidRPr="0029350C">
        <w:rPr>
          <w:sz w:val="24"/>
          <w:szCs w:val="24"/>
        </w:rPr>
        <w:t>их функционирования.</w:t>
      </w:r>
      <w:r w:rsidRPr="0029350C">
        <w:rPr>
          <w:spacing w:val="51"/>
          <w:sz w:val="24"/>
          <w:szCs w:val="24"/>
        </w:rPr>
        <w:t xml:space="preserve"> </w:t>
      </w:r>
      <w:r w:rsidRPr="0029350C">
        <w:rPr>
          <w:sz w:val="24"/>
          <w:szCs w:val="24"/>
        </w:rPr>
        <w:t>Типы</w:t>
      </w:r>
      <w:r w:rsidRPr="0029350C">
        <w:rPr>
          <w:spacing w:val="53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45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50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50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 их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отличительные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особенности.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Понятие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учреждений,</w:t>
      </w:r>
      <w:r w:rsidRPr="0029350C">
        <w:rPr>
          <w:spacing w:val="-2"/>
          <w:sz w:val="24"/>
          <w:szCs w:val="24"/>
        </w:rPr>
        <w:t xml:space="preserve"> </w:t>
      </w:r>
      <w:r w:rsidRPr="0029350C">
        <w:rPr>
          <w:sz w:val="24"/>
          <w:szCs w:val="24"/>
        </w:rPr>
        <w:t>их</w:t>
      </w:r>
      <w:r w:rsidRPr="0029350C">
        <w:rPr>
          <w:spacing w:val="-8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место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6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финансах</w:t>
      </w:r>
      <w:r w:rsidRPr="0029350C">
        <w:rPr>
          <w:spacing w:val="-8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общественного</w:t>
      </w:r>
      <w:r w:rsidRPr="0029350C">
        <w:rPr>
          <w:spacing w:val="-3"/>
          <w:sz w:val="24"/>
          <w:szCs w:val="24"/>
        </w:rPr>
        <w:t xml:space="preserve"> </w:t>
      </w:r>
      <w:r w:rsidRPr="0029350C">
        <w:rPr>
          <w:sz w:val="24"/>
          <w:szCs w:val="24"/>
        </w:rPr>
        <w:t>сектора.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Источники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финансирования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Факторы,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влияющие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(муниципальных)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услуг.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Особенности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разных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типов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 учреждений.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lastRenderedPageBreak/>
        <w:t>Организация финансового обеспечения деятельности государственных и</w:t>
      </w:r>
      <w:r w:rsidRPr="0029350C">
        <w:rPr>
          <w:spacing w:val="-67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</w:t>
      </w:r>
      <w:r w:rsidRPr="0029350C">
        <w:rPr>
          <w:spacing w:val="-2"/>
          <w:sz w:val="24"/>
          <w:szCs w:val="24"/>
        </w:rPr>
        <w:t xml:space="preserve"> </w:t>
      </w:r>
      <w:r w:rsidRPr="0029350C">
        <w:rPr>
          <w:sz w:val="24"/>
          <w:szCs w:val="24"/>
        </w:rPr>
        <w:t>за</w:t>
      </w:r>
      <w:r w:rsidRPr="0029350C">
        <w:rPr>
          <w:spacing w:val="-2"/>
          <w:sz w:val="24"/>
          <w:szCs w:val="24"/>
        </w:rPr>
        <w:t xml:space="preserve"> </w:t>
      </w:r>
      <w:r w:rsidRPr="0029350C">
        <w:rPr>
          <w:sz w:val="24"/>
          <w:szCs w:val="24"/>
        </w:rPr>
        <w:t>счет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средств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бюджетов</w:t>
      </w:r>
      <w:r w:rsidRPr="0029350C">
        <w:rPr>
          <w:spacing w:val="-5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бюджетной</w:t>
      </w:r>
      <w:r w:rsidRPr="0029350C">
        <w:rPr>
          <w:spacing w:val="-3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системы.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Механизмы финансирования государственных (муниципальных) услуг: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сметного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финансирования,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нормативно</w:t>
      </w:r>
      <w:r w:rsidR="00F24EA6">
        <w:rPr>
          <w:sz w:val="24"/>
          <w:szCs w:val="24"/>
        </w:rPr>
        <w:t xml:space="preserve"> </w:t>
      </w:r>
      <w:r w:rsidRPr="0029350C">
        <w:rPr>
          <w:sz w:val="24"/>
          <w:szCs w:val="24"/>
        </w:rPr>
        <w:t>-</w:t>
      </w:r>
      <w:r w:rsidR="00F24EA6">
        <w:rPr>
          <w:sz w:val="24"/>
          <w:szCs w:val="24"/>
        </w:rPr>
        <w:t xml:space="preserve"> </w:t>
      </w:r>
      <w:r w:rsidRPr="0029350C">
        <w:rPr>
          <w:sz w:val="24"/>
          <w:szCs w:val="24"/>
        </w:rPr>
        <w:t>подушевого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финансирования,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контрактного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финансирования.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Субсидии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форма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предоставления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средств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бюджетной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системы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учреждениям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России: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субсидия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(муниципального)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задания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оказание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(муниципальных)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услуг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(выполнение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работ),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субсидия на осуществление капитальных вложений в объекты капитального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строительства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(муниципальной)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собственности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или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приобретение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объектов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недвижимого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имущества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государственную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(муниципальную) собственность, субсидия на иные цели, гранты в форме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субсидии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(муниципальным)</w:t>
      </w:r>
      <w:r w:rsidRPr="0029350C">
        <w:rPr>
          <w:spacing w:val="-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учреждениям.</w:t>
      </w:r>
    </w:p>
    <w:p w:rsidR="0029350C" w:rsidRPr="0029350C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Внебюджетные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источники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Целевой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капитал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источник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учреждений.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Государственно-частное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партнерство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как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механизм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финансового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обеспечения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учреждений</w:t>
      </w:r>
      <w:r w:rsidRPr="0029350C">
        <w:rPr>
          <w:spacing w:val="2"/>
          <w:sz w:val="24"/>
          <w:szCs w:val="24"/>
        </w:rPr>
        <w:t xml:space="preserve"> </w:t>
      </w:r>
      <w:r w:rsidRPr="0029350C">
        <w:rPr>
          <w:sz w:val="24"/>
          <w:szCs w:val="24"/>
        </w:rPr>
        <w:t>в определенных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сферах</w:t>
      </w:r>
      <w:r w:rsidRPr="0029350C">
        <w:rPr>
          <w:spacing w:val="-3"/>
          <w:sz w:val="24"/>
          <w:szCs w:val="24"/>
        </w:rPr>
        <w:t xml:space="preserve"> </w:t>
      </w:r>
      <w:r w:rsidRPr="0029350C">
        <w:rPr>
          <w:sz w:val="24"/>
          <w:szCs w:val="24"/>
        </w:rPr>
        <w:t>деятельности.</w:t>
      </w:r>
    </w:p>
    <w:p w:rsidR="00FD6C9D" w:rsidRDefault="0029350C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  <w:r w:rsidRPr="0029350C">
        <w:rPr>
          <w:sz w:val="24"/>
          <w:szCs w:val="24"/>
        </w:rPr>
        <w:t>Основные направления и особенности расходования денежных средств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государственных</w:t>
      </w:r>
      <w:r w:rsidRPr="0029350C">
        <w:rPr>
          <w:spacing w:val="-4"/>
          <w:sz w:val="24"/>
          <w:szCs w:val="24"/>
        </w:rPr>
        <w:t xml:space="preserve"> </w:t>
      </w:r>
      <w:r w:rsidRPr="0029350C">
        <w:rPr>
          <w:sz w:val="24"/>
          <w:szCs w:val="24"/>
        </w:rPr>
        <w:t>и</w:t>
      </w:r>
      <w:r w:rsidRPr="0029350C">
        <w:rPr>
          <w:spacing w:val="1"/>
          <w:sz w:val="24"/>
          <w:szCs w:val="24"/>
        </w:rPr>
        <w:t xml:space="preserve"> </w:t>
      </w:r>
      <w:r w:rsidRPr="0029350C">
        <w:rPr>
          <w:sz w:val="24"/>
          <w:szCs w:val="24"/>
        </w:rPr>
        <w:t>муниципальных учреждений</w:t>
      </w:r>
      <w:r w:rsidR="00821A80">
        <w:rPr>
          <w:sz w:val="24"/>
          <w:szCs w:val="24"/>
        </w:rPr>
        <w:t>.</w:t>
      </w:r>
    </w:p>
    <w:p w:rsidR="00821A80" w:rsidRDefault="00821A80" w:rsidP="0029350C">
      <w:pPr>
        <w:pStyle w:val="af0"/>
        <w:tabs>
          <w:tab w:val="left" w:pos="-567"/>
        </w:tabs>
        <w:ind w:left="-567" w:firstLine="709"/>
        <w:jc w:val="both"/>
        <w:rPr>
          <w:sz w:val="24"/>
          <w:szCs w:val="24"/>
        </w:rPr>
      </w:pPr>
    </w:p>
    <w:p w:rsidR="00821A80" w:rsidRDefault="00821A80" w:rsidP="00821A80">
      <w:pPr>
        <w:ind w:left="-567" w:firstLine="70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финансов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корпораций</w:t>
      </w:r>
    </w:p>
    <w:p w:rsidR="00821A80" w:rsidRPr="00821A80" w:rsidRDefault="00821A80" w:rsidP="00821A80">
      <w:pPr>
        <w:pStyle w:val="af0"/>
        <w:ind w:left="-567" w:firstLine="1277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Факторы,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влияющие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специфику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организации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корпораций: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правовой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статус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казенного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предприятия,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публичного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акционерного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существенной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капитале,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центрального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банка;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участие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проведении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социально-экономической,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т.ч.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бюджетно-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налоговой,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политики;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статус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налогоплательщиков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плательщиков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дивидендов,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исполнителей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контрактов;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получение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бюджетных</w:t>
      </w:r>
      <w:r w:rsidRPr="00821A80">
        <w:rPr>
          <w:spacing w:val="-6"/>
          <w:sz w:val="24"/>
          <w:szCs w:val="24"/>
        </w:rPr>
        <w:t xml:space="preserve"> </w:t>
      </w:r>
      <w:r w:rsidRPr="00821A80">
        <w:rPr>
          <w:sz w:val="24"/>
          <w:szCs w:val="24"/>
        </w:rPr>
        <w:t>ассигнований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для осуществления основной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деятельности.</w:t>
      </w:r>
    </w:p>
    <w:p w:rsidR="00821A80" w:rsidRPr="00821A80" w:rsidRDefault="00821A80" w:rsidP="00821A80">
      <w:pPr>
        <w:pStyle w:val="af0"/>
        <w:ind w:left="-567" w:firstLine="1277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Основные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источники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ресурсов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использования.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Границы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самостоятельности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корпораций. Рыночный характер деятельности государственных корпораций.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субсидии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корпорациям.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инвестирования бюджетных средств в капитал государственных корпораций.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Преимущественное использование прибыли государственных корпораций на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развитие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деятельности,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уместность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оптимальные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размеры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выплаты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дивидендов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Специфика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организации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</w:t>
      </w:r>
      <w:r w:rsidRPr="00821A80">
        <w:rPr>
          <w:spacing w:val="70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Центрального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банка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Российской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Федерации.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Сопоставление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показателей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отдельных государственных корпораций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ВВП 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системы страны.</w:t>
      </w:r>
    </w:p>
    <w:p w:rsidR="00821A80" w:rsidRPr="00821A80" w:rsidRDefault="00821A80" w:rsidP="00821A80">
      <w:pPr>
        <w:pStyle w:val="af0"/>
        <w:ind w:left="-567" w:firstLine="1277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Ключевые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показатели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эффективности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Прибыль как ключевой мотив и результирующий показатель деятельности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 корпораций, социальная ответственность 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корпораций, ее формы и размеры. Общественная и социальная значимость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многовекторность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ключевых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показателей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эффективности.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Финансовая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отчетность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Сопоставимость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ключевых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показателей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частных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корпораций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выполнении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6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программ</w:t>
      </w:r>
      <w:r w:rsidRPr="00821A80">
        <w:rPr>
          <w:spacing w:val="22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расходовании бюджетных</w:t>
      </w:r>
      <w:r w:rsidRPr="00821A80">
        <w:rPr>
          <w:spacing w:val="-11"/>
          <w:sz w:val="24"/>
          <w:szCs w:val="24"/>
        </w:rPr>
        <w:t xml:space="preserve"> </w:t>
      </w:r>
      <w:r w:rsidRPr="00821A80">
        <w:rPr>
          <w:sz w:val="24"/>
          <w:szCs w:val="24"/>
        </w:rPr>
        <w:t>ассигнований.</w:t>
      </w:r>
    </w:p>
    <w:p w:rsidR="00821A80" w:rsidRPr="00821A80" w:rsidRDefault="00821A80" w:rsidP="00821A80">
      <w:pPr>
        <w:pStyle w:val="af0"/>
        <w:ind w:left="-567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Стратегическое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портфельное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участие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капитале,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приватизация и огосударствление. Различия в уровне владения государством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акций предприятий для контроля за их деятельностью. Создание с помощью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программ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«национальных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чемпионов»,</w:t>
      </w:r>
      <w:r w:rsidRPr="00821A80">
        <w:rPr>
          <w:spacing w:val="35"/>
          <w:sz w:val="24"/>
          <w:szCs w:val="24"/>
        </w:rPr>
        <w:t xml:space="preserve"> </w:t>
      </w:r>
      <w:r w:rsidRPr="00821A80">
        <w:rPr>
          <w:sz w:val="24"/>
          <w:szCs w:val="24"/>
        </w:rPr>
        <w:t>последующий</w:t>
      </w:r>
      <w:r w:rsidRPr="00821A80">
        <w:rPr>
          <w:spacing w:val="33"/>
          <w:sz w:val="24"/>
          <w:szCs w:val="24"/>
        </w:rPr>
        <w:t xml:space="preserve"> </w:t>
      </w:r>
      <w:r w:rsidRPr="00821A80">
        <w:rPr>
          <w:sz w:val="24"/>
          <w:szCs w:val="24"/>
        </w:rPr>
        <w:t>вывод</w:t>
      </w:r>
      <w:r w:rsidRPr="00821A80">
        <w:rPr>
          <w:spacing w:val="36"/>
          <w:sz w:val="24"/>
          <w:szCs w:val="24"/>
        </w:rPr>
        <w:t xml:space="preserve"> </w:t>
      </w:r>
      <w:r w:rsidRPr="00821A80">
        <w:rPr>
          <w:sz w:val="24"/>
          <w:szCs w:val="24"/>
        </w:rPr>
        <w:t>на</w:t>
      </w:r>
      <w:r w:rsidRPr="00821A80">
        <w:rPr>
          <w:spacing w:val="35"/>
          <w:sz w:val="24"/>
          <w:szCs w:val="24"/>
        </w:rPr>
        <w:t xml:space="preserve"> </w:t>
      </w:r>
      <w:r w:rsidRPr="00821A80">
        <w:rPr>
          <w:sz w:val="24"/>
          <w:szCs w:val="24"/>
        </w:rPr>
        <w:t>биржу</w:t>
      </w:r>
      <w:r w:rsidRPr="00821A80">
        <w:rPr>
          <w:spacing w:val="29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29"/>
          <w:sz w:val="24"/>
          <w:szCs w:val="24"/>
        </w:rPr>
        <w:t xml:space="preserve"> </w:t>
      </w:r>
      <w:r w:rsidRPr="00821A80">
        <w:rPr>
          <w:sz w:val="24"/>
          <w:szCs w:val="24"/>
        </w:rPr>
        <w:t>акций</w:t>
      </w:r>
      <w:r w:rsidRPr="00821A80">
        <w:rPr>
          <w:spacing w:val="33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33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становление</w:t>
      </w:r>
      <w:r w:rsidRPr="00821A80">
        <w:rPr>
          <w:spacing w:val="34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29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</w:p>
    <w:p w:rsidR="00821A80" w:rsidRPr="00821A80" w:rsidRDefault="00821A80" w:rsidP="00821A80">
      <w:pPr>
        <w:pStyle w:val="af0"/>
        <w:ind w:left="-567" w:firstLine="0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«голубых фишек». Передача государственных предприятий в частные руки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инструмент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повышения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эффективности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сокращения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субсидий.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Антикризисная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государственная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поддержка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стратегических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предприятий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путем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выкупа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части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акций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частных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lastRenderedPageBreak/>
        <w:t>собственников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последующей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приватизацией</w:t>
      </w:r>
      <w:r w:rsidRPr="00821A80">
        <w:rPr>
          <w:spacing w:val="4"/>
          <w:sz w:val="24"/>
          <w:szCs w:val="24"/>
        </w:rPr>
        <w:t xml:space="preserve"> </w:t>
      </w:r>
      <w:r w:rsidRPr="00821A80">
        <w:rPr>
          <w:sz w:val="24"/>
          <w:szCs w:val="24"/>
        </w:rPr>
        <w:t>во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время</w:t>
      </w:r>
      <w:r w:rsidRPr="00821A80">
        <w:rPr>
          <w:spacing w:val="2"/>
          <w:sz w:val="24"/>
          <w:szCs w:val="24"/>
        </w:rPr>
        <w:t xml:space="preserve"> </w:t>
      </w:r>
      <w:r w:rsidRPr="00821A80">
        <w:rPr>
          <w:sz w:val="24"/>
          <w:szCs w:val="24"/>
        </w:rPr>
        <w:t>экономического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бума.</w:t>
      </w:r>
    </w:p>
    <w:p w:rsidR="00821A80" w:rsidRPr="00821A80" w:rsidRDefault="00821A80" w:rsidP="00821A80">
      <w:pPr>
        <w:pStyle w:val="af0"/>
        <w:ind w:left="-567" w:firstLine="0"/>
        <w:jc w:val="both"/>
        <w:rPr>
          <w:sz w:val="24"/>
          <w:szCs w:val="24"/>
        </w:rPr>
      </w:pPr>
    </w:p>
    <w:p w:rsidR="00821A80" w:rsidRPr="00821A80" w:rsidRDefault="00821A80" w:rsidP="00821A80">
      <w:pPr>
        <w:tabs>
          <w:tab w:val="left" w:pos="-567"/>
        </w:tabs>
        <w:ind w:left="-567" w:firstLine="709"/>
        <w:jc w:val="both"/>
        <w:rPr>
          <w:b/>
          <w:i/>
          <w:sz w:val="28"/>
          <w:szCs w:val="28"/>
        </w:rPr>
      </w:pPr>
      <w:r w:rsidRPr="00821A80">
        <w:rPr>
          <w:b/>
          <w:i/>
          <w:sz w:val="28"/>
          <w:szCs w:val="28"/>
        </w:rPr>
        <w:t>Раздел</w:t>
      </w:r>
      <w:r w:rsidRPr="00821A80">
        <w:rPr>
          <w:b/>
          <w:i/>
          <w:spacing w:val="-6"/>
          <w:sz w:val="28"/>
          <w:szCs w:val="28"/>
        </w:rPr>
        <w:t xml:space="preserve"> </w:t>
      </w:r>
      <w:r w:rsidRPr="00821A80">
        <w:rPr>
          <w:b/>
          <w:i/>
          <w:sz w:val="28"/>
          <w:szCs w:val="28"/>
        </w:rPr>
        <w:t>3.</w:t>
      </w:r>
      <w:r w:rsidRPr="00821A80">
        <w:rPr>
          <w:b/>
          <w:i/>
          <w:spacing w:val="-3"/>
          <w:sz w:val="28"/>
          <w:szCs w:val="28"/>
        </w:rPr>
        <w:t xml:space="preserve"> </w:t>
      </w:r>
      <w:r w:rsidRPr="00821A80">
        <w:rPr>
          <w:b/>
          <w:i/>
          <w:sz w:val="28"/>
          <w:szCs w:val="28"/>
        </w:rPr>
        <w:t>Управление</w:t>
      </w:r>
      <w:r w:rsidRPr="00821A80">
        <w:rPr>
          <w:b/>
          <w:i/>
          <w:spacing w:val="-4"/>
          <w:sz w:val="28"/>
          <w:szCs w:val="28"/>
        </w:rPr>
        <w:t xml:space="preserve"> </w:t>
      </w:r>
      <w:r w:rsidRPr="00821A80">
        <w:rPr>
          <w:b/>
          <w:i/>
          <w:sz w:val="28"/>
          <w:szCs w:val="28"/>
        </w:rPr>
        <w:t>финансами</w:t>
      </w:r>
      <w:r w:rsidRPr="00821A80">
        <w:rPr>
          <w:b/>
          <w:i/>
          <w:spacing w:val="-5"/>
          <w:sz w:val="28"/>
          <w:szCs w:val="28"/>
        </w:rPr>
        <w:t xml:space="preserve"> </w:t>
      </w:r>
      <w:r w:rsidRPr="00821A80">
        <w:rPr>
          <w:b/>
          <w:i/>
          <w:sz w:val="28"/>
          <w:szCs w:val="28"/>
        </w:rPr>
        <w:t>общественного</w:t>
      </w:r>
      <w:r w:rsidRPr="00821A80">
        <w:rPr>
          <w:b/>
          <w:i/>
          <w:spacing w:val="-5"/>
          <w:sz w:val="28"/>
          <w:szCs w:val="28"/>
        </w:rPr>
        <w:t xml:space="preserve"> </w:t>
      </w:r>
      <w:r w:rsidRPr="00821A80">
        <w:rPr>
          <w:b/>
          <w:i/>
          <w:sz w:val="28"/>
          <w:szCs w:val="28"/>
        </w:rPr>
        <w:t>сектора</w:t>
      </w:r>
    </w:p>
    <w:p w:rsidR="00821A80" w:rsidRPr="00821A80" w:rsidRDefault="00821A80" w:rsidP="00821A80">
      <w:pPr>
        <w:pStyle w:val="af0"/>
        <w:tabs>
          <w:tab w:val="left" w:pos="-567"/>
        </w:tabs>
        <w:ind w:left="-567" w:firstLine="709"/>
        <w:jc w:val="both"/>
      </w:pPr>
    </w:p>
    <w:p w:rsidR="00821A80" w:rsidRPr="00821A80" w:rsidRDefault="00821A80" w:rsidP="00821A80">
      <w:pPr>
        <w:ind w:left="-567" w:firstLine="710"/>
        <w:jc w:val="both"/>
        <w:rPr>
          <w:b/>
          <w:sz w:val="28"/>
          <w:szCs w:val="28"/>
        </w:rPr>
      </w:pPr>
      <w:r w:rsidRPr="00821A80">
        <w:rPr>
          <w:b/>
          <w:sz w:val="28"/>
          <w:szCs w:val="28"/>
        </w:rPr>
        <w:t>Тема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9.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Понятие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и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принципы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управления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финансами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общественного</w:t>
      </w:r>
      <w:r w:rsidRPr="00821A80">
        <w:rPr>
          <w:b/>
          <w:spacing w:val="-4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сектора</w:t>
      </w:r>
    </w:p>
    <w:p w:rsidR="00821A80" w:rsidRPr="00821A80" w:rsidRDefault="00821A80" w:rsidP="00821A80">
      <w:pPr>
        <w:pStyle w:val="af0"/>
        <w:ind w:left="-567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Содержание и задачи управления финансами общественного сектора.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Ответственная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бюджетная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политика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основа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Принципы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эффективного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ответственного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 общественного сектора.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Функциональные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элементы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Содержание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стратегического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общественными финансами. Финансовое прогнозирование и планирование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 элемент управления финансами общественного сектора. Содержание 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задачи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прогнозирования,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осуществляемого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власти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местного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самоуправления.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Виды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финансовых прогнозов органов государственной власти и органов местного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самоуправления,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характеристика.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Содержание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задачи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планирования,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осуществляемого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власти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местного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самоуправления.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планы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56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власти</w:t>
      </w:r>
      <w:r w:rsidRPr="00821A80">
        <w:rPr>
          <w:spacing w:val="57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57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органов</w:t>
      </w:r>
      <w:r w:rsidRPr="00821A80">
        <w:rPr>
          <w:spacing w:val="55"/>
          <w:sz w:val="24"/>
          <w:szCs w:val="24"/>
        </w:rPr>
        <w:t xml:space="preserve"> </w:t>
      </w:r>
      <w:r w:rsidRPr="00821A80">
        <w:rPr>
          <w:sz w:val="24"/>
          <w:szCs w:val="24"/>
        </w:rPr>
        <w:t>местного</w:t>
      </w:r>
      <w:r w:rsidRPr="00821A80">
        <w:rPr>
          <w:spacing w:val="57"/>
          <w:sz w:val="24"/>
          <w:szCs w:val="24"/>
        </w:rPr>
        <w:t xml:space="preserve"> </w:t>
      </w:r>
      <w:r w:rsidRPr="00821A80">
        <w:rPr>
          <w:sz w:val="24"/>
          <w:szCs w:val="24"/>
        </w:rPr>
        <w:t>самоуправления,</w:t>
      </w:r>
      <w:r w:rsidRPr="00821A80">
        <w:rPr>
          <w:spacing w:val="59"/>
          <w:sz w:val="24"/>
          <w:szCs w:val="24"/>
        </w:rPr>
        <w:t xml:space="preserve"> </w:t>
      </w:r>
      <w:r w:rsidRPr="00821A80">
        <w:rPr>
          <w:sz w:val="24"/>
          <w:szCs w:val="24"/>
        </w:rPr>
        <w:t>их характеристика.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Методы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прогнозирования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планирования,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применяемые</w:t>
      </w:r>
      <w:r w:rsidRPr="00821A80">
        <w:rPr>
          <w:spacing w:val="4"/>
          <w:sz w:val="24"/>
          <w:szCs w:val="24"/>
        </w:rPr>
        <w:t xml:space="preserve"> </w:t>
      </w:r>
      <w:r w:rsidRPr="00821A80">
        <w:rPr>
          <w:sz w:val="24"/>
          <w:szCs w:val="24"/>
        </w:rPr>
        <w:t>в общественном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секторе.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Оперативное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его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значение.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оперативного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институциональных</w:t>
      </w:r>
      <w:r w:rsidRPr="00821A80">
        <w:rPr>
          <w:spacing w:val="-4"/>
          <w:sz w:val="24"/>
          <w:szCs w:val="24"/>
        </w:rPr>
        <w:t xml:space="preserve"> </w:t>
      </w:r>
      <w:r w:rsidRPr="00821A80">
        <w:rPr>
          <w:sz w:val="24"/>
          <w:szCs w:val="24"/>
        </w:rPr>
        <w:t>единиц общественного сектора.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Место государственного и муниципального финансового контроля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Содержание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принципы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организации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муниципального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контроля.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Объекты государственного и муниципального финансового контроля. Виды,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формы и методы государственного и муниципального финансового контроля,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характеристика.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Основные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совершенствования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муниципального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контроля.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Внутренний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финансовый контроль</w:t>
      </w:r>
      <w:r w:rsidRPr="00821A80">
        <w:rPr>
          <w:spacing w:val="-2"/>
          <w:sz w:val="24"/>
          <w:szCs w:val="24"/>
        </w:rPr>
        <w:t xml:space="preserve"> </w:t>
      </w:r>
      <w:r w:rsidRPr="00821A80">
        <w:rPr>
          <w:sz w:val="24"/>
          <w:szCs w:val="24"/>
        </w:rPr>
        <w:t>и внутренний финансовый аудит.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Правовые основы организации управления финансами 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Российской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Федерации.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Разграничение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полномочий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законодательной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исполнительной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власти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 сектора. Понятие финансовых органов. Органы 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 общественного сектора в Российской Федерации, их функции,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взаимодействие.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организации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 зарубежных</w:t>
      </w:r>
      <w:r w:rsidRPr="00821A80">
        <w:rPr>
          <w:spacing w:val="-3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государствах.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Реформирование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системы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сектора:</w:t>
      </w:r>
      <w:r w:rsidRPr="00821A80">
        <w:rPr>
          <w:spacing w:val="-6"/>
          <w:sz w:val="24"/>
          <w:szCs w:val="24"/>
        </w:rPr>
        <w:t xml:space="preserve"> </w:t>
      </w:r>
      <w:r w:rsidRPr="00821A80">
        <w:rPr>
          <w:sz w:val="24"/>
          <w:szCs w:val="24"/>
        </w:rPr>
        <w:t>необходимость,</w:t>
      </w:r>
      <w:r w:rsidRPr="00821A80">
        <w:rPr>
          <w:spacing w:val="3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задачи,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результаты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России и за</w:t>
      </w:r>
      <w:r w:rsidRPr="00821A80">
        <w:rPr>
          <w:spacing w:val="2"/>
          <w:sz w:val="24"/>
          <w:szCs w:val="24"/>
        </w:rPr>
        <w:t xml:space="preserve"> </w:t>
      </w:r>
      <w:r w:rsidRPr="00821A80">
        <w:rPr>
          <w:sz w:val="24"/>
          <w:szCs w:val="24"/>
        </w:rPr>
        <w:t>рубежом.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</w:p>
    <w:p w:rsidR="00821A80" w:rsidRPr="00821A80" w:rsidRDefault="00821A80" w:rsidP="00821A80">
      <w:pPr>
        <w:ind w:left="-567" w:firstLine="709"/>
        <w:jc w:val="both"/>
        <w:rPr>
          <w:b/>
          <w:sz w:val="28"/>
          <w:szCs w:val="28"/>
        </w:rPr>
      </w:pPr>
      <w:r w:rsidRPr="00821A80">
        <w:rPr>
          <w:b/>
          <w:sz w:val="28"/>
          <w:szCs w:val="28"/>
        </w:rPr>
        <w:t>Тема 10. Государственная финансовая политика, ее координация с</w:t>
      </w:r>
      <w:r w:rsidRPr="00821A80">
        <w:rPr>
          <w:b/>
          <w:spacing w:val="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денежно-кредитной</w:t>
      </w:r>
      <w:r w:rsidRPr="00821A80">
        <w:rPr>
          <w:b/>
          <w:spacing w:val="3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и</w:t>
      </w:r>
      <w:r w:rsidRPr="00821A80">
        <w:rPr>
          <w:b/>
          <w:spacing w:val="-1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тарифной</w:t>
      </w:r>
      <w:r w:rsidRPr="00821A80">
        <w:rPr>
          <w:b/>
          <w:spacing w:val="-2"/>
          <w:sz w:val="28"/>
          <w:szCs w:val="28"/>
        </w:rPr>
        <w:t xml:space="preserve"> </w:t>
      </w:r>
      <w:r w:rsidRPr="00821A80">
        <w:rPr>
          <w:b/>
          <w:sz w:val="28"/>
          <w:szCs w:val="28"/>
        </w:rPr>
        <w:t>политикой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Процентные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ставки,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валютный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курс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инфляция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объекты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денежно-кредитного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регулирования.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Влияние</w:t>
      </w:r>
      <w:r w:rsidRPr="00821A80">
        <w:rPr>
          <w:spacing w:val="90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размера</w:t>
      </w:r>
      <w:r w:rsidRPr="00821A80">
        <w:rPr>
          <w:spacing w:val="9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государственного</w:t>
      </w:r>
      <w:r w:rsidRPr="00821A80">
        <w:rPr>
          <w:spacing w:val="9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долга</w:t>
      </w:r>
      <w:r w:rsidRPr="00821A80">
        <w:rPr>
          <w:spacing w:val="90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90"/>
          <w:sz w:val="24"/>
          <w:szCs w:val="24"/>
        </w:rPr>
        <w:t xml:space="preserve"> </w:t>
      </w:r>
      <w:r w:rsidRPr="00821A80">
        <w:rPr>
          <w:sz w:val="24"/>
          <w:szCs w:val="24"/>
        </w:rPr>
        <w:t>доходности</w:t>
      </w:r>
      <w:r w:rsidRPr="00821A80">
        <w:rPr>
          <w:spacing w:val="90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 облигаций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</w:t>
      </w:r>
      <w:r w:rsidRPr="00821A80">
        <w:rPr>
          <w:spacing w:val="23"/>
          <w:sz w:val="24"/>
          <w:szCs w:val="24"/>
        </w:rPr>
        <w:t xml:space="preserve"> </w:t>
      </w:r>
      <w:r w:rsidRPr="00821A80">
        <w:rPr>
          <w:sz w:val="24"/>
          <w:szCs w:val="24"/>
        </w:rPr>
        <w:t>суверенные</w:t>
      </w:r>
      <w:r w:rsidRPr="00821A80">
        <w:rPr>
          <w:spacing w:val="22"/>
          <w:sz w:val="24"/>
          <w:szCs w:val="24"/>
        </w:rPr>
        <w:t xml:space="preserve"> </w:t>
      </w:r>
      <w:r w:rsidRPr="00821A80">
        <w:rPr>
          <w:sz w:val="24"/>
          <w:szCs w:val="24"/>
        </w:rPr>
        <w:t>кредитные</w:t>
      </w:r>
      <w:r w:rsidRPr="00821A80">
        <w:rPr>
          <w:spacing w:val="22"/>
          <w:sz w:val="24"/>
          <w:szCs w:val="24"/>
        </w:rPr>
        <w:t xml:space="preserve"> </w:t>
      </w:r>
      <w:r w:rsidRPr="00821A80">
        <w:rPr>
          <w:sz w:val="24"/>
          <w:szCs w:val="24"/>
        </w:rPr>
        <w:t>рейтинги</w:t>
      </w:r>
      <w:r w:rsidRPr="00821A80">
        <w:rPr>
          <w:spacing w:val="23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26"/>
          <w:sz w:val="24"/>
          <w:szCs w:val="24"/>
        </w:rPr>
        <w:t xml:space="preserve"> </w:t>
      </w:r>
      <w:r w:rsidRPr="00821A80">
        <w:rPr>
          <w:sz w:val="24"/>
          <w:szCs w:val="24"/>
        </w:rPr>
        <w:t>ключевую</w:t>
      </w:r>
      <w:r w:rsidRPr="00821A80">
        <w:rPr>
          <w:spacing w:val="2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ставку</w:t>
      </w:r>
      <w:r w:rsidRPr="00821A80">
        <w:rPr>
          <w:spacing w:val="17"/>
          <w:sz w:val="24"/>
          <w:szCs w:val="24"/>
        </w:rPr>
        <w:t xml:space="preserve"> </w:t>
      </w:r>
      <w:r w:rsidRPr="00821A80">
        <w:rPr>
          <w:sz w:val="24"/>
          <w:szCs w:val="24"/>
        </w:rPr>
        <w:t>денежно кредитной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политики.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Центральные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банки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ключевые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держатели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суверенного долга, программа количественного смягчения. Индексация или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замораживание зарплат в государственном секторе и пенсий как инструмент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инфляцией.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Аккумулирование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профицита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торгового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баланса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страны в суверенных фондах, влияние суверенных фондов на стабильность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валютного курса</w:t>
      </w:r>
      <w:r w:rsidRPr="00821A80">
        <w:rPr>
          <w:spacing w:val="2"/>
          <w:sz w:val="24"/>
          <w:szCs w:val="24"/>
        </w:rPr>
        <w:t xml:space="preserve"> </w:t>
      </w:r>
      <w:r w:rsidRPr="00821A80">
        <w:rPr>
          <w:sz w:val="24"/>
          <w:szCs w:val="24"/>
        </w:rPr>
        <w:t>и потребительских</w:t>
      </w:r>
      <w:r w:rsidRPr="00821A80">
        <w:rPr>
          <w:spacing w:val="-3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цен.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Суверенные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фонды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долг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основа</w:t>
      </w:r>
      <w:r>
        <w:rPr>
          <w:sz w:val="24"/>
          <w:szCs w:val="24"/>
        </w:rPr>
        <w:t xml:space="preserve"> 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контрциклической экономической политики.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Влияние структуры налогов и качества налогового администрирования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lastRenderedPageBreak/>
        <w:t>доходы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расходы.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учета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доходов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имущественного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положения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налогоплательщиков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для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целей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адресной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социальной поддержки за счет бюджета. Качество и технологичность учета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платных государственных услуг и налоговых вычетов для целей сокращения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бюджетных расходов. Технологии налогового контроля подакцизных товаров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важнейший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элемент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формирования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доходов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Особенности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налогового контроля занятости социально-незащищенных групп населения 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налоговых</w:t>
      </w:r>
      <w:r w:rsidRPr="00821A80">
        <w:rPr>
          <w:spacing w:val="-5"/>
          <w:sz w:val="24"/>
          <w:szCs w:val="24"/>
        </w:rPr>
        <w:t xml:space="preserve"> </w:t>
      </w:r>
      <w:r w:rsidRPr="00821A80">
        <w:rPr>
          <w:sz w:val="24"/>
          <w:szCs w:val="24"/>
        </w:rPr>
        <w:t>льгот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для</w:t>
      </w:r>
      <w:r w:rsidRPr="00821A80">
        <w:rPr>
          <w:spacing w:val="2"/>
          <w:sz w:val="24"/>
          <w:szCs w:val="24"/>
        </w:rPr>
        <w:t xml:space="preserve"> </w:t>
      </w:r>
      <w:r w:rsidRPr="00821A80">
        <w:rPr>
          <w:sz w:val="24"/>
          <w:szCs w:val="24"/>
        </w:rPr>
        <w:t>сокращения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социальных</w:t>
      </w:r>
      <w:r w:rsidRPr="00821A80">
        <w:rPr>
          <w:spacing w:val="-4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расходов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Налично-денежное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обращение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оффшорные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счета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ключевые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инструменты</w:t>
      </w:r>
      <w:r w:rsidRPr="00821A80">
        <w:rPr>
          <w:spacing w:val="33"/>
          <w:sz w:val="24"/>
          <w:szCs w:val="24"/>
        </w:rPr>
        <w:t xml:space="preserve"> </w:t>
      </w:r>
      <w:r w:rsidRPr="00821A80">
        <w:rPr>
          <w:sz w:val="24"/>
          <w:szCs w:val="24"/>
        </w:rPr>
        <w:t>теневой</w:t>
      </w:r>
      <w:r w:rsidRPr="00821A80">
        <w:rPr>
          <w:spacing w:val="33"/>
          <w:sz w:val="24"/>
          <w:szCs w:val="24"/>
        </w:rPr>
        <w:t xml:space="preserve"> </w:t>
      </w:r>
      <w:r w:rsidRPr="00821A80">
        <w:rPr>
          <w:sz w:val="24"/>
          <w:szCs w:val="24"/>
        </w:rPr>
        <w:t>экономики.</w:t>
      </w:r>
      <w:r w:rsidRPr="00821A80">
        <w:rPr>
          <w:spacing w:val="35"/>
          <w:sz w:val="24"/>
          <w:szCs w:val="24"/>
        </w:rPr>
        <w:t xml:space="preserve"> </w:t>
      </w:r>
      <w:r w:rsidRPr="00821A80">
        <w:rPr>
          <w:sz w:val="24"/>
          <w:szCs w:val="24"/>
        </w:rPr>
        <w:t>Чрезмерное</w:t>
      </w:r>
      <w:r w:rsidRPr="00821A80">
        <w:rPr>
          <w:spacing w:val="35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налоговое</w:t>
      </w:r>
      <w:r w:rsidRPr="00821A80">
        <w:rPr>
          <w:spacing w:val="34"/>
          <w:sz w:val="24"/>
          <w:szCs w:val="24"/>
        </w:rPr>
        <w:t xml:space="preserve"> </w:t>
      </w:r>
      <w:r w:rsidRPr="00821A80">
        <w:rPr>
          <w:sz w:val="24"/>
          <w:szCs w:val="24"/>
        </w:rPr>
        <w:t>бремя</w:t>
      </w:r>
      <w:r w:rsidRPr="00821A80">
        <w:rPr>
          <w:spacing w:val="35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3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сочетании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со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слабой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технологичностью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налогового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администрирования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основа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теневой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экономики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хронического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дефицита.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Усиление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имущественного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налогообложения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услуг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стратегическое направление роста бюджетных доходов в условиях значимого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размера теневой экономики. Качество государственных услуг и механизмов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основа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повышения</w:t>
      </w:r>
      <w:r w:rsidRPr="00821A80">
        <w:rPr>
          <w:spacing w:val="71"/>
          <w:sz w:val="24"/>
          <w:szCs w:val="24"/>
        </w:rPr>
        <w:t xml:space="preserve"> </w:t>
      </w:r>
      <w:r w:rsidRPr="00821A80">
        <w:rPr>
          <w:sz w:val="24"/>
          <w:szCs w:val="24"/>
        </w:rPr>
        <w:t>результативности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 финансовой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политики.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Долгосрочный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экономический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как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цель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государственной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финансовой, денежно-кредитной и тарифной политик. Умеренное налоговое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бремя</w:t>
      </w:r>
      <w:r w:rsidRPr="00821A80">
        <w:rPr>
          <w:spacing w:val="59"/>
          <w:sz w:val="24"/>
          <w:szCs w:val="24"/>
        </w:rPr>
        <w:t xml:space="preserve"> </w:t>
      </w:r>
      <w:r w:rsidRPr="00821A80">
        <w:rPr>
          <w:sz w:val="24"/>
          <w:szCs w:val="24"/>
        </w:rPr>
        <w:t>и бюджетный дефицит как</w:t>
      </w:r>
      <w:r w:rsidRPr="00821A80">
        <w:rPr>
          <w:spacing w:val="58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инструменты финансирования экономического</w:t>
      </w:r>
      <w:r w:rsidRPr="00821A80">
        <w:rPr>
          <w:spacing w:val="77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роста.</w:t>
      </w:r>
      <w:r w:rsidRPr="00821A80">
        <w:rPr>
          <w:spacing w:val="84"/>
          <w:sz w:val="24"/>
          <w:szCs w:val="24"/>
        </w:rPr>
        <w:t xml:space="preserve"> </w:t>
      </w:r>
      <w:r w:rsidRPr="00821A80">
        <w:rPr>
          <w:sz w:val="24"/>
          <w:szCs w:val="24"/>
        </w:rPr>
        <w:t>Антикризисная</w:t>
      </w:r>
      <w:r w:rsidRPr="00821A80">
        <w:rPr>
          <w:spacing w:val="84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поддержка</w:t>
      </w:r>
      <w:r w:rsidRPr="00821A80">
        <w:rPr>
          <w:spacing w:val="78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банковской</w:t>
      </w:r>
      <w:r w:rsidRPr="00821A80">
        <w:rPr>
          <w:spacing w:val="77"/>
          <w:sz w:val="24"/>
          <w:szCs w:val="24"/>
        </w:rPr>
        <w:t xml:space="preserve"> </w:t>
      </w:r>
      <w:r w:rsidRPr="00821A80">
        <w:rPr>
          <w:sz w:val="24"/>
          <w:szCs w:val="24"/>
        </w:rPr>
        <w:t>системы</w:t>
      </w:r>
      <w:r w:rsidRPr="00821A80">
        <w:rPr>
          <w:spacing w:val="78"/>
          <w:sz w:val="24"/>
          <w:szCs w:val="24"/>
        </w:rPr>
        <w:t xml:space="preserve"> </w:t>
      </w:r>
      <w:r w:rsidRPr="00821A80">
        <w:rPr>
          <w:sz w:val="24"/>
          <w:szCs w:val="24"/>
        </w:rPr>
        <w:t>за счет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средств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федерального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для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предотвращения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системного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экономического кризиса. Банки развития и инфраструктурные облигации как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инструмент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софинансирования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инфраструктурных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проектов.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Специальные налоговые режимы для</w:t>
      </w:r>
      <w:r w:rsidRPr="00821A80">
        <w:rPr>
          <w:spacing w:val="70"/>
          <w:sz w:val="24"/>
          <w:szCs w:val="24"/>
        </w:rPr>
        <w:t xml:space="preserve"> </w:t>
      </w:r>
      <w:r w:rsidRPr="00821A80">
        <w:rPr>
          <w:sz w:val="24"/>
          <w:szCs w:val="24"/>
        </w:rPr>
        <w:t>резидентов особых экономических зон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 технопарков как налоговые расходы бюджетов и стимулирование точек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роста.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субсидирование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процентных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ставок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кредитам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приоритетным отраслям</w:t>
      </w:r>
      <w:r w:rsidRPr="00821A80">
        <w:rPr>
          <w:spacing w:val="2"/>
          <w:sz w:val="24"/>
          <w:szCs w:val="24"/>
        </w:rPr>
        <w:t xml:space="preserve"> </w:t>
      </w:r>
      <w:r w:rsidRPr="00821A80">
        <w:rPr>
          <w:sz w:val="24"/>
          <w:szCs w:val="24"/>
        </w:rPr>
        <w:t>и стратегическим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предприятиям.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</w:p>
    <w:p w:rsidR="00821A80" w:rsidRPr="00DA54DC" w:rsidRDefault="00821A80" w:rsidP="00821A80">
      <w:pPr>
        <w:ind w:left="-567" w:firstLine="709"/>
        <w:jc w:val="both"/>
        <w:rPr>
          <w:b/>
          <w:sz w:val="28"/>
          <w:szCs w:val="28"/>
        </w:rPr>
      </w:pPr>
      <w:r w:rsidRPr="00DA54DC">
        <w:rPr>
          <w:b/>
          <w:sz w:val="28"/>
          <w:szCs w:val="28"/>
        </w:rPr>
        <w:t>Тема 11. Особенности управления финансами институциональных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единиц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общественного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сектора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и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взаимодействия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с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кредитными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организациями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Содержание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задачи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финансами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институциональных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единиц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общественного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сектора.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Ограничения,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устанавливаемые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для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 финансами институциональных единиц общественного сектора, в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рамках</w:t>
      </w:r>
      <w:r w:rsidRPr="00821A80">
        <w:rPr>
          <w:spacing w:val="-4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процесса.</w:t>
      </w:r>
    </w:p>
    <w:p w:rsidR="00821A80" w:rsidRPr="00821A80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Современные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подходы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 управлению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органов власти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на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принципах эффективности и ответственности. Бюджетное планирование 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прогнозирование,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взаимосвязь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социально-экономическим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прогнозированием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программированием.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Характеристика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бюджетных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прогнозов. Оценка бюджетных рисков. Бюджет как плановый документ, его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структура, основы формирования и утверждения. Организационно-правовые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 методические основы бюджетного планирования в России и за рубежом.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Долгосрочное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планирование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в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России.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Составление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органа власти на один или три года: плюсы и минусы. Роль центрального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банка в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бюджетном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планировании и прогнозировании.</w:t>
      </w:r>
    </w:p>
    <w:p w:rsidR="00FD6C9D" w:rsidRDefault="00821A80" w:rsidP="00821A80">
      <w:pPr>
        <w:pStyle w:val="af0"/>
        <w:ind w:left="-567" w:firstLine="709"/>
        <w:jc w:val="both"/>
        <w:rPr>
          <w:sz w:val="24"/>
          <w:szCs w:val="24"/>
        </w:rPr>
      </w:pPr>
      <w:r w:rsidRPr="00821A80">
        <w:rPr>
          <w:sz w:val="24"/>
          <w:szCs w:val="24"/>
        </w:rPr>
        <w:t>Программно-целевое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управление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расходами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бюджета: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задачи,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принципы,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механизмы,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эффекты.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Проектный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подход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к</w:t>
      </w:r>
      <w:r w:rsidRPr="00821A80">
        <w:rPr>
          <w:spacing w:val="71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управлению</w:t>
      </w:r>
      <w:r w:rsidRPr="00821A80">
        <w:rPr>
          <w:spacing w:val="-67"/>
          <w:sz w:val="24"/>
          <w:szCs w:val="24"/>
        </w:rPr>
        <w:t xml:space="preserve"> </w:t>
      </w:r>
      <w:r w:rsidRPr="00821A80">
        <w:rPr>
          <w:sz w:val="24"/>
          <w:szCs w:val="24"/>
        </w:rPr>
        <w:t>расходами бюджета: необходимость, содержание, границы. Российский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и</w:t>
      </w:r>
      <w:r w:rsidRPr="00821A80">
        <w:rPr>
          <w:spacing w:val="1"/>
          <w:sz w:val="24"/>
          <w:szCs w:val="24"/>
        </w:rPr>
        <w:t xml:space="preserve"> </w:t>
      </w:r>
      <w:r w:rsidRPr="00821A80">
        <w:rPr>
          <w:sz w:val="24"/>
          <w:szCs w:val="24"/>
        </w:rPr>
        <w:t>зарубежный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опыт</w:t>
      </w:r>
      <w:r w:rsidRPr="00821A80">
        <w:rPr>
          <w:spacing w:val="-1"/>
          <w:sz w:val="24"/>
          <w:szCs w:val="24"/>
        </w:rPr>
        <w:t xml:space="preserve"> </w:t>
      </w:r>
      <w:r w:rsidRPr="00821A80">
        <w:rPr>
          <w:sz w:val="24"/>
          <w:szCs w:val="24"/>
        </w:rPr>
        <w:t>программно-целевого</w:t>
      </w:r>
      <w:r w:rsidRPr="00821A80">
        <w:rPr>
          <w:spacing w:val="4"/>
          <w:sz w:val="24"/>
          <w:szCs w:val="24"/>
        </w:rPr>
        <w:t xml:space="preserve"> </w:t>
      </w:r>
      <w:r w:rsidRPr="00821A80">
        <w:rPr>
          <w:sz w:val="24"/>
          <w:szCs w:val="24"/>
        </w:rPr>
        <w:t>управления</w:t>
      </w:r>
      <w:r w:rsidRPr="00821A80">
        <w:rPr>
          <w:spacing w:val="1"/>
          <w:sz w:val="24"/>
          <w:szCs w:val="24"/>
        </w:rPr>
        <w:t xml:space="preserve"> </w:t>
      </w:r>
      <w:r w:rsidR="00DA54DC">
        <w:rPr>
          <w:sz w:val="24"/>
          <w:szCs w:val="24"/>
        </w:rPr>
        <w:t>бюджетами.</w:t>
      </w:r>
    </w:p>
    <w:p w:rsidR="00DA54DC" w:rsidRPr="00DA54DC" w:rsidRDefault="00DA54DC" w:rsidP="00DA54DC">
      <w:pPr>
        <w:pStyle w:val="af0"/>
        <w:ind w:left="-567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Управление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муниципальным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долгом: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задачи,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принципы,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методы,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современные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требования.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Роль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центрального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банка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кредитных организаций в управлении государственным и муниципальным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долгом. Организация управления государственным и муниципальным долгом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 и за</w:t>
      </w:r>
      <w:r w:rsidRPr="00DA54DC">
        <w:rPr>
          <w:spacing w:val="3"/>
          <w:sz w:val="24"/>
          <w:szCs w:val="24"/>
        </w:rPr>
        <w:t xml:space="preserve"> </w:t>
      </w:r>
      <w:r w:rsidRPr="00DA54DC">
        <w:rPr>
          <w:sz w:val="24"/>
          <w:szCs w:val="24"/>
        </w:rPr>
        <w:t>рубежом,</w:t>
      </w:r>
      <w:r w:rsidRPr="00DA54DC">
        <w:rPr>
          <w:spacing w:val="3"/>
          <w:sz w:val="24"/>
          <w:szCs w:val="24"/>
        </w:rPr>
        <w:t xml:space="preserve"> </w:t>
      </w:r>
      <w:r w:rsidRPr="00DA54DC">
        <w:rPr>
          <w:sz w:val="24"/>
          <w:szCs w:val="24"/>
        </w:rPr>
        <w:t>оценка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эффективности.</w:t>
      </w:r>
    </w:p>
    <w:p w:rsidR="00DA54DC" w:rsidRPr="00DA54DC" w:rsidRDefault="00DA54DC" w:rsidP="00DA54DC">
      <w:pPr>
        <w:pStyle w:val="af0"/>
        <w:ind w:left="-567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Модели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исполнения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власти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(казначейская,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банковская, смешанная), их преимущества и недостатки, опыт реализации 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 и иностранных государствах.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Формы участия центрального банка 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кредитных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организаций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исполнении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органов</w:t>
      </w:r>
      <w:r w:rsidRPr="00DA54DC">
        <w:rPr>
          <w:spacing w:val="71"/>
          <w:sz w:val="24"/>
          <w:szCs w:val="24"/>
        </w:rPr>
        <w:t xml:space="preserve"> </w:t>
      </w:r>
      <w:r w:rsidRPr="00DA54DC">
        <w:rPr>
          <w:sz w:val="24"/>
          <w:szCs w:val="24"/>
        </w:rPr>
        <w:t>власти.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Мониторинг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инструмент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контроля,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проблемы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его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организации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использования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результатов.</w:t>
      </w:r>
    </w:p>
    <w:p w:rsidR="00DA54DC" w:rsidRPr="00DA54DC" w:rsidRDefault="00DA54DC" w:rsidP="00DA54DC">
      <w:pPr>
        <w:pStyle w:val="af0"/>
        <w:ind w:left="-567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Специфика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контроля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формированием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исполнением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власти.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lastRenderedPageBreak/>
        <w:t>Организационно-правовые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основы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муниципального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контроля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функционального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элемента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бюджетами бюджетной системы в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России.</w:t>
      </w:r>
    </w:p>
    <w:p w:rsidR="00DA54DC" w:rsidRPr="00DA54DC" w:rsidRDefault="00DA54DC" w:rsidP="00DA54DC">
      <w:pPr>
        <w:pStyle w:val="af0"/>
        <w:ind w:left="-567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Инициативное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(патисипаторное)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бюджетирование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инструмент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привлечения граждан к управлению бюджетами органов власти. Зарубежный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 отечественный опыт инициативного (патисипаторного) бюджетирования,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его оценка.</w:t>
      </w:r>
    </w:p>
    <w:p w:rsidR="00DA54DC" w:rsidRPr="00DA54DC" w:rsidRDefault="00DA54DC" w:rsidP="00DA54DC">
      <w:pPr>
        <w:pStyle w:val="af0"/>
        <w:ind w:left="-567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Специфика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внебюджетными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(специальными)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фондами.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внебюджетных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Российской Федерации, в зарубежных странах и региональных объединениях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стран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(ЕС,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ОПЕК).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социальными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бессрочными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(многолетними) программами и траст-фондами. Актуарные оценки в системе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социальными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фондами.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Проблемы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повышения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эффективности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внебюджетными (специальными)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фондами.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Управление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муниципальных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учреждений: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задачи,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принципы,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правовые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ограничения,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специфика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зависимости от типа учреждения. Управление финансами казенных, бюджетных, автономных учреждений в России.</w:t>
      </w:r>
      <w:r w:rsidRPr="00DA54DC">
        <w:rPr>
          <w:spacing w:val="19"/>
          <w:sz w:val="24"/>
          <w:szCs w:val="24"/>
        </w:rPr>
        <w:t xml:space="preserve"> </w:t>
      </w:r>
      <w:r w:rsidRPr="00DA54DC">
        <w:rPr>
          <w:sz w:val="24"/>
          <w:szCs w:val="24"/>
        </w:rPr>
        <w:t>Зарубежный опыт 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муниципальных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учреждений,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возможности его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использования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 России.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Характеристика управления финансами государственных корпораций.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центральных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банков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других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кредитных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учреждений.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Особенности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 корпораций в России и за рубежом. Проблемы усиления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-2"/>
          <w:sz w:val="24"/>
          <w:szCs w:val="24"/>
        </w:rPr>
        <w:t xml:space="preserve"> </w:t>
      </w:r>
      <w:r w:rsidRPr="00DA54DC">
        <w:rPr>
          <w:sz w:val="24"/>
          <w:szCs w:val="24"/>
        </w:rPr>
        <w:t>надзора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государственными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корпорациями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-2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Роль информационно-коммуникационных технологий в модернизации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общественного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сектора.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Системы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«электронный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бюджет»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зарубежных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странах,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последствия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внедрения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бюджетный процесс.</w:t>
      </w:r>
    </w:p>
    <w:p w:rsidR="00DA54DC" w:rsidRPr="00DA54DC" w:rsidRDefault="00DA54DC" w:rsidP="00DA54DC">
      <w:pPr>
        <w:pStyle w:val="af0"/>
        <w:ind w:left="-567" w:firstLine="709"/>
        <w:jc w:val="both"/>
      </w:pPr>
    </w:p>
    <w:p w:rsidR="00DA54DC" w:rsidRPr="00DA54DC" w:rsidRDefault="00DA54DC" w:rsidP="00DA54DC">
      <w:pPr>
        <w:ind w:left="-567" w:firstLine="709"/>
        <w:jc w:val="both"/>
        <w:rPr>
          <w:b/>
          <w:sz w:val="28"/>
          <w:szCs w:val="28"/>
        </w:rPr>
      </w:pPr>
      <w:r w:rsidRPr="00DA54DC">
        <w:rPr>
          <w:b/>
          <w:sz w:val="28"/>
          <w:szCs w:val="28"/>
        </w:rPr>
        <w:t>Тема 12.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Современные тенденции реформирования общественных</w:t>
      </w:r>
      <w:r w:rsidRPr="00DA54DC">
        <w:rPr>
          <w:b/>
          <w:spacing w:val="1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финансов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Ключевые вызовы бюджетной стабильности. Показатели бюджетного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дефицита, государственного долга отдельных стран в конце ХХ – начале ХХI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вв.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Деиндустриализация,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смена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технологических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лидеров,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структурная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безработица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среди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молодежи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факторы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стагнации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экономики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дефицита.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Нестабильное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состояние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рынков,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санкции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растущий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протекционизм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внешней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торговли,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влияние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макроэкономическую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устойчивость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финансирование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государственного долга. Старение населения, долгосрочные прогнозы роста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бюджетных расходов на здравоохранение и социальную защиту, бюджетного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дефицита.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Повышение эффективности бюджетных расходов. Единство и борьба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противоположностей: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стимулирующих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сокращение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неэффективных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Переход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функционально-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ведомственного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бюджетирования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программному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бюджету.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Фискальные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мультипликаторы</w:t>
      </w:r>
      <w:r w:rsidRPr="00DA54DC">
        <w:rPr>
          <w:spacing w:val="20"/>
          <w:sz w:val="24"/>
          <w:szCs w:val="24"/>
        </w:rPr>
        <w:t xml:space="preserve"> </w:t>
      </w:r>
      <w:r w:rsidRPr="00DA54DC">
        <w:rPr>
          <w:sz w:val="24"/>
          <w:szCs w:val="24"/>
        </w:rPr>
        <w:t>и другие инструменты оценки влияния бюджетных расходов</w:t>
      </w:r>
      <w:r w:rsidRPr="00DA54DC">
        <w:rPr>
          <w:spacing w:val="107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10"/>
          <w:sz w:val="24"/>
          <w:szCs w:val="24"/>
        </w:rPr>
        <w:t xml:space="preserve"> </w:t>
      </w:r>
      <w:r w:rsidRPr="00DA54DC">
        <w:rPr>
          <w:sz w:val="24"/>
          <w:szCs w:val="24"/>
        </w:rPr>
        <w:t>долгосрочный</w:t>
      </w:r>
      <w:r w:rsidRPr="00DA54DC">
        <w:rPr>
          <w:spacing w:val="109"/>
          <w:sz w:val="24"/>
          <w:szCs w:val="24"/>
        </w:rPr>
        <w:t xml:space="preserve"> </w:t>
      </w:r>
      <w:r w:rsidRPr="00DA54DC">
        <w:rPr>
          <w:sz w:val="24"/>
          <w:szCs w:val="24"/>
        </w:rPr>
        <w:t>экономический</w:t>
      </w:r>
      <w:r w:rsidRPr="00DA54DC">
        <w:rPr>
          <w:spacing w:val="109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рост.</w:t>
      </w:r>
      <w:r w:rsidRPr="00DA54DC">
        <w:rPr>
          <w:spacing w:val="111"/>
          <w:sz w:val="24"/>
          <w:szCs w:val="24"/>
        </w:rPr>
        <w:t xml:space="preserve"> </w:t>
      </w:r>
      <w:r w:rsidRPr="00DA54DC">
        <w:rPr>
          <w:sz w:val="24"/>
          <w:szCs w:val="24"/>
        </w:rPr>
        <w:t>Планы</w:t>
      </w:r>
      <w:r w:rsidRPr="00DA54DC">
        <w:rPr>
          <w:spacing w:val="109"/>
          <w:sz w:val="24"/>
          <w:szCs w:val="24"/>
        </w:rPr>
        <w:t xml:space="preserve"> </w:t>
      </w:r>
      <w:r w:rsidRPr="00DA54DC">
        <w:rPr>
          <w:sz w:val="24"/>
          <w:szCs w:val="24"/>
        </w:rPr>
        <w:t>по</w:t>
      </w:r>
      <w:r w:rsidRPr="00DA54DC">
        <w:rPr>
          <w:spacing w:val="114"/>
          <w:sz w:val="24"/>
          <w:szCs w:val="24"/>
        </w:rPr>
        <w:t xml:space="preserve"> </w:t>
      </w:r>
      <w:r w:rsidRPr="00DA54DC">
        <w:rPr>
          <w:sz w:val="24"/>
          <w:szCs w:val="24"/>
        </w:rPr>
        <w:t>увеличению бюджетных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человеческий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капитал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инфраструктуру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соответствии с</w:t>
      </w:r>
      <w:r w:rsidRPr="00DA54DC">
        <w:rPr>
          <w:spacing w:val="2"/>
          <w:sz w:val="24"/>
          <w:szCs w:val="24"/>
        </w:rPr>
        <w:t xml:space="preserve"> </w:t>
      </w:r>
      <w:r w:rsidRPr="00DA54DC">
        <w:rPr>
          <w:sz w:val="24"/>
          <w:szCs w:val="24"/>
        </w:rPr>
        <w:t>майскими указами.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Реформирование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обеспечения.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Повышение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адресности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общее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сокращение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социальных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Повышение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пенсионного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возраста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7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общее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сокращение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пенсионное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обеспечение.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Приоритетное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развитие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платных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общественных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услуг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образовании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здравоохранении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сравнению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финансированием.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имущественных налогов на дорогую недвижимость и автомобили, дискуссии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 прогрессивном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налогообложении доходов граждан.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Борьба с теневой экономикой и инструменты повышения поступления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доходов в бюджеты бюджетной системы. Оценка размера теневого сектора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российской экономики и оффшорных операций, а также потерь налоговых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доходов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для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бюджетной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системы.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lastRenderedPageBreak/>
        <w:t>Электронные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технологии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контроля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торговли: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акцизные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марки,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радиометки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товарах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кассовые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аппараты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online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связью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налоговыми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органами.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Различные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режимы</w:t>
      </w:r>
      <w:r w:rsidRPr="00DA54DC">
        <w:rPr>
          <w:spacing w:val="70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планы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регистрации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самозанятого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населения,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проекты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вмененного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налогообложения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лиц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трудоспособного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возраста.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Развитие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национальной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системы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платежных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карт,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перевод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зарплат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секторе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карты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варианты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ограничения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оборота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наличных денег. Международные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усилия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борьбе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оффшорами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коррупцией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сфере,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сокращение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вывоза</w:t>
      </w:r>
      <w:r w:rsidRPr="00DA54DC">
        <w:rPr>
          <w:spacing w:val="2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капитала</w:t>
      </w:r>
      <w:r w:rsidRPr="00DA54DC">
        <w:rPr>
          <w:spacing w:val="2"/>
          <w:sz w:val="24"/>
          <w:szCs w:val="24"/>
        </w:rPr>
        <w:t xml:space="preserve"> </w:t>
      </w:r>
      <w:r w:rsidRPr="00DA54DC">
        <w:rPr>
          <w:sz w:val="24"/>
          <w:szCs w:val="24"/>
        </w:rPr>
        <w:t>из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России.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</w:p>
    <w:p w:rsidR="00DA54DC" w:rsidRPr="00DA54DC" w:rsidRDefault="00DA54DC" w:rsidP="00DA54DC">
      <w:pPr>
        <w:ind w:left="-567" w:firstLine="709"/>
        <w:jc w:val="both"/>
        <w:rPr>
          <w:b/>
          <w:sz w:val="28"/>
          <w:szCs w:val="28"/>
        </w:rPr>
      </w:pPr>
      <w:r w:rsidRPr="00DA54DC">
        <w:rPr>
          <w:b/>
          <w:sz w:val="28"/>
          <w:szCs w:val="28"/>
        </w:rPr>
        <w:t>Тема</w:t>
      </w:r>
      <w:r w:rsidRPr="00DA54DC">
        <w:rPr>
          <w:b/>
          <w:spacing w:val="-5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13.</w:t>
      </w:r>
      <w:r w:rsidRPr="00DA54DC">
        <w:rPr>
          <w:b/>
          <w:spacing w:val="-2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Финансовый</w:t>
      </w:r>
      <w:r w:rsidRPr="00DA54DC">
        <w:rPr>
          <w:b/>
          <w:spacing w:val="-6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менеджмент</w:t>
      </w:r>
      <w:r w:rsidRPr="00DA54DC">
        <w:rPr>
          <w:b/>
          <w:spacing w:val="-6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в</w:t>
      </w:r>
      <w:r w:rsidRPr="00DA54DC">
        <w:rPr>
          <w:b/>
          <w:spacing w:val="-5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государственном</w:t>
      </w:r>
      <w:r w:rsidRPr="00DA54DC">
        <w:rPr>
          <w:b/>
          <w:spacing w:val="-2"/>
          <w:sz w:val="28"/>
          <w:szCs w:val="28"/>
        </w:rPr>
        <w:t xml:space="preserve"> </w:t>
      </w:r>
      <w:r w:rsidRPr="00DA54DC">
        <w:rPr>
          <w:b/>
          <w:sz w:val="28"/>
          <w:szCs w:val="28"/>
        </w:rPr>
        <w:t>секторе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Новейшая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история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менеджмента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секторе.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Взаимосвязь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менеджмента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государственном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негосударственном секторах экономики. Бюджетные кризисы как триггеры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заимствования практики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частных корпораций для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общественного сектора.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Принятие в США в 1990</w:t>
      </w:r>
      <w:r w:rsidRPr="00DA54DC">
        <w:rPr>
          <w:spacing w:val="13"/>
          <w:sz w:val="24"/>
          <w:szCs w:val="24"/>
        </w:rPr>
        <w:t xml:space="preserve"> </w:t>
      </w:r>
      <w:r w:rsidRPr="00DA54DC">
        <w:rPr>
          <w:sz w:val="24"/>
          <w:szCs w:val="24"/>
        </w:rPr>
        <w:t>году закона</w:t>
      </w:r>
      <w:r w:rsidRPr="00DA54DC">
        <w:rPr>
          <w:spacing w:val="14"/>
          <w:sz w:val="24"/>
          <w:szCs w:val="24"/>
        </w:rPr>
        <w:t xml:space="preserve"> </w:t>
      </w:r>
      <w:r w:rsidRPr="00DA54DC">
        <w:rPr>
          <w:sz w:val="24"/>
          <w:szCs w:val="24"/>
        </w:rPr>
        <w:t>о финансовых директорах в федеральных</w:t>
      </w:r>
      <w:r w:rsidRPr="00DA54DC">
        <w:rPr>
          <w:spacing w:val="61"/>
          <w:sz w:val="24"/>
          <w:szCs w:val="24"/>
        </w:rPr>
        <w:t xml:space="preserve"> </w:t>
      </w:r>
      <w:r w:rsidRPr="00DA54DC">
        <w:rPr>
          <w:sz w:val="24"/>
          <w:szCs w:val="24"/>
        </w:rPr>
        <w:t>агентствах,</w:t>
      </w:r>
      <w:r w:rsidRPr="00DA54DC">
        <w:rPr>
          <w:spacing w:val="69"/>
          <w:sz w:val="24"/>
          <w:szCs w:val="24"/>
        </w:rPr>
        <w:t xml:space="preserve"> </w:t>
      </w:r>
      <w:r w:rsidRPr="00DA54DC">
        <w:rPr>
          <w:sz w:val="24"/>
          <w:szCs w:val="24"/>
        </w:rPr>
        <w:t>дальнейшее</w:t>
      </w:r>
      <w:r w:rsidRPr="00DA54DC">
        <w:rPr>
          <w:spacing w:val="68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развитие</w:t>
      </w:r>
      <w:r w:rsidRPr="00DA54DC">
        <w:rPr>
          <w:spacing w:val="68"/>
          <w:sz w:val="24"/>
          <w:szCs w:val="24"/>
        </w:rPr>
        <w:t xml:space="preserve"> </w:t>
      </w:r>
      <w:r w:rsidRPr="00DA54DC">
        <w:rPr>
          <w:sz w:val="24"/>
          <w:szCs w:val="24"/>
        </w:rPr>
        <w:t>этих</w:t>
      </w:r>
      <w:r w:rsidRPr="00DA54DC">
        <w:rPr>
          <w:spacing w:val="62"/>
          <w:sz w:val="24"/>
          <w:szCs w:val="24"/>
        </w:rPr>
        <w:t xml:space="preserve"> </w:t>
      </w:r>
      <w:r w:rsidRPr="00DA54DC">
        <w:rPr>
          <w:sz w:val="24"/>
          <w:szCs w:val="24"/>
        </w:rPr>
        <w:t>норм</w:t>
      </w:r>
      <w:r w:rsidRPr="00DA54DC">
        <w:rPr>
          <w:spacing w:val="72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65"/>
          <w:sz w:val="24"/>
          <w:szCs w:val="24"/>
        </w:rPr>
        <w:t xml:space="preserve"> </w:t>
      </w:r>
      <w:r w:rsidRPr="00DA54DC">
        <w:rPr>
          <w:sz w:val="24"/>
          <w:szCs w:val="24"/>
        </w:rPr>
        <w:t>последующих законах.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Американские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профессиональные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сертификации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области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управления общественными финансами</w:t>
      </w:r>
      <w:r w:rsidRPr="00DA54DC">
        <w:rPr>
          <w:spacing w:val="-1"/>
          <w:sz w:val="24"/>
          <w:szCs w:val="24"/>
        </w:rPr>
        <w:t xml:space="preserve"> </w:t>
      </w:r>
      <w:r w:rsidRPr="00DA54DC">
        <w:rPr>
          <w:sz w:val="24"/>
          <w:szCs w:val="24"/>
        </w:rPr>
        <w:t>(AGA</w:t>
      </w:r>
      <w:r w:rsidRPr="00DA54DC">
        <w:rPr>
          <w:spacing w:val="-3"/>
          <w:sz w:val="24"/>
          <w:szCs w:val="24"/>
        </w:rPr>
        <w:t xml:space="preserve"> </w:t>
      </w:r>
      <w:r w:rsidRPr="00DA54DC">
        <w:rPr>
          <w:sz w:val="24"/>
          <w:szCs w:val="24"/>
        </w:rPr>
        <w:t>CGFM,</w:t>
      </w:r>
      <w:r w:rsidRPr="00DA54DC">
        <w:rPr>
          <w:spacing w:val="3"/>
          <w:sz w:val="24"/>
          <w:szCs w:val="24"/>
        </w:rPr>
        <w:t xml:space="preserve"> </w:t>
      </w:r>
      <w:r w:rsidRPr="00DA54DC">
        <w:rPr>
          <w:sz w:val="24"/>
          <w:szCs w:val="24"/>
        </w:rPr>
        <w:t>GFOA</w:t>
      </w:r>
      <w:r w:rsidRPr="00DA54DC">
        <w:rPr>
          <w:spacing w:val="-3"/>
          <w:sz w:val="24"/>
          <w:szCs w:val="24"/>
        </w:rPr>
        <w:t xml:space="preserve"> </w:t>
      </w:r>
      <w:r w:rsidRPr="00DA54DC">
        <w:rPr>
          <w:sz w:val="24"/>
          <w:szCs w:val="24"/>
        </w:rPr>
        <w:t>CPFO).</w:t>
      </w:r>
    </w:p>
    <w:p w:rsidR="00DA54DC" w:rsidRPr="00DA54DC" w:rsidRDefault="00DA54DC" w:rsidP="00DA54DC">
      <w:pPr>
        <w:pStyle w:val="af0"/>
        <w:ind w:left="-567" w:firstLine="709"/>
        <w:jc w:val="both"/>
        <w:rPr>
          <w:sz w:val="24"/>
          <w:szCs w:val="24"/>
        </w:rPr>
      </w:pPr>
      <w:r w:rsidRPr="00DA54DC">
        <w:rPr>
          <w:sz w:val="24"/>
          <w:szCs w:val="24"/>
        </w:rPr>
        <w:t>Основные элементы финансового менеджмента. Бюджетный процесс 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его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стадии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как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рамки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менеджмента: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прогнозирование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бюджетирование,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бюджетная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роспись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бюджетные</w:t>
      </w:r>
      <w:r w:rsidRPr="00DA54DC">
        <w:rPr>
          <w:spacing w:val="71"/>
          <w:sz w:val="24"/>
          <w:szCs w:val="24"/>
        </w:rPr>
        <w:t xml:space="preserve"> </w:t>
      </w:r>
      <w:r w:rsidRPr="00DA54DC">
        <w:rPr>
          <w:sz w:val="24"/>
          <w:szCs w:val="24"/>
        </w:rPr>
        <w:t>ассигнования,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бюджетная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отчетность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государственный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аудит.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менеджеры</w:t>
      </w:r>
      <w:r w:rsidRPr="00DA54DC">
        <w:rPr>
          <w:spacing w:val="-67"/>
          <w:sz w:val="24"/>
          <w:szCs w:val="24"/>
        </w:rPr>
        <w:t xml:space="preserve"> </w:t>
      </w:r>
      <w:r w:rsidRPr="00DA54DC">
        <w:rPr>
          <w:sz w:val="24"/>
          <w:szCs w:val="24"/>
        </w:rPr>
        <w:t>(распорядители бюджетных средств, администраторы бюджетных доходов)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различного уровня и функционала как субъекты финансового менеджмента.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Денежные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фонды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денежные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потоки,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финансовые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отношения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между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элементами бюджетной системы и контрагентами как объекты 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менеджмента.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Характеристика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основных задач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финансового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менеджмента: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мобилизация финансовых ресурсов, бесперебойное финансирование, поиски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новых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источников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финансирования,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повышение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результативности</w:t>
      </w:r>
      <w:r w:rsidRPr="00DA54DC">
        <w:rPr>
          <w:spacing w:val="1"/>
          <w:sz w:val="24"/>
          <w:szCs w:val="24"/>
        </w:rPr>
        <w:t xml:space="preserve"> </w:t>
      </w:r>
      <w:r w:rsidRPr="00DA54DC">
        <w:rPr>
          <w:sz w:val="24"/>
          <w:szCs w:val="24"/>
        </w:rPr>
        <w:t>бюджетных</w:t>
      </w:r>
      <w:r w:rsidRPr="00DA54DC">
        <w:rPr>
          <w:spacing w:val="-4"/>
          <w:sz w:val="24"/>
          <w:szCs w:val="24"/>
        </w:rPr>
        <w:t xml:space="preserve"> </w:t>
      </w:r>
      <w:r w:rsidRPr="00DA54DC">
        <w:rPr>
          <w:sz w:val="24"/>
          <w:szCs w:val="24"/>
        </w:rPr>
        <w:t>расходов,</w:t>
      </w:r>
      <w:r w:rsidRPr="00DA54DC">
        <w:rPr>
          <w:spacing w:val="4"/>
          <w:sz w:val="24"/>
          <w:szCs w:val="24"/>
        </w:rPr>
        <w:t xml:space="preserve"> </w:t>
      </w:r>
      <w:r w:rsidRPr="00DA54DC">
        <w:rPr>
          <w:sz w:val="24"/>
          <w:szCs w:val="24"/>
        </w:rPr>
        <w:t>финансовый контроль.</w:t>
      </w:r>
    </w:p>
    <w:p w:rsidR="00DA54DC" w:rsidRPr="00845EDE" w:rsidRDefault="00DA54DC" w:rsidP="00845EDE">
      <w:pPr>
        <w:pStyle w:val="af0"/>
        <w:tabs>
          <w:tab w:val="left" w:pos="3004"/>
          <w:tab w:val="left" w:pos="4438"/>
          <w:tab w:val="left" w:pos="4860"/>
          <w:tab w:val="left" w:pos="7191"/>
          <w:tab w:val="left" w:pos="8505"/>
        </w:tabs>
        <w:ind w:left="-567" w:firstLine="709"/>
        <w:jc w:val="both"/>
        <w:rPr>
          <w:sz w:val="24"/>
          <w:szCs w:val="24"/>
        </w:rPr>
      </w:pPr>
      <w:r w:rsidRPr="00845EDE">
        <w:rPr>
          <w:sz w:val="24"/>
          <w:szCs w:val="24"/>
        </w:rPr>
        <w:t>Основы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правового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регулирования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финансового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менеджмента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в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государственном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секторе.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Положения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Бюджетного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кодекса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Российской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Федерации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финансовых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полномочиях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региональных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муниципальных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органов власти и о временной финансовой администрации. Ключевая роль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Минфина России в нормативном регулировании финансового менеджмента в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государственном секторе, мониторинг качества финансового менеджмента.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Федеральное казначейство как орган тактического финансового менеджмента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его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инструменты.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Бюджетные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счета,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бюджетные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лимиты,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контроль,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бюджетная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отчетность.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Формирование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кассового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плана,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особенности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исполнения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государственных контрактов,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контроль авансовых платежей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платежей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по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выполненным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государственным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контрактам.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Управление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дебиторской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кредиторской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задолженностью,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минимизация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авансовых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платежей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безнадежной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дебиторской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задолженности.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Управление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бюджетными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счетами,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оптимизация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остатков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на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счетах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финансово-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казначейских</w:t>
      </w:r>
      <w:r w:rsidRPr="00845EDE">
        <w:rPr>
          <w:spacing w:val="4"/>
          <w:sz w:val="24"/>
          <w:szCs w:val="24"/>
        </w:rPr>
        <w:t xml:space="preserve"> </w:t>
      </w:r>
      <w:r w:rsidRPr="00845EDE">
        <w:rPr>
          <w:sz w:val="24"/>
          <w:szCs w:val="24"/>
        </w:rPr>
        <w:t>органов.</w:t>
      </w:r>
      <w:r w:rsidRPr="00845EDE">
        <w:rPr>
          <w:spacing w:val="11"/>
          <w:sz w:val="24"/>
          <w:szCs w:val="24"/>
        </w:rPr>
        <w:t xml:space="preserve"> </w:t>
      </w:r>
      <w:r w:rsidRPr="00845EDE">
        <w:rPr>
          <w:sz w:val="24"/>
          <w:szCs w:val="24"/>
        </w:rPr>
        <w:t>Оценка</w:t>
      </w:r>
      <w:r w:rsidRPr="00845EDE">
        <w:rPr>
          <w:spacing w:val="9"/>
          <w:sz w:val="24"/>
          <w:szCs w:val="24"/>
        </w:rPr>
        <w:t xml:space="preserve"> </w:t>
      </w:r>
      <w:r w:rsidRPr="00845EDE">
        <w:rPr>
          <w:sz w:val="24"/>
          <w:szCs w:val="24"/>
        </w:rPr>
        <w:t>целей</w:t>
      </w:r>
      <w:r w:rsidRPr="00845EDE">
        <w:rPr>
          <w:spacing w:val="8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12"/>
          <w:sz w:val="24"/>
          <w:szCs w:val="24"/>
        </w:rPr>
        <w:t xml:space="preserve"> </w:t>
      </w:r>
      <w:r w:rsidRPr="00845EDE">
        <w:rPr>
          <w:sz w:val="24"/>
          <w:szCs w:val="24"/>
        </w:rPr>
        <w:t>мониторинг</w:t>
      </w:r>
      <w:r w:rsidRPr="00845EDE">
        <w:rPr>
          <w:spacing w:val="9"/>
          <w:sz w:val="24"/>
          <w:szCs w:val="24"/>
        </w:rPr>
        <w:t xml:space="preserve"> </w:t>
      </w:r>
      <w:r w:rsidRPr="00845EDE">
        <w:rPr>
          <w:sz w:val="24"/>
          <w:szCs w:val="24"/>
        </w:rPr>
        <w:t>индикаторов</w:t>
      </w:r>
      <w:r w:rsidRPr="00845EDE">
        <w:rPr>
          <w:spacing w:val="12"/>
          <w:sz w:val="24"/>
          <w:szCs w:val="24"/>
        </w:rPr>
        <w:t xml:space="preserve"> </w:t>
      </w:r>
      <w:r w:rsidRPr="00845EDE">
        <w:rPr>
          <w:sz w:val="24"/>
          <w:szCs w:val="24"/>
        </w:rPr>
        <w:t xml:space="preserve">выполнения </w:t>
      </w:r>
      <w:r w:rsidR="00845EDE">
        <w:rPr>
          <w:sz w:val="24"/>
          <w:szCs w:val="24"/>
        </w:rPr>
        <w:t xml:space="preserve">государственных программ и государственных контрактов. </w:t>
      </w:r>
      <w:r w:rsidRPr="00845EDE">
        <w:rPr>
          <w:sz w:val="24"/>
          <w:szCs w:val="24"/>
        </w:rPr>
        <w:t>Контроль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подготовки</w:t>
      </w:r>
      <w:r w:rsidRPr="00845EDE">
        <w:rPr>
          <w:spacing w:val="-3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бюджетной</w:t>
      </w:r>
      <w:r w:rsidRPr="00845EDE">
        <w:rPr>
          <w:spacing w:val="-2"/>
          <w:sz w:val="24"/>
          <w:szCs w:val="24"/>
        </w:rPr>
        <w:t xml:space="preserve"> </w:t>
      </w:r>
      <w:r w:rsidRPr="00845EDE">
        <w:rPr>
          <w:sz w:val="24"/>
          <w:szCs w:val="24"/>
        </w:rPr>
        <w:t>отчетности</w:t>
      </w:r>
      <w:r w:rsidRPr="00845EDE">
        <w:rPr>
          <w:spacing w:val="-2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-2"/>
          <w:sz w:val="24"/>
          <w:szCs w:val="24"/>
        </w:rPr>
        <w:t xml:space="preserve"> </w:t>
      </w:r>
      <w:r w:rsidRPr="00845EDE">
        <w:rPr>
          <w:sz w:val="24"/>
          <w:szCs w:val="24"/>
        </w:rPr>
        <w:t>раскрытие</w:t>
      </w:r>
      <w:r w:rsidRPr="00845EDE">
        <w:rPr>
          <w:spacing w:val="-2"/>
          <w:sz w:val="24"/>
          <w:szCs w:val="24"/>
        </w:rPr>
        <w:t xml:space="preserve"> </w:t>
      </w:r>
      <w:r w:rsidRPr="00845EDE">
        <w:rPr>
          <w:sz w:val="24"/>
          <w:szCs w:val="24"/>
        </w:rPr>
        <w:t>информации</w:t>
      </w:r>
      <w:r w:rsidRPr="00845EDE">
        <w:rPr>
          <w:spacing w:val="-2"/>
          <w:sz w:val="24"/>
          <w:szCs w:val="24"/>
        </w:rPr>
        <w:t xml:space="preserve"> </w:t>
      </w:r>
      <w:r w:rsidRPr="00845EDE">
        <w:rPr>
          <w:sz w:val="24"/>
          <w:szCs w:val="24"/>
        </w:rPr>
        <w:t>для граждан.</w:t>
      </w:r>
    </w:p>
    <w:p w:rsidR="00DA54DC" w:rsidRPr="00845EDE" w:rsidRDefault="00DA54DC" w:rsidP="00845EDE">
      <w:pPr>
        <w:pStyle w:val="af0"/>
        <w:tabs>
          <w:tab w:val="left" w:pos="8505"/>
        </w:tabs>
        <w:ind w:left="-567" w:firstLine="709"/>
        <w:jc w:val="both"/>
        <w:rPr>
          <w:sz w:val="24"/>
          <w:szCs w:val="24"/>
        </w:rPr>
      </w:pPr>
      <w:r w:rsidRPr="00845EDE">
        <w:rPr>
          <w:sz w:val="24"/>
          <w:szCs w:val="24"/>
        </w:rPr>
        <w:t>Особенности финансового менеджмента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администраторов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бюджетных</w:t>
      </w:r>
      <w:r w:rsidRPr="00845EDE">
        <w:rPr>
          <w:spacing w:val="-67"/>
          <w:sz w:val="24"/>
          <w:szCs w:val="24"/>
        </w:rPr>
        <w:t xml:space="preserve"> </w:t>
      </w:r>
      <w:r w:rsidRPr="00845EDE">
        <w:rPr>
          <w:sz w:val="24"/>
          <w:szCs w:val="24"/>
        </w:rPr>
        <w:t>средств.</w:t>
      </w:r>
    </w:p>
    <w:p w:rsidR="00DA54DC" w:rsidRPr="00845EDE" w:rsidRDefault="00DA54DC" w:rsidP="00845EDE">
      <w:pPr>
        <w:pStyle w:val="af0"/>
        <w:tabs>
          <w:tab w:val="left" w:pos="8505"/>
        </w:tabs>
        <w:ind w:left="-567" w:firstLine="709"/>
        <w:jc w:val="both"/>
        <w:rPr>
          <w:sz w:val="24"/>
          <w:szCs w:val="24"/>
        </w:rPr>
      </w:pPr>
      <w:r w:rsidRPr="00845EDE">
        <w:rPr>
          <w:sz w:val="24"/>
          <w:szCs w:val="24"/>
        </w:rPr>
        <w:t>Обеспечение</w:t>
      </w:r>
      <w:r w:rsidRPr="00845EDE">
        <w:rPr>
          <w:spacing w:val="25"/>
          <w:sz w:val="24"/>
          <w:szCs w:val="24"/>
        </w:rPr>
        <w:t xml:space="preserve"> </w:t>
      </w:r>
      <w:r w:rsidRPr="00845EDE">
        <w:rPr>
          <w:sz w:val="24"/>
          <w:szCs w:val="24"/>
        </w:rPr>
        <w:t>подотчетности</w:t>
      </w:r>
      <w:r w:rsidRPr="00845EDE">
        <w:rPr>
          <w:spacing w:val="24"/>
          <w:sz w:val="24"/>
          <w:szCs w:val="24"/>
        </w:rPr>
        <w:t xml:space="preserve"> </w:t>
      </w:r>
      <w:r w:rsidRPr="00845EDE">
        <w:rPr>
          <w:sz w:val="24"/>
          <w:szCs w:val="24"/>
        </w:rPr>
        <w:t>и</w:t>
      </w:r>
      <w:r w:rsidRPr="00845EDE">
        <w:rPr>
          <w:spacing w:val="24"/>
          <w:sz w:val="24"/>
          <w:szCs w:val="24"/>
        </w:rPr>
        <w:t xml:space="preserve"> </w:t>
      </w:r>
      <w:r w:rsidRPr="00845EDE">
        <w:rPr>
          <w:sz w:val="24"/>
          <w:szCs w:val="24"/>
        </w:rPr>
        <w:t>прозрачности</w:t>
      </w:r>
      <w:r w:rsidRPr="00845EDE">
        <w:rPr>
          <w:spacing w:val="24"/>
          <w:sz w:val="24"/>
          <w:szCs w:val="24"/>
        </w:rPr>
        <w:t xml:space="preserve"> </w:t>
      </w:r>
      <w:r w:rsidRPr="00845EDE">
        <w:rPr>
          <w:sz w:val="24"/>
          <w:szCs w:val="24"/>
        </w:rPr>
        <w:t>в</w:t>
      </w:r>
      <w:r w:rsidRPr="00845EDE">
        <w:rPr>
          <w:spacing w:val="22"/>
          <w:sz w:val="24"/>
          <w:szCs w:val="24"/>
        </w:rPr>
        <w:t xml:space="preserve"> </w:t>
      </w:r>
      <w:r w:rsidRPr="00845EDE">
        <w:rPr>
          <w:sz w:val="24"/>
          <w:szCs w:val="24"/>
        </w:rPr>
        <w:t>рамках</w:t>
      </w:r>
      <w:r w:rsidRPr="00845EDE">
        <w:rPr>
          <w:spacing w:val="19"/>
          <w:sz w:val="24"/>
          <w:szCs w:val="24"/>
        </w:rPr>
        <w:t xml:space="preserve"> </w:t>
      </w:r>
      <w:r w:rsidR="00845EDE">
        <w:rPr>
          <w:sz w:val="24"/>
          <w:szCs w:val="24"/>
        </w:rPr>
        <w:t>финансового менеджмента</w:t>
      </w:r>
      <w:r w:rsidRPr="00845EDE">
        <w:rPr>
          <w:spacing w:val="1"/>
          <w:sz w:val="24"/>
          <w:szCs w:val="24"/>
        </w:rPr>
        <w:t xml:space="preserve"> </w:t>
      </w:r>
      <w:r w:rsidRPr="00845EDE">
        <w:rPr>
          <w:sz w:val="24"/>
          <w:szCs w:val="24"/>
        </w:rPr>
        <w:t>в</w:t>
      </w:r>
      <w:r w:rsidRPr="00845EDE">
        <w:rPr>
          <w:spacing w:val="-1"/>
          <w:sz w:val="24"/>
          <w:szCs w:val="24"/>
        </w:rPr>
        <w:t xml:space="preserve"> </w:t>
      </w:r>
      <w:r w:rsidRPr="00845EDE">
        <w:rPr>
          <w:sz w:val="24"/>
          <w:szCs w:val="24"/>
        </w:rPr>
        <w:t>государственном</w:t>
      </w:r>
      <w:r w:rsidRPr="00845EDE">
        <w:rPr>
          <w:spacing w:val="2"/>
          <w:sz w:val="24"/>
          <w:szCs w:val="24"/>
        </w:rPr>
        <w:t xml:space="preserve"> </w:t>
      </w:r>
      <w:r w:rsidRPr="00845EDE">
        <w:rPr>
          <w:sz w:val="24"/>
          <w:szCs w:val="24"/>
        </w:rPr>
        <w:t>секторе.</w:t>
      </w:r>
    </w:p>
    <w:p w:rsidR="00FD6C9D" w:rsidRDefault="00FD6C9D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845EDE" w:rsidRDefault="00845EDE" w:rsidP="00845EDE">
      <w:pPr>
        <w:tabs>
          <w:tab w:val="left" w:pos="-567"/>
        </w:tabs>
        <w:jc w:val="both"/>
      </w:pPr>
    </w:p>
    <w:p w:rsidR="00107A98" w:rsidRDefault="00107A98" w:rsidP="00107A98">
      <w:pPr>
        <w:widowControl/>
        <w:spacing w:before="53" w:line="276" w:lineRule="auto"/>
        <w:ind w:left="-567" w:firstLine="709"/>
        <w:jc w:val="both"/>
        <w:rPr>
          <w:b/>
          <w:sz w:val="28"/>
          <w:szCs w:val="28"/>
        </w:rPr>
      </w:pPr>
      <w:r w:rsidRPr="00107A98">
        <w:rPr>
          <w:b/>
          <w:sz w:val="28"/>
          <w:szCs w:val="28"/>
        </w:rPr>
        <w:lastRenderedPageBreak/>
        <w:t>5.2. Учебно-тематический план</w:t>
      </w:r>
    </w:p>
    <w:p w:rsidR="000760C5" w:rsidRDefault="000760C5" w:rsidP="000760C5">
      <w:pPr>
        <w:widowControl/>
        <w:spacing w:before="53" w:line="276" w:lineRule="auto"/>
        <w:ind w:left="-567" w:firstLine="709"/>
        <w:jc w:val="right"/>
        <w:rPr>
          <w:b/>
          <w:sz w:val="28"/>
          <w:szCs w:val="28"/>
        </w:rPr>
      </w:pPr>
      <w:r>
        <w:rPr>
          <w:bCs/>
          <w:sz w:val="28"/>
          <w:szCs w:val="28"/>
        </w:rPr>
        <w:t>Таблица 2</w:t>
      </w:r>
    </w:p>
    <w:p w:rsidR="006811E2" w:rsidRPr="000760C5" w:rsidRDefault="000760C5" w:rsidP="000760C5">
      <w:pPr>
        <w:widowControl/>
        <w:spacing w:before="53" w:line="276" w:lineRule="auto"/>
        <w:ind w:left="-567"/>
        <w:rPr>
          <w:bCs/>
          <w:sz w:val="28"/>
          <w:szCs w:val="28"/>
        </w:rPr>
      </w:pPr>
      <w:r w:rsidRPr="006811E2">
        <w:rPr>
          <w:sz w:val="28"/>
          <w:szCs w:val="28"/>
        </w:rPr>
        <w:t>Очная/очно-заочная</w:t>
      </w:r>
    </w:p>
    <w:tbl>
      <w:tblPr>
        <w:tblStyle w:val="a3"/>
        <w:tblW w:w="1006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2"/>
        <w:gridCol w:w="3237"/>
        <w:gridCol w:w="810"/>
        <w:gridCol w:w="915"/>
        <w:gridCol w:w="990"/>
        <w:gridCol w:w="840"/>
        <w:gridCol w:w="9"/>
        <w:gridCol w:w="1134"/>
        <w:gridCol w:w="1563"/>
      </w:tblGrid>
      <w:tr w:rsidR="00C70C93" w:rsidRPr="00845EDE" w:rsidTr="00D15975">
        <w:trPr>
          <w:trHeight w:val="285"/>
        </w:trPr>
        <w:tc>
          <w:tcPr>
            <w:tcW w:w="562" w:type="dxa"/>
            <w:vMerge w:val="restart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№ п/п</w:t>
            </w:r>
          </w:p>
        </w:tc>
        <w:tc>
          <w:tcPr>
            <w:tcW w:w="3237" w:type="dxa"/>
            <w:vMerge w:val="restart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4698" w:type="dxa"/>
            <w:gridSpan w:val="6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Трудоемкость в часах</w:t>
            </w:r>
          </w:p>
        </w:tc>
        <w:tc>
          <w:tcPr>
            <w:tcW w:w="1563" w:type="dxa"/>
            <w:vMerge w:val="restart"/>
          </w:tcPr>
          <w:p w:rsidR="006811E2" w:rsidRPr="008C1AC6" w:rsidRDefault="006811E2" w:rsidP="00147686">
            <w:pPr>
              <w:ind w:left="-108" w:right="-108"/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6811E2" w:rsidRPr="00845EDE" w:rsidTr="00D15975">
        <w:trPr>
          <w:trHeight w:val="255"/>
        </w:trPr>
        <w:tc>
          <w:tcPr>
            <w:tcW w:w="562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Merge w:val="restart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Всего</w:t>
            </w:r>
          </w:p>
        </w:tc>
        <w:tc>
          <w:tcPr>
            <w:tcW w:w="2754" w:type="dxa"/>
            <w:gridSpan w:val="4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Контактная работа – Аудиторная работа</w:t>
            </w:r>
          </w:p>
        </w:tc>
        <w:tc>
          <w:tcPr>
            <w:tcW w:w="1134" w:type="dxa"/>
            <w:vMerge w:val="restart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63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</w:tr>
      <w:tr w:rsidR="006811E2" w:rsidRPr="00845EDE" w:rsidTr="00D15975">
        <w:trPr>
          <w:trHeight w:val="1180"/>
        </w:trPr>
        <w:tc>
          <w:tcPr>
            <w:tcW w:w="562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5" w:type="dxa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Общая</w:t>
            </w:r>
          </w:p>
        </w:tc>
        <w:tc>
          <w:tcPr>
            <w:tcW w:w="990" w:type="dxa"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Лекции</w:t>
            </w:r>
          </w:p>
        </w:tc>
        <w:tc>
          <w:tcPr>
            <w:tcW w:w="849" w:type="dxa"/>
            <w:gridSpan w:val="2"/>
          </w:tcPr>
          <w:p w:rsidR="00147686" w:rsidRPr="008C1AC6" w:rsidRDefault="006811E2" w:rsidP="00147686">
            <w:pPr>
              <w:ind w:left="-109" w:right="-108"/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Семинары, практи</w:t>
            </w:r>
          </w:p>
          <w:p w:rsidR="006811E2" w:rsidRPr="008C1AC6" w:rsidRDefault="006811E2" w:rsidP="00147686">
            <w:pPr>
              <w:ind w:left="-109" w:right="-108"/>
              <w:jc w:val="both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ческие занятия</w:t>
            </w:r>
          </w:p>
        </w:tc>
        <w:tc>
          <w:tcPr>
            <w:tcW w:w="1134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6811E2" w:rsidRPr="008C1AC6" w:rsidRDefault="006811E2" w:rsidP="008930E2">
            <w:pPr>
              <w:jc w:val="both"/>
              <w:rPr>
                <w:sz w:val="22"/>
                <w:szCs w:val="22"/>
              </w:rPr>
            </w:pPr>
          </w:p>
        </w:tc>
      </w:tr>
      <w:tr w:rsidR="006811E2" w:rsidRPr="00845EDE" w:rsidTr="00C70C93">
        <w:trPr>
          <w:trHeight w:val="270"/>
        </w:trPr>
        <w:tc>
          <w:tcPr>
            <w:tcW w:w="10060" w:type="dxa"/>
            <w:gridSpan w:val="9"/>
          </w:tcPr>
          <w:p w:rsidR="006811E2" w:rsidRPr="008C1AC6" w:rsidRDefault="006811E2" w:rsidP="006811E2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Раздел 1</w:t>
            </w:r>
            <w:r w:rsidR="00287B3A" w:rsidRPr="008C1AC6">
              <w:rPr>
                <w:sz w:val="22"/>
                <w:szCs w:val="22"/>
              </w:rPr>
              <w:t xml:space="preserve">. </w:t>
            </w:r>
            <w:r w:rsidR="00287B3A" w:rsidRPr="008C1AC6">
              <w:rPr>
                <w:i/>
                <w:sz w:val="22"/>
                <w:szCs w:val="22"/>
              </w:rPr>
              <w:t>Содержание</w:t>
            </w:r>
            <w:r w:rsidR="00287B3A" w:rsidRPr="008C1AC6">
              <w:rPr>
                <w:i/>
                <w:spacing w:val="-2"/>
                <w:sz w:val="22"/>
                <w:szCs w:val="22"/>
              </w:rPr>
              <w:t xml:space="preserve"> </w:t>
            </w:r>
            <w:r w:rsidR="00287B3A" w:rsidRPr="008C1AC6">
              <w:rPr>
                <w:i/>
                <w:sz w:val="22"/>
                <w:szCs w:val="22"/>
              </w:rPr>
              <w:t>и</w:t>
            </w:r>
            <w:r w:rsidR="00287B3A" w:rsidRPr="008C1AC6">
              <w:rPr>
                <w:i/>
                <w:spacing w:val="-4"/>
                <w:sz w:val="22"/>
                <w:szCs w:val="22"/>
              </w:rPr>
              <w:t xml:space="preserve"> </w:t>
            </w:r>
            <w:r w:rsidR="00287B3A" w:rsidRPr="008C1AC6">
              <w:rPr>
                <w:i/>
                <w:sz w:val="22"/>
                <w:szCs w:val="22"/>
              </w:rPr>
              <w:t>организационно-правовые</w:t>
            </w:r>
            <w:r w:rsidR="00287B3A" w:rsidRPr="008C1AC6">
              <w:rPr>
                <w:i/>
                <w:spacing w:val="-2"/>
                <w:sz w:val="22"/>
                <w:szCs w:val="22"/>
              </w:rPr>
              <w:t xml:space="preserve"> </w:t>
            </w:r>
            <w:r w:rsidR="00287B3A" w:rsidRPr="008C1AC6">
              <w:rPr>
                <w:i/>
                <w:sz w:val="22"/>
                <w:szCs w:val="22"/>
              </w:rPr>
              <w:t>основы</w:t>
            </w:r>
            <w:r w:rsidR="00287B3A" w:rsidRPr="008C1AC6">
              <w:rPr>
                <w:i/>
                <w:spacing w:val="-6"/>
                <w:sz w:val="22"/>
                <w:szCs w:val="22"/>
              </w:rPr>
              <w:t xml:space="preserve"> </w:t>
            </w:r>
            <w:r w:rsidR="00287B3A" w:rsidRPr="008C1AC6">
              <w:rPr>
                <w:i/>
                <w:sz w:val="22"/>
                <w:szCs w:val="22"/>
              </w:rPr>
              <w:t>финансов общественного</w:t>
            </w:r>
            <w:r w:rsidR="00287B3A" w:rsidRPr="008C1AC6">
              <w:rPr>
                <w:i/>
                <w:spacing w:val="-2"/>
                <w:sz w:val="22"/>
                <w:szCs w:val="22"/>
              </w:rPr>
              <w:t xml:space="preserve"> </w:t>
            </w:r>
            <w:r w:rsidR="00287B3A" w:rsidRPr="008C1AC6">
              <w:rPr>
                <w:i/>
                <w:sz w:val="22"/>
                <w:szCs w:val="22"/>
              </w:rPr>
              <w:t>сектора</w:t>
            </w:r>
          </w:p>
        </w:tc>
      </w:tr>
      <w:tr w:rsidR="006811E2" w:rsidTr="00D15975">
        <w:trPr>
          <w:trHeight w:val="270"/>
        </w:trPr>
        <w:tc>
          <w:tcPr>
            <w:tcW w:w="562" w:type="dxa"/>
          </w:tcPr>
          <w:p w:rsidR="006811E2" w:rsidRDefault="00C70C93" w:rsidP="008930E2">
            <w:pPr>
              <w:jc w:val="both"/>
            </w:pPr>
            <w:r>
              <w:t>1.</w:t>
            </w:r>
          </w:p>
        </w:tc>
        <w:tc>
          <w:tcPr>
            <w:tcW w:w="3237" w:type="dxa"/>
          </w:tcPr>
          <w:p w:rsidR="006811E2" w:rsidRDefault="00287B3A" w:rsidP="007704E8">
            <w:pPr>
              <w:ind w:left="-108" w:right="-132"/>
              <w:jc w:val="both"/>
            </w:pPr>
            <w:r>
              <w:t>Состав и</w:t>
            </w:r>
            <w:r>
              <w:rPr>
                <w:spacing w:val="-58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финансов</w:t>
            </w:r>
          </w:p>
        </w:tc>
        <w:tc>
          <w:tcPr>
            <w:tcW w:w="810" w:type="dxa"/>
          </w:tcPr>
          <w:p w:rsidR="006811E2" w:rsidRPr="001A5161" w:rsidRDefault="007704E8" w:rsidP="001A5161">
            <w:pPr>
              <w:ind w:left="-92"/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18/18</w:t>
            </w:r>
          </w:p>
        </w:tc>
        <w:tc>
          <w:tcPr>
            <w:tcW w:w="915" w:type="dxa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8/8</w:t>
            </w:r>
          </w:p>
        </w:tc>
        <w:tc>
          <w:tcPr>
            <w:tcW w:w="990" w:type="dxa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849" w:type="dxa"/>
            <w:gridSpan w:val="2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1134" w:type="dxa"/>
          </w:tcPr>
          <w:p w:rsidR="006811E2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</w:t>
            </w:r>
            <w:r w:rsidR="00BC0080" w:rsidRPr="001A5161">
              <w:rPr>
                <w:sz w:val="22"/>
                <w:szCs w:val="22"/>
              </w:rPr>
              <w:t>/</w:t>
            </w:r>
            <w:r w:rsidRPr="001A5161">
              <w:rPr>
                <w:sz w:val="22"/>
                <w:szCs w:val="22"/>
              </w:rPr>
              <w:t>10</w:t>
            </w:r>
          </w:p>
        </w:tc>
        <w:tc>
          <w:tcPr>
            <w:tcW w:w="1563" w:type="dxa"/>
          </w:tcPr>
          <w:p w:rsidR="006811E2" w:rsidRPr="007704E8" w:rsidRDefault="00147686" w:rsidP="007704E8">
            <w:pPr>
              <w:ind w:left="-105" w:right="-108"/>
              <w:jc w:val="both"/>
              <w:rPr>
                <w:sz w:val="22"/>
                <w:szCs w:val="22"/>
              </w:rPr>
            </w:pPr>
            <w:r w:rsidRPr="007704E8">
              <w:rPr>
                <w:rStyle w:val="FontStyle79"/>
              </w:rPr>
              <w:t>Доклады, опрос, тестирование</w:t>
            </w:r>
          </w:p>
        </w:tc>
      </w:tr>
      <w:tr w:rsidR="006811E2" w:rsidTr="00D15975">
        <w:trPr>
          <w:trHeight w:val="270"/>
        </w:trPr>
        <w:tc>
          <w:tcPr>
            <w:tcW w:w="562" w:type="dxa"/>
          </w:tcPr>
          <w:p w:rsidR="006811E2" w:rsidRDefault="00C70C93" w:rsidP="008930E2">
            <w:pPr>
              <w:jc w:val="both"/>
            </w:pPr>
            <w:r>
              <w:t>2.</w:t>
            </w:r>
          </w:p>
        </w:tc>
        <w:tc>
          <w:tcPr>
            <w:tcW w:w="3237" w:type="dxa"/>
          </w:tcPr>
          <w:p w:rsidR="006811E2" w:rsidRPr="001A5161" w:rsidRDefault="00287B3A" w:rsidP="001A5161">
            <w:pPr>
              <w:pStyle w:val="TableParagraph"/>
              <w:ind w:left="-108" w:right="-13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институциональных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 w:rsidR="001A5161">
              <w:rPr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810" w:type="dxa"/>
          </w:tcPr>
          <w:p w:rsidR="006811E2" w:rsidRPr="001A5161" w:rsidRDefault="007704E8" w:rsidP="001A5161">
            <w:pPr>
              <w:ind w:left="-92"/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14/14</w:t>
            </w:r>
          </w:p>
        </w:tc>
        <w:tc>
          <w:tcPr>
            <w:tcW w:w="915" w:type="dxa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6811E2" w:rsidRPr="001A5161" w:rsidRDefault="001A4CD5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</w:t>
            </w:r>
            <w:r w:rsidR="00287B3A" w:rsidRPr="001A5161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6811E2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1563" w:type="dxa"/>
          </w:tcPr>
          <w:p w:rsidR="006811E2" w:rsidRDefault="00147686" w:rsidP="007704E8">
            <w:pPr>
              <w:ind w:left="-105" w:right="-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6811E2" w:rsidTr="00D15975">
        <w:trPr>
          <w:trHeight w:val="270"/>
        </w:trPr>
        <w:tc>
          <w:tcPr>
            <w:tcW w:w="562" w:type="dxa"/>
          </w:tcPr>
          <w:p w:rsidR="006811E2" w:rsidRDefault="00C70C93" w:rsidP="008930E2">
            <w:pPr>
              <w:jc w:val="both"/>
            </w:pPr>
            <w:r>
              <w:t>3.</w:t>
            </w:r>
          </w:p>
        </w:tc>
        <w:tc>
          <w:tcPr>
            <w:tcW w:w="3237" w:type="dxa"/>
          </w:tcPr>
          <w:p w:rsidR="006811E2" w:rsidRDefault="00287B3A" w:rsidP="007704E8">
            <w:pPr>
              <w:tabs>
                <w:tab w:val="left" w:pos="3011"/>
              </w:tabs>
              <w:ind w:left="-108"/>
              <w:jc w:val="both"/>
            </w:pPr>
            <w:r>
              <w:t>Общественные</w:t>
            </w:r>
            <w:r>
              <w:rPr>
                <w:spacing w:val="1"/>
              </w:rPr>
              <w:t xml:space="preserve"> </w:t>
            </w:r>
            <w:r>
              <w:t>финансы – новая</w:t>
            </w:r>
            <w:r>
              <w:rPr>
                <w:spacing w:val="-57"/>
              </w:rPr>
              <w:t xml:space="preserve"> </w:t>
            </w:r>
            <w:r>
              <w:t>наука и</w:t>
            </w:r>
            <w:r>
              <w:rPr>
                <w:spacing w:val="1"/>
              </w:rPr>
              <w:t xml:space="preserve"> </w:t>
            </w:r>
            <w:r>
              <w:t>политические</w:t>
            </w:r>
            <w:r>
              <w:rPr>
                <w:spacing w:val="1"/>
              </w:rPr>
              <w:t xml:space="preserve"> </w:t>
            </w:r>
            <w:r>
              <w:t>феномены</w:t>
            </w:r>
          </w:p>
        </w:tc>
        <w:tc>
          <w:tcPr>
            <w:tcW w:w="810" w:type="dxa"/>
          </w:tcPr>
          <w:p w:rsidR="006811E2" w:rsidRPr="001A5161" w:rsidRDefault="009D09C1" w:rsidP="001A5161">
            <w:pPr>
              <w:ind w:left="-92"/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915" w:type="dxa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</w:t>
            </w:r>
            <w:r w:rsidR="00287B3A" w:rsidRPr="001A5161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6811E2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6811E2" w:rsidRPr="001A5161" w:rsidRDefault="00C444B3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6</w:t>
            </w:r>
            <w:r w:rsidR="007704E8" w:rsidRPr="001A5161">
              <w:rPr>
                <w:sz w:val="22"/>
                <w:szCs w:val="22"/>
              </w:rPr>
              <w:t>/6</w:t>
            </w:r>
          </w:p>
        </w:tc>
        <w:tc>
          <w:tcPr>
            <w:tcW w:w="1563" w:type="dxa"/>
          </w:tcPr>
          <w:p w:rsidR="006811E2" w:rsidRDefault="00147686" w:rsidP="007704E8">
            <w:pPr>
              <w:ind w:left="-105" w:right="-108"/>
              <w:jc w:val="both"/>
            </w:pPr>
            <w:r>
              <w:rPr>
                <w:rStyle w:val="FontStyle79"/>
              </w:rPr>
              <w:t>Доклады, опрос, тестирование</w:t>
            </w:r>
          </w:p>
        </w:tc>
      </w:tr>
      <w:tr w:rsidR="00C70C93" w:rsidTr="00C70C93">
        <w:trPr>
          <w:trHeight w:val="270"/>
        </w:trPr>
        <w:tc>
          <w:tcPr>
            <w:tcW w:w="10060" w:type="dxa"/>
            <w:gridSpan w:val="9"/>
          </w:tcPr>
          <w:p w:rsidR="00C70C93" w:rsidRDefault="00287B3A" w:rsidP="00C70C93">
            <w:pPr>
              <w:jc w:val="center"/>
            </w:pPr>
            <w:r>
              <w:rPr>
                <w:i/>
              </w:rPr>
              <w:t>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2.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Характеристика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финансов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общественного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сектора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4.</w:t>
            </w:r>
          </w:p>
        </w:tc>
        <w:tc>
          <w:tcPr>
            <w:tcW w:w="3237" w:type="dxa"/>
          </w:tcPr>
          <w:p w:rsidR="00287B3A" w:rsidRDefault="00287B3A" w:rsidP="001A5161">
            <w:pPr>
              <w:pStyle w:val="TableParagraph"/>
              <w:spacing w:line="267" w:lineRule="exact"/>
              <w:ind w:left="-108" w:right="-13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 w:rsidR="001A516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 построения</w:t>
            </w:r>
            <w:r>
              <w:rPr>
                <w:spacing w:val="-58"/>
                <w:sz w:val="24"/>
              </w:rPr>
              <w:t xml:space="preserve"> </w:t>
            </w:r>
            <w:r w:rsidR="001A5161"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бюджетной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10" w:type="dxa"/>
          </w:tcPr>
          <w:p w:rsidR="00287B3A" w:rsidRPr="001A5161" w:rsidRDefault="007704E8" w:rsidP="001A5161">
            <w:pPr>
              <w:ind w:left="-92"/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18/18</w:t>
            </w:r>
          </w:p>
        </w:tc>
        <w:tc>
          <w:tcPr>
            <w:tcW w:w="915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8/8</w:t>
            </w:r>
          </w:p>
        </w:tc>
        <w:tc>
          <w:tcPr>
            <w:tcW w:w="990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1134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1563" w:type="dxa"/>
          </w:tcPr>
          <w:p w:rsidR="00287B3A" w:rsidRDefault="00287B3A" w:rsidP="00287B3A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</w:t>
            </w:r>
            <w:r w:rsidR="001A5161">
              <w:rPr>
                <w:rStyle w:val="FontStyle79"/>
              </w:rPr>
              <w:t>стирование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5.</w:t>
            </w:r>
          </w:p>
        </w:tc>
        <w:tc>
          <w:tcPr>
            <w:tcW w:w="3237" w:type="dxa"/>
          </w:tcPr>
          <w:p w:rsidR="00287B3A" w:rsidRPr="001A5161" w:rsidRDefault="00287B3A" w:rsidP="001A5161">
            <w:pPr>
              <w:ind w:left="-108" w:right="-132"/>
              <w:jc w:val="both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Содержание и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задачи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формирования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pacing w:val="-1"/>
                <w:sz w:val="22"/>
                <w:szCs w:val="22"/>
              </w:rPr>
              <w:t>государственных</w:t>
            </w:r>
            <w:r w:rsidRPr="001A5161">
              <w:rPr>
                <w:spacing w:val="-57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фондов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социального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обеспечения</w:t>
            </w:r>
          </w:p>
        </w:tc>
        <w:tc>
          <w:tcPr>
            <w:tcW w:w="810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18/18</w:t>
            </w:r>
          </w:p>
        </w:tc>
        <w:tc>
          <w:tcPr>
            <w:tcW w:w="915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8/8</w:t>
            </w:r>
          </w:p>
        </w:tc>
        <w:tc>
          <w:tcPr>
            <w:tcW w:w="990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1134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1563" w:type="dxa"/>
          </w:tcPr>
          <w:p w:rsidR="00287B3A" w:rsidRDefault="00287B3A" w:rsidP="00287B3A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6.</w:t>
            </w:r>
          </w:p>
        </w:tc>
        <w:tc>
          <w:tcPr>
            <w:tcW w:w="3237" w:type="dxa"/>
          </w:tcPr>
          <w:p w:rsidR="00287B3A" w:rsidRPr="001A5161" w:rsidRDefault="00287B3A" w:rsidP="001A5161">
            <w:pPr>
              <w:ind w:left="-108" w:right="-132"/>
              <w:jc w:val="both"/>
              <w:rPr>
                <w:sz w:val="22"/>
                <w:szCs w:val="22"/>
              </w:rPr>
            </w:pPr>
            <w:r w:rsidRPr="001A5161">
              <w:rPr>
                <w:spacing w:val="-1"/>
                <w:sz w:val="22"/>
                <w:szCs w:val="22"/>
              </w:rPr>
              <w:t xml:space="preserve">Суверенные </w:t>
            </w:r>
            <w:r w:rsidRPr="001A5161">
              <w:rPr>
                <w:spacing w:val="-57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фонды</w:t>
            </w:r>
          </w:p>
        </w:tc>
        <w:tc>
          <w:tcPr>
            <w:tcW w:w="810" w:type="dxa"/>
          </w:tcPr>
          <w:p w:rsidR="00287B3A" w:rsidRPr="001A5161" w:rsidRDefault="00287B3A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915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287B3A" w:rsidRPr="001A5161" w:rsidRDefault="00287B3A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</w:t>
            </w:r>
            <w:r w:rsidR="00BC0080" w:rsidRPr="001A5161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287B3A" w:rsidRPr="001A5161" w:rsidRDefault="00287B3A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6</w:t>
            </w:r>
            <w:r w:rsidR="007704E8" w:rsidRPr="001A5161">
              <w:rPr>
                <w:sz w:val="22"/>
                <w:szCs w:val="22"/>
              </w:rPr>
              <w:t>/6</w:t>
            </w:r>
          </w:p>
        </w:tc>
        <w:tc>
          <w:tcPr>
            <w:tcW w:w="1563" w:type="dxa"/>
          </w:tcPr>
          <w:p w:rsidR="00287B3A" w:rsidRDefault="00287B3A" w:rsidP="00287B3A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7.</w:t>
            </w:r>
          </w:p>
        </w:tc>
        <w:tc>
          <w:tcPr>
            <w:tcW w:w="3237" w:type="dxa"/>
          </w:tcPr>
          <w:p w:rsidR="00287B3A" w:rsidRDefault="00287B3A" w:rsidP="001A5161">
            <w:pPr>
              <w:ind w:left="-108" w:right="-132"/>
              <w:jc w:val="both"/>
            </w:pPr>
            <w:r>
              <w:t>Финансы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государственных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муниципальных</w:t>
            </w:r>
            <w:r>
              <w:rPr>
                <w:spacing w:val="1"/>
              </w:rPr>
              <w:t xml:space="preserve"> </w:t>
            </w:r>
            <w:r>
              <w:t>учреждений</w:t>
            </w:r>
          </w:p>
        </w:tc>
        <w:tc>
          <w:tcPr>
            <w:tcW w:w="810" w:type="dxa"/>
          </w:tcPr>
          <w:p w:rsidR="00287B3A" w:rsidRPr="001A5161" w:rsidRDefault="007704E8" w:rsidP="001A5161">
            <w:pPr>
              <w:ind w:left="-84" w:right="-172"/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14/14</w:t>
            </w:r>
          </w:p>
        </w:tc>
        <w:tc>
          <w:tcPr>
            <w:tcW w:w="915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</w:t>
            </w:r>
            <w:r w:rsidR="00AD1BCC" w:rsidRPr="001A5161">
              <w:rPr>
                <w:sz w:val="22"/>
                <w:szCs w:val="22"/>
              </w:rPr>
              <w:t>/</w:t>
            </w:r>
            <w:r w:rsidRPr="001A5161"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1563" w:type="dxa"/>
          </w:tcPr>
          <w:p w:rsidR="00287B3A" w:rsidRDefault="00287B3A" w:rsidP="00287B3A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8.</w:t>
            </w:r>
          </w:p>
        </w:tc>
        <w:tc>
          <w:tcPr>
            <w:tcW w:w="3237" w:type="dxa"/>
          </w:tcPr>
          <w:p w:rsidR="00287B3A" w:rsidRDefault="00287B3A" w:rsidP="001A5161">
            <w:pPr>
              <w:ind w:left="-108" w:right="-132"/>
              <w:jc w:val="both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финансов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государственных</w:t>
            </w:r>
            <w:r>
              <w:rPr>
                <w:spacing w:val="-57"/>
              </w:rPr>
              <w:t xml:space="preserve"> </w:t>
            </w:r>
            <w:r>
              <w:t>корпораций</w:t>
            </w:r>
          </w:p>
        </w:tc>
        <w:tc>
          <w:tcPr>
            <w:tcW w:w="810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14/14</w:t>
            </w:r>
          </w:p>
        </w:tc>
        <w:tc>
          <w:tcPr>
            <w:tcW w:w="915" w:type="dxa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287B3A" w:rsidRPr="001A5161" w:rsidRDefault="00287B3A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</w:t>
            </w:r>
            <w:r w:rsidR="00BC0080" w:rsidRPr="001A5161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10/10</w:t>
            </w:r>
          </w:p>
        </w:tc>
        <w:tc>
          <w:tcPr>
            <w:tcW w:w="1563" w:type="dxa"/>
          </w:tcPr>
          <w:p w:rsidR="00287B3A" w:rsidRDefault="00287B3A" w:rsidP="00287B3A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287B3A" w:rsidTr="006C583E">
        <w:trPr>
          <w:trHeight w:val="270"/>
        </w:trPr>
        <w:tc>
          <w:tcPr>
            <w:tcW w:w="10060" w:type="dxa"/>
            <w:gridSpan w:val="9"/>
          </w:tcPr>
          <w:p w:rsidR="00287B3A" w:rsidRDefault="00287B3A" w:rsidP="00D15975">
            <w:pPr>
              <w:ind w:left="-108" w:right="-108"/>
              <w:jc w:val="center"/>
              <w:rPr>
                <w:rStyle w:val="FontStyle79"/>
              </w:rPr>
            </w:pP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Управление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финансами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общественного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сектора</w:t>
            </w:r>
          </w:p>
        </w:tc>
      </w:tr>
      <w:tr w:rsidR="00287B3A" w:rsidTr="00D15975">
        <w:trPr>
          <w:trHeight w:val="270"/>
        </w:trPr>
        <w:tc>
          <w:tcPr>
            <w:tcW w:w="562" w:type="dxa"/>
          </w:tcPr>
          <w:p w:rsidR="00287B3A" w:rsidRDefault="00287B3A" w:rsidP="00287B3A">
            <w:pPr>
              <w:jc w:val="both"/>
            </w:pPr>
            <w:r>
              <w:t>9.</w:t>
            </w:r>
          </w:p>
        </w:tc>
        <w:tc>
          <w:tcPr>
            <w:tcW w:w="3237" w:type="dxa"/>
          </w:tcPr>
          <w:p w:rsidR="00287B3A" w:rsidRPr="001A5161" w:rsidRDefault="00D15975" w:rsidP="001A5161">
            <w:pPr>
              <w:pStyle w:val="TableParagraph"/>
              <w:ind w:left="-108"/>
              <w:jc w:val="both"/>
            </w:pPr>
            <w:r w:rsidRPr="001A5161">
              <w:t>Понятие</w:t>
            </w:r>
            <w:r w:rsidR="001A5161">
              <w:rPr>
                <w:spacing w:val="-57"/>
              </w:rPr>
              <w:t xml:space="preserve"> </w:t>
            </w:r>
            <w:r w:rsidRPr="001A5161">
              <w:t>и</w:t>
            </w:r>
            <w:r w:rsidRPr="001A5161">
              <w:rPr>
                <w:spacing w:val="2"/>
              </w:rPr>
              <w:t xml:space="preserve"> </w:t>
            </w:r>
            <w:r w:rsidRPr="001A5161">
              <w:t>принципы</w:t>
            </w:r>
            <w:r w:rsidRPr="001A5161">
              <w:rPr>
                <w:spacing w:val="1"/>
              </w:rPr>
              <w:t xml:space="preserve"> </w:t>
            </w:r>
            <w:r w:rsidRPr="001A5161">
              <w:t>управления финансами</w:t>
            </w:r>
            <w:r w:rsidR="001A5161">
              <w:t xml:space="preserve"> </w:t>
            </w:r>
            <w:r w:rsidRPr="001A5161">
              <w:rPr>
                <w:spacing w:val="-1"/>
              </w:rPr>
              <w:t xml:space="preserve">общественного </w:t>
            </w:r>
            <w:r w:rsidRPr="001A5161">
              <w:t>сектора</w:t>
            </w:r>
          </w:p>
        </w:tc>
        <w:tc>
          <w:tcPr>
            <w:tcW w:w="810" w:type="dxa"/>
          </w:tcPr>
          <w:p w:rsidR="00287B3A" w:rsidRPr="001A5161" w:rsidRDefault="007704E8" w:rsidP="001A5161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16/16</w:t>
            </w:r>
          </w:p>
        </w:tc>
        <w:tc>
          <w:tcPr>
            <w:tcW w:w="915" w:type="dxa"/>
          </w:tcPr>
          <w:p w:rsidR="00287B3A" w:rsidRPr="001A5161" w:rsidRDefault="00BC0080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8/8</w:t>
            </w:r>
          </w:p>
        </w:tc>
        <w:tc>
          <w:tcPr>
            <w:tcW w:w="990" w:type="dxa"/>
          </w:tcPr>
          <w:p w:rsidR="00287B3A" w:rsidRPr="008C1AC6" w:rsidRDefault="00AD1BCC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4</w:t>
            </w:r>
            <w:r w:rsidR="00BC0080" w:rsidRPr="008C1AC6">
              <w:rPr>
                <w:sz w:val="22"/>
                <w:szCs w:val="22"/>
              </w:rPr>
              <w:t>/4</w:t>
            </w:r>
          </w:p>
        </w:tc>
        <w:tc>
          <w:tcPr>
            <w:tcW w:w="849" w:type="dxa"/>
            <w:gridSpan w:val="2"/>
          </w:tcPr>
          <w:p w:rsidR="00287B3A" w:rsidRPr="001A5161" w:rsidRDefault="00BC0080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1134" w:type="dxa"/>
          </w:tcPr>
          <w:p w:rsidR="00287B3A" w:rsidRPr="001A5161" w:rsidRDefault="007704E8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</w:t>
            </w:r>
            <w:r w:rsidR="00287B3A" w:rsidRPr="001A5161">
              <w:rPr>
                <w:sz w:val="22"/>
                <w:szCs w:val="22"/>
              </w:rPr>
              <w:t>/8</w:t>
            </w:r>
          </w:p>
        </w:tc>
        <w:tc>
          <w:tcPr>
            <w:tcW w:w="1563" w:type="dxa"/>
          </w:tcPr>
          <w:p w:rsidR="00287B3A" w:rsidRDefault="00287B3A" w:rsidP="001A5161">
            <w:pPr>
              <w:tabs>
                <w:tab w:val="left" w:pos="-105"/>
              </w:tabs>
              <w:ind w:right="-108" w:hanging="108"/>
              <w:jc w:val="both"/>
            </w:pPr>
            <w:r>
              <w:rPr>
                <w:rStyle w:val="FontStyle79"/>
              </w:rPr>
              <w:t>Доклады, опрос, тестирование, ситуационное задание</w:t>
            </w:r>
          </w:p>
        </w:tc>
      </w:tr>
      <w:tr w:rsidR="00D15975" w:rsidTr="00D15975">
        <w:trPr>
          <w:trHeight w:val="270"/>
        </w:trPr>
        <w:tc>
          <w:tcPr>
            <w:tcW w:w="562" w:type="dxa"/>
          </w:tcPr>
          <w:p w:rsidR="00D15975" w:rsidRDefault="00D15975" w:rsidP="00D15975">
            <w:pPr>
              <w:jc w:val="both"/>
            </w:pPr>
            <w:r>
              <w:t>10.</w:t>
            </w:r>
          </w:p>
        </w:tc>
        <w:tc>
          <w:tcPr>
            <w:tcW w:w="3237" w:type="dxa"/>
          </w:tcPr>
          <w:p w:rsidR="00D15975" w:rsidRPr="001A5161" w:rsidRDefault="00D15975" w:rsidP="001A5161">
            <w:pPr>
              <w:ind w:left="-108"/>
              <w:jc w:val="both"/>
              <w:rPr>
                <w:sz w:val="22"/>
                <w:szCs w:val="22"/>
              </w:rPr>
            </w:pPr>
            <w:r w:rsidRPr="001A5161">
              <w:rPr>
                <w:spacing w:val="-1"/>
                <w:sz w:val="22"/>
                <w:szCs w:val="22"/>
              </w:rPr>
              <w:t>Государственная</w:t>
            </w:r>
            <w:r w:rsidRPr="001A5161">
              <w:rPr>
                <w:spacing w:val="-57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финансовая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политика,</w:t>
            </w:r>
            <w:r w:rsidRPr="001A5161">
              <w:rPr>
                <w:spacing w:val="3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ее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координация с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денежно-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кредитной и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тарифной</w:t>
            </w:r>
            <w:r w:rsidRPr="001A5161">
              <w:rPr>
                <w:spacing w:val="1"/>
                <w:sz w:val="22"/>
                <w:szCs w:val="22"/>
              </w:rPr>
              <w:t xml:space="preserve"> </w:t>
            </w:r>
            <w:r w:rsidRPr="001A5161">
              <w:rPr>
                <w:sz w:val="22"/>
                <w:szCs w:val="22"/>
              </w:rPr>
              <w:t>политикой</w:t>
            </w:r>
          </w:p>
        </w:tc>
        <w:tc>
          <w:tcPr>
            <w:tcW w:w="810" w:type="dxa"/>
          </w:tcPr>
          <w:p w:rsidR="00D15975" w:rsidRPr="001A5161" w:rsidRDefault="007704E8" w:rsidP="001A516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12/12</w:t>
            </w:r>
          </w:p>
        </w:tc>
        <w:tc>
          <w:tcPr>
            <w:tcW w:w="915" w:type="dxa"/>
          </w:tcPr>
          <w:p w:rsidR="00D15975" w:rsidRPr="001A5161" w:rsidRDefault="00BC0080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D15975" w:rsidRPr="008C1AC6" w:rsidRDefault="00BC0080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2/2</w:t>
            </w:r>
          </w:p>
        </w:tc>
        <w:tc>
          <w:tcPr>
            <w:tcW w:w="840" w:type="dxa"/>
          </w:tcPr>
          <w:p w:rsidR="00D15975" w:rsidRPr="001A5161" w:rsidRDefault="00BC0080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2/2</w:t>
            </w:r>
          </w:p>
        </w:tc>
        <w:tc>
          <w:tcPr>
            <w:tcW w:w="1143" w:type="dxa"/>
            <w:gridSpan w:val="2"/>
          </w:tcPr>
          <w:p w:rsidR="00D15975" w:rsidRPr="001A5161" w:rsidRDefault="007704E8" w:rsidP="008C1AC6">
            <w:pPr>
              <w:jc w:val="center"/>
              <w:rPr>
                <w:sz w:val="22"/>
                <w:szCs w:val="22"/>
              </w:rPr>
            </w:pPr>
            <w:r w:rsidRPr="001A5161">
              <w:rPr>
                <w:sz w:val="22"/>
                <w:szCs w:val="22"/>
              </w:rPr>
              <w:t>8/8</w:t>
            </w:r>
          </w:p>
        </w:tc>
        <w:tc>
          <w:tcPr>
            <w:tcW w:w="1563" w:type="dxa"/>
          </w:tcPr>
          <w:p w:rsidR="00D15975" w:rsidRDefault="001A5161" w:rsidP="001A5161">
            <w:pPr>
              <w:ind w:left="-105" w:right="-108"/>
              <w:jc w:val="both"/>
            </w:pPr>
            <w:r>
              <w:rPr>
                <w:rStyle w:val="FontStyle79"/>
              </w:rPr>
              <w:t>Доклады, опрос, тестирование</w:t>
            </w:r>
            <w:r w:rsidR="008C1AC6">
              <w:rPr>
                <w:rStyle w:val="FontStyle79"/>
              </w:rPr>
              <w:t>, ситуационное задание</w:t>
            </w:r>
          </w:p>
        </w:tc>
      </w:tr>
      <w:tr w:rsidR="00D15975" w:rsidTr="00D15975">
        <w:trPr>
          <w:trHeight w:val="270"/>
        </w:trPr>
        <w:tc>
          <w:tcPr>
            <w:tcW w:w="562" w:type="dxa"/>
          </w:tcPr>
          <w:p w:rsidR="00D15975" w:rsidRDefault="00D15975" w:rsidP="00D15975">
            <w:pPr>
              <w:jc w:val="both"/>
            </w:pPr>
            <w:r>
              <w:t>11.</w:t>
            </w:r>
          </w:p>
        </w:tc>
        <w:tc>
          <w:tcPr>
            <w:tcW w:w="3237" w:type="dxa"/>
          </w:tcPr>
          <w:p w:rsidR="00D15975" w:rsidRDefault="00D15975" w:rsidP="001A5161">
            <w:pPr>
              <w:ind w:left="-108" w:right="-132"/>
              <w:jc w:val="both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финансами</w:t>
            </w:r>
            <w:r>
              <w:rPr>
                <w:spacing w:val="1"/>
              </w:rPr>
              <w:t xml:space="preserve"> </w:t>
            </w:r>
            <w:r>
              <w:t>институциональных единиц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сектора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взаимодействия</w:t>
            </w:r>
            <w:r>
              <w:rPr>
                <w:spacing w:val="1"/>
              </w:rPr>
              <w:t xml:space="preserve"> </w:t>
            </w:r>
            <w:r>
              <w:t xml:space="preserve">с </w:t>
            </w:r>
            <w:r>
              <w:lastRenderedPageBreak/>
              <w:t>кредитными</w:t>
            </w:r>
            <w:r>
              <w:rPr>
                <w:spacing w:val="1"/>
              </w:rPr>
              <w:t xml:space="preserve"> </w:t>
            </w:r>
            <w:r>
              <w:t>организациями</w:t>
            </w:r>
          </w:p>
        </w:tc>
        <w:tc>
          <w:tcPr>
            <w:tcW w:w="810" w:type="dxa"/>
          </w:tcPr>
          <w:p w:rsidR="00D15975" w:rsidRDefault="007704E8" w:rsidP="00D15975">
            <w:pPr>
              <w:jc w:val="both"/>
            </w:pPr>
            <w:r>
              <w:lastRenderedPageBreak/>
              <w:t>12/12</w:t>
            </w:r>
          </w:p>
        </w:tc>
        <w:tc>
          <w:tcPr>
            <w:tcW w:w="915" w:type="dxa"/>
          </w:tcPr>
          <w:p w:rsidR="00D15975" w:rsidRDefault="00BC0080" w:rsidP="008C1AC6">
            <w:pPr>
              <w:jc w:val="center"/>
            </w:pPr>
            <w:r>
              <w:t>4/4</w:t>
            </w:r>
          </w:p>
        </w:tc>
        <w:tc>
          <w:tcPr>
            <w:tcW w:w="990" w:type="dxa"/>
          </w:tcPr>
          <w:p w:rsidR="00D15975" w:rsidRPr="008C1AC6" w:rsidRDefault="00AD1BCC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2/</w:t>
            </w:r>
            <w:r w:rsidR="00BC0080" w:rsidRPr="008C1AC6"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gridSpan w:val="2"/>
          </w:tcPr>
          <w:p w:rsidR="00D15975" w:rsidRDefault="00BC0080" w:rsidP="008C1AC6">
            <w:pPr>
              <w:jc w:val="center"/>
            </w:pPr>
            <w:r>
              <w:t>2/2</w:t>
            </w:r>
          </w:p>
        </w:tc>
        <w:tc>
          <w:tcPr>
            <w:tcW w:w="1134" w:type="dxa"/>
          </w:tcPr>
          <w:p w:rsidR="00D15975" w:rsidRDefault="007704E8" w:rsidP="008C1AC6">
            <w:pPr>
              <w:jc w:val="center"/>
            </w:pPr>
            <w:r>
              <w:t>8/8</w:t>
            </w:r>
          </w:p>
        </w:tc>
        <w:tc>
          <w:tcPr>
            <w:tcW w:w="1563" w:type="dxa"/>
          </w:tcPr>
          <w:p w:rsidR="00D15975" w:rsidRDefault="001A5161" w:rsidP="00D15975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</w:t>
            </w:r>
          </w:p>
        </w:tc>
      </w:tr>
      <w:tr w:rsidR="00D15975" w:rsidTr="00D15975">
        <w:trPr>
          <w:trHeight w:val="270"/>
        </w:trPr>
        <w:tc>
          <w:tcPr>
            <w:tcW w:w="562" w:type="dxa"/>
          </w:tcPr>
          <w:p w:rsidR="00D15975" w:rsidRDefault="00D15975" w:rsidP="00D15975">
            <w:pPr>
              <w:jc w:val="both"/>
            </w:pPr>
            <w:r>
              <w:t>12.</w:t>
            </w:r>
          </w:p>
        </w:tc>
        <w:tc>
          <w:tcPr>
            <w:tcW w:w="3237" w:type="dxa"/>
          </w:tcPr>
          <w:p w:rsidR="00D15975" w:rsidRDefault="00D15975" w:rsidP="001A5161">
            <w:pPr>
              <w:ind w:left="-108"/>
              <w:jc w:val="both"/>
            </w:pP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тенденции</w:t>
            </w:r>
            <w:r>
              <w:rPr>
                <w:spacing w:val="1"/>
              </w:rPr>
              <w:t xml:space="preserve"> </w:t>
            </w:r>
            <w:r>
              <w:t>реформирования</w:t>
            </w:r>
            <w:r>
              <w:rPr>
                <w:spacing w:val="-57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финансов</w:t>
            </w:r>
          </w:p>
        </w:tc>
        <w:tc>
          <w:tcPr>
            <w:tcW w:w="810" w:type="dxa"/>
          </w:tcPr>
          <w:p w:rsidR="00D15975" w:rsidRPr="008C1AC6" w:rsidRDefault="007704E8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12/12</w:t>
            </w:r>
          </w:p>
        </w:tc>
        <w:tc>
          <w:tcPr>
            <w:tcW w:w="915" w:type="dxa"/>
          </w:tcPr>
          <w:p w:rsidR="00D15975" w:rsidRPr="008C1AC6" w:rsidRDefault="00BC0080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</w:t>
            </w:r>
            <w:r w:rsidR="00AD1BCC" w:rsidRPr="008C1AC6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D15975" w:rsidRPr="008C1AC6" w:rsidRDefault="00BC0080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D15975" w:rsidRPr="008C1AC6" w:rsidRDefault="007704E8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8</w:t>
            </w:r>
            <w:r w:rsidR="00D15975" w:rsidRPr="008C1AC6">
              <w:rPr>
                <w:sz w:val="22"/>
                <w:szCs w:val="22"/>
              </w:rPr>
              <w:t>/8</w:t>
            </w:r>
          </w:p>
        </w:tc>
        <w:tc>
          <w:tcPr>
            <w:tcW w:w="1563" w:type="dxa"/>
          </w:tcPr>
          <w:p w:rsidR="00D15975" w:rsidRDefault="00D15975" w:rsidP="00D15975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</w:t>
            </w:r>
          </w:p>
        </w:tc>
      </w:tr>
      <w:tr w:rsidR="00D15975" w:rsidTr="00D15975">
        <w:trPr>
          <w:trHeight w:val="270"/>
        </w:trPr>
        <w:tc>
          <w:tcPr>
            <w:tcW w:w="562" w:type="dxa"/>
          </w:tcPr>
          <w:p w:rsidR="00D15975" w:rsidRDefault="00D15975" w:rsidP="00D15975">
            <w:pPr>
              <w:jc w:val="both"/>
            </w:pPr>
            <w:r>
              <w:t>13.</w:t>
            </w:r>
          </w:p>
        </w:tc>
        <w:tc>
          <w:tcPr>
            <w:tcW w:w="3237" w:type="dxa"/>
          </w:tcPr>
          <w:p w:rsidR="00D15975" w:rsidRDefault="00D15975" w:rsidP="001A5161">
            <w:pPr>
              <w:ind w:left="-108"/>
              <w:jc w:val="both"/>
            </w:pPr>
            <w:r>
              <w:t>Финансовый</w:t>
            </w:r>
            <w:r>
              <w:rPr>
                <w:spacing w:val="1"/>
              </w:rPr>
              <w:t xml:space="preserve"> </w:t>
            </w:r>
            <w:r>
              <w:t>менеджмент 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государственном</w:t>
            </w:r>
            <w:r>
              <w:rPr>
                <w:spacing w:val="-57"/>
              </w:rPr>
              <w:t xml:space="preserve"> </w:t>
            </w:r>
            <w:r>
              <w:t>секторе</w:t>
            </w:r>
          </w:p>
        </w:tc>
        <w:tc>
          <w:tcPr>
            <w:tcW w:w="810" w:type="dxa"/>
          </w:tcPr>
          <w:p w:rsidR="00D15975" w:rsidRPr="008C1AC6" w:rsidRDefault="007704E8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12/12</w:t>
            </w:r>
          </w:p>
        </w:tc>
        <w:tc>
          <w:tcPr>
            <w:tcW w:w="915" w:type="dxa"/>
          </w:tcPr>
          <w:p w:rsidR="00D15975" w:rsidRPr="008C1AC6" w:rsidRDefault="00BC0080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4/4</w:t>
            </w:r>
          </w:p>
        </w:tc>
        <w:tc>
          <w:tcPr>
            <w:tcW w:w="990" w:type="dxa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</w:t>
            </w:r>
            <w:r w:rsidR="00AD1BCC" w:rsidRPr="008C1AC6">
              <w:rPr>
                <w:sz w:val="22"/>
                <w:szCs w:val="22"/>
              </w:rPr>
              <w:t>/2</w:t>
            </w:r>
          </w:p>
        </w:tc>
        <w:tc>
          <w:tcPr>
            <w:tcW w:w="849" w:type="dxa"/>
            <w:gridSpan w:val="2"/>
          </w:tcPr>
          <w:p w:rsidR="00D15975" w:rsidRPr="008C1AC6" w:rsidRDefault="00BC0080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</w:tcPr>
          <w:p w:rsidR="00D15975" w:rsidRPr="008C1AC6" w:rsidRDefault="007704E8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8</w:t>
            </w:r>
            <w:r w:rsidR="00D15975" w:rsidRPr="008C1AC6">
              <w:rPr>
                <w:sz w:val="22"/>
                <w:szCs w:val="22"/>
              </w:rPr>
              <w:t>/8</w:t>
            </w:r>
          </w:p>
        </w:tc>
        <w:tc>
          <w:tcPr>
            <w:tcW w:w="1563" w:type="dxa"/>
          </w:tcPr>
          <w:p w:rsidR="00D15975" w:rsidRDefault="00D15975" w:rsidP="00D15975">
            <w:pPr>
              <w:ind w:left="-108" w:right="-108"/>
              <w:jc w:val="both"/>
            </w:pPr>
            <w:r>
              <w:rPr>
                <w:rStyle w:val="FontStyle79"/>
              </w:rPr>
              <w:t>Доклады, опрос, тестирование</w:t>
            </w:r>
          </w:p>
        </w:tc>
      </w:tr>
      <w:tr w:rsidR="00D15975" w:rsidTr="00D15975">
        <w:trPr>
          <w:trHeight w:val="270"/>
        </w:trPr>
        <w:tc>
          <w:tcPr>
            <w:tcW w:w="562" w:type="dxa"/>
          </w:tcPr>
          <w:p w:rsidR="00D15975" w:rsidRDefault="00D15975" w:rsidP="00D15975">
            <w:pPr>
              <w:jc w:val="both"/>
            </w:pPr>
          </w:p>
        </w:tc>
        <w:tc>
          <w:tcPr>
            <w:tcW w:w="3237" w:type="dxa"/>
          </w:tcPr>
          <w:p w:rsidR="00D15975" w:rsidRDefault="00D15975" w:rsidP="00D15975">
            <w:pPr>
              <w:jc w:val="both"/>
            </w:pPr>
            <w:r>
              <w:t>В целом по дисциплине</w:t>
            </w:r>
          </w:p>
        </w:tc>
        <w:tc>
          <w:tcPr>
            <w:tcW w:w="810" w:type="dxa"/>
          </w:tcPr>
          <w:p w:rsidR="00D15975" w:rsidRPr="008C1AC6" w:rsidRDefault="00D15975" w:rsidP="008C1AC6">
            <w:pPr>
              <w:ind w:left="-92" w:right="-166"/>
              <w:jc w:val="center"/>
              <w:rPr>
                <w:sz w:val="22"/>
                <w:szCs w:val="22"/>
              </w:rPr>
            </w:pPr>
            <w:r w:rsidRPr="008C1AC6">
              <w:rPr>
                <w:rStyle w:val="FontStyle82"/>
                <w:sz w:val="22"/>
                <w:szCs w:val="22"/>
              </w:rPr>
              <w:t>180/180</w:t>
            </w:r>
          </w:p>
        </w:tc>
        <w:tc>
          <w:tcPr>
            <w:tcW w:w="915" w:type="dxa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68/68</w:t>
            </w:r>
          </w:p>
        </w:tc>
        <w:tc>
          <w:tcPr>
            <w:tcW w:w="990" w:type="dxa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34/34</w:t>
            </w:r>
          </w:p>
        </w:tc>
        <w:tc>
          <w:tcPr>
            <w:tcW w:w="849" w:type="dxa"/>
            <w:gridSpan w:val="2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34/34</w:t>
            </w:r>
          </w:p>
        </w:tc>
        <w:tc>
          <w:tcPr>
            <w:tcW w:w="1134" w:type="dxa"/>
          </w:tcPr>
          <w:p w:rsidR="00D15975" w:rsidRPr="008C1AC6" w:rsidRDefault="00D15975" w:rsidP="008C1AC6">
            <w:pPr>
              <w:jc w:val="center"/>
              <w:rPr>
                <w:sz w:val="22"/>
                <w:szCs w:val="22"/>
              </w:rPr>
            </w:pPr>
            <w:r w:rsidRPr="008C1AC6">
              <w:rPr>
                <w:sz w:val="22"/>
                <w:szCs w:val="22"/>
              </w:rPr>
              <w:t>112/112</w:t>
            </w:r>
          </w:p>
        </w:tc>
        <w:tc>
          <w:tcPr>
            <w:tcW w:w="1563" w:type="dxa"/>
          </w:tcPr>
          <w:p w:rsidR="00D15975" w:rsidRPr="00256F3C" w:rsidRDefault="00256F3C" w:rsidP="00256F3C">
            <w:pPr>
              <w:ind w:left="-105"/>
              <w:jc w:val="both"/>
              <w:rPr>
                <w:sz w:val="22"/>
                <w:szCs w:val="22"/>
              </w:rPr>
            </w:pPr>
            <w:r w:rsidRPr="00256F3C">
              <w:rPr>
                <w:sz w:val="22"/>
                <w:szCs w:val="22"/>
              </w:rPr>
              <w:t>Согласно</w:t>
            </w:r>
            <w:r w:rsidRPr="00256F3C">
              <w:rPr>
                <w:spacing w:val="1"/>
                <w:sz w:val="22"/>
                <w:szCs w:val="22"/>
              </w:rPr>
              <w:t xml:space="preserve"> </w:t>
            </w:r>
            <w:r w:rsidRPr="00256F3C">
              <w:rPr>
                <w:sz w:val="22"/>
                <w:szCs w:val="22"/>
              </w:rPr>
              <w:t>учебному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Pr="00256F3C">
              <w:rPr>
                <w:sz w:val="22"/>
                <w:szCs w:val="22"/>
              </w:rPr>
              <w:t>плану:</w:t>
            </w:r>
            <w:r w:rsidRPr="00256F3C">
              <w:rPr>
                <w:spacing w:val="-55"/>
                <w:sz w:val="22"/>
                <w:szCs w:val="22"/>
              </w:rPr>
              <w:t xml:space="preserve"> </w:t>
            </w:r>
            <w:r w:rsidRPr="00256F3C">
              <w:rPr>
                <w:sz w:val="22"/>
                <w:szCs w:val="22"/>
              </w:rPr>
              <w:t>расчетно-</w:t>
            </w:r>
            <w:r w:rsidRPr="00256F3C">
              <w:rPr>
                <w:spacing w:val="1"/>
                <w:sz w:val="22"/>
                <w:szCs w:val="22"/>
              </w:rPr>
              <w:t xml:space="preserve"> </w:t>
            </w:r>
            <w:r w:rsidRPr="00256F3C">
              <w:rPr>
                <w:sz w:val="22"/>
                <w:szCs w:val="22"/>
              </w:rPr>
              <w:t>аналитическая</w:t>
            </w:r>
            <w:r w:rsidRPr="00256F3C">
              <w:rPr>
                <w:spacing w:val="1"/>
                <w:sz w:val="22"/>
                <w:szCs w:val="22"/>
              </w:rPr>
              <w:t xml:space="preserve"> </w:t>
            </w:r>
            <w:r w:rsidRPr="00256F3C">
              <w:rPr>
                <w:sz w:val="22"/>
                <w:szCs w:val="22"/>
              </w:rPr>
              <w:t xml:space="preserve">работа. </w:t>
            </w:r>
            <w:r w:rsidR="00D15975" w:rsidRPr="00256F3C">
              <w:rPr>
                <w:sz w:val="22"/>
                <w:szCs w:val="22"/>
              </w:rPr>
              <w:t>Экзамен</w:t>
            </w:r>
          </w:p>
        </w:tc>
      </w:tr>
    </w:tbl>
    <w:p w:rsidR="00107A98" w:rsidRDefault="00107A98" w:rsidP="008930E2">
      <w:pPr>
        <w:ind w:left="-567" w:firstLine="708"/>
        <w:jc w:val="both"/>
      </w:pPr>
    </w:p>
    <w:p w:rsidR="00460400" w:rsidRPr="000760C5" w:rsidRDefault="000760C5" w:rsidP="00A02A53">
      <w:pPr>
        <w:pStyle w:val="a4"/>
        <w:numPr>
          <w:ilvl w:val="1"/>
          <w:numId w:val="21"/>
        </w:numPr>
        <w:spacing w:line="312" w:lineRule="exact"/>
        <w:ind w:right="-244"/>
        <w:jc w:val="both"/>
        <w:rPr>
          <w:rFonts w:ascii="Times New Roman" w:hAnsi="Times New Roman"/>
          <w:b/>
          <w:sz w:val="28"/>
          <w:szCs w:val="28"/>
        </w:rPr>
      </w:pPr>
      <w:r w:rsidRPr="000760C5">
        <w:rPr>
          <w:rFonts w:ascii="Times New Roman" w:hAnsi="Times New Roman"/>
          <w:b/>
          <w:sz w:val="28"/>
          <w:szCs w:val="28"/>
        </w:rPr>
        <w:t xml:space="preserve">. </w:t>
      </w:r>
      <w:r w:rsidR="00460400" w:rsidRPr="000760C5">
        <w:rPr>
          <w:rFonts w:ascii="Times New Roman" w:hAnsi="Times New Roman"/>
          <w:b/>
          <w:sz w:val="28"/>
          <w:szCs w:val="28"/>
        </w:rPr>
        <w:t>Содержание семинаров, практических занятий</w:t>
      </w:r>
    </w:p>
    <w:p w:rsidR="000760C5" w:rsidRPr="000760C5" w:rsidRDefault="000760C5" w:rsidP="000760C5">
      <w:pPr>
        <w:pStyle w:val="a4"/>
        <w:spacing w:line="312" w:lineRule="exact"/>
        <w:ind w:right="-244"/>
        <w:jc w:val="right"/>
        <w:rPr>
          <w:rFonts w:ascii="Times New Roman" w:hAnsi="Times New Roman"/>
          <w:sz w:val="28"/>
          <w:szCs w:val="28"/>
        </w:rPr>
      </w:pPr>
      <w:r w:rsidRPr="000760C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аблица 3</w:t>
      </w:r>
    </w:p>
    <w:tbl>
      <w:tblPr>
        <w:tblStyle w:val="a3"/>
        <w:tblW w:w="10060" w:type="dxa"/>
        <w:tblInd w:w="-567" w:type="dxa"/>
        <w:tblLook w:val="04A0" w:firstRow="1" w:lastRow="0" w:firstColumn="1" w:lastColumn="0" w:noHBand="0" w:noVBand="1"/>
      </w:tblPr>
      <w:tblGrid>
        <w:gridCol w:w="2122"/>
        <w:gridCol w:w="5811"/>
        <w:gridCol w:w="2127"/>
      </w:tblGrid>
      <w:tr w:rsidR="00AC7AC1" w:rsidTr="00FD6C9D">
        <w:tc>
          <w:tcPr>
            <w:tcW w:w="2122" w:type="dxa"/>
          </w:tcPr>
          <w:p w:rsidR="00460400" w:rsidRDefault="00460400" w:rsidP="00460400">
            <w:pPr>
              <w:jc w:val="both"/>
            </w:pPr>
            <w:r w:rsidRPr="00E11518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5811" w:type="dxa"/>
          </w:tcPr>
          <w:p w:rsidR="00460400" w:rsidRDefault="00460400" w:rsidP="00460400">
            <w:pPr>
              <w:jc w:val="both"/>
            </w:pPr>
            <w:r w:rsidRPr="00E11518">
              <w:rPr>
                <w:b/>
              </w:rPr>
              <w:t>Пер</w:t>
            </w:r>
            <w:r w:rsidR="00224CE4">
              <w:rPr>
                <w:b/>
              </w:rPr>
              <w:t>ечень вопросов для обсуждения на</w:t>
            </w:r>
            <w:r w:rsidRPr="00E11518">
              <w:rPr>
                <w:b/>
              </w:rPr>
              <w:t xml:space="preserve">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127" w:type="dxa"/>
          </w:tcPr>
          <w:p w:rsidR="00460400" w:rsidRPr="00460400" w:rsidRDefault="00460400" w:rsidP="00460400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460400">
              <w:rPr>
                <w:rFonts w:eastAsia="Times New Roman"/>
                <w:b/>
                <w:bCs/>
                <w:color w:val="000000"/>
                <w:lang w:eastAsia="en-US"/>
              </w:rPr>
              <w:t>Формы проведения</w:t>
            </w:r>
            <w:r>
              <w:rPr>
                <w:rFonts w:eastAsia="Times New Roman"/>
                <w:b/>
                <w:bCs/>
                <w:color w:val="000000"/>
                <w:lang w:eastAsia="en-US"/>
              </w:rPr>
              <w:t xml:space="preserve"> </w:t>
            </w:r>
            <w:r w:rsidRPr="00460400">
              <w:rPr>
                <w:b/>
                <w:bCs/>
              </w:rPr>
              <w:t>занятий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256F3C" w:rsidP="00256F3C">
            <w:pPr>
              <w:ind w:left="-113" w:right="-108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1. Состав и</w:t>
            </w:r>
            <w:r w:rsidRPr="003F1065">
              <w:rPr>
                <w:spacing w:val="-57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характеристика</w:t>
            </w:r>
            <w:r w:rsidRPr="003F1065">
              <w:rPr>
                <w:spacing w:val="1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общественных</w:t>
            </w:r>
            <w:r w:rsidRPr="003F1065">
              <w:rPr>
                <w:spacing w:val="1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финансов</w:t>
            </w:r>
          </w:p>
        </w:tc>
        <w:tc>
          <w:tcPr>
            <w:tcW w:w="5811" w:type="dxa"/>
          </w:tcPr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Государственный</w:t>
            </w:r>
            <w:r w:rsidRPr="003F1065">
              <w:rPr>
                <w:spacing w:val="-13"/>
              </w:rPr>
              <w:t xml:space="preserve"> </w:t>
            </w:r>
            <w:r w:rsidRPr="003F1065">
              <w:t>(общественный) сектор,</w:t>
            </w:r>
            <w:r w:rsidRPr="003F1065">
              <w:rPr>
                <w:spacing w:val="3"/>
              </w:rPr>
              <w:t xml:space="preserve"> </w:t>
            </w:r>
            <w:r w:rsidRPr="003F1065">
              <w:t>его</w:t>
            </w:r>
            <w:r w:rsidRPr="003F1065">
              <w:rPr>
                <w:spacing w:val="5"/>
              </w:rPr>
              <w:t xml:space="preserve"> </w:t>
            </w:r>
            <w:r w:rsidRPr="003F1065">
              <w:t>структура и</w:t>
            </w:r>
            <w:r w:rsidRPr="003F1065">
              <w:rPr>
                <w:spacing w:val="2"/>
              </w:rPr>
              <w:t xml:space="preserve"> </w:t>
            </w:r>
            <w:r w:rsidRPr="003F1065">
              <w:t>роль</w:t>
            </w:r>
          </w:p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Содержание</w:t>
            </w:r>
            <w:r w:rsidRPr="003F1065">
              <w:rPr>
                <w:spacing w:val="-9"/>
              </w:rPr>
              <w:t xml:space="preserve"> </w:t>
            </w:r>
            <w:r w:rsidRPr="003F1065">
              <w:t>финансов</w:t>
            </w:r>
            <w:r w:rsidRPr="003F1065">
              <w:rPr>
                <w:spacing w:val="-57"/>
              </w:rPr>
              <w:t xml:space="preserve">   </w:t>
            </w:r>
            <w:r w:rsidR="00D6598F">
              <w:rPr>
                <w:spacing w:val="-57"/>
              </w:rPr>
              <w:t xml:space="preserve"> </w:t>
            </w:r>
            <w:r w:rsidR="00D6598F">
              <w:t xml:space="preserve"> общественного</w:t>
            </w:r>
            <w:r w:rsidRPr="003F1065">
              <w:t xml:space="preserve"> сектора</w:t>
            </w:r>
          </w:p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Экономическое</w:t>
            </w:r>
            <w:r w:rsidRPr="003F1065">
              <w:rPr>
                <w:spacing w:val="-4"/>
              </w:rPr>
              <w:t xml:space="preserve"> </w:t>
            </w:r>
            <w:r w:rsidRPr="003F1065">
              <w:t>содержание</w:t>
            </w:r>
            <w:r w:rsidRPr="003F1065">
              <w:rPr>
                <w:spacing w:val="-10"/>
              </w:rPr>
              <w:t xml:space="preserve"> </w:t>
            </w:r>
            <w:r w:rsidRPr="003F1065">
              <w:t>и</w:t>
            </w:r>
            <w:r w:rsidR="00D6598F">
              <w:t xml:space="preserve"> </w:t>
            </w:r>
            <w:r w:rsidRPr="003F1065">
              <w:rPr>
                <w:spacing w:val="-57"/>
              </w:rPr>
              <w:t xml:space="preserve"> </w:t>
            </w:r>
            <w:r w:rsidRPr="003F1065">
              <w:t>специфические черты бюджета</w:t>
            </w:r>
            <w:r w:rsidRPr="003F1065">
              <w:rPr>
                <w:spacing w:val="1"/>
              </w:rPr>
              <w:t xml:space="preserve"> </w:t>
            </w:r>
            <w:r w:rsidRPr="003F1065">
              <w:t>органа власти</w:t>
            </w:r>
          </w:p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Характеристика</w:t>
            </w:r>
            <w:r w:rsidRPr="003F1065">
              <w:rPr>
                <w:spacing w:val="-12"/>
              </w:rPr>
              <w:t xml:space="preserve"> </w:t>
            </w:r>
            <w:r w:rsidRPr="003F1065">
              <w:t>внебюджетной формы организации финансов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</w:t>
            </w:r>
          </w:p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Финансы государственных и</w:t>
            </w:r>
            <w:r w:rsidRPr="003F1065">
              <w:rPr>
                <w:spacing w:val="1"/>
              </w:rPr>
              <w:t xml:space="preserve"> </w:t>
            </w:r>
            <w:r w:rsidRPr="003F1065">
              <w:t>муниципальных учреждений:</w:t>
            </w:r>
            <w:r w:rsidRPr="003F1065">
              <w:rPr>
                <w:spacing w:val="1"/>
              </w:rPr>
              <w:t xml:space="preserve"> </w:t>
            </w:r>
            <w:r w:rsidRPr="003F1065">
              <w:t>принципы</w:t>
            </w:r>
            <w:r w:rsidRPr="003F1065">
              <w:rPr>
                <w:spacing w:val="-6"/>
              </w:rPr>
              <w:t xml:space="preserve"> </w:t>
            </w:r>
            <w:r w:rsidRPr="003F1065">
              <w:t>и</w:t>
            </w:r>
            <w:r w:rsidRPr="003F1065">
              <w:rPr>
                <w:spacing w:val="-2"/>
              </w:rPr>
              <w:t xml:space="preserve"> </w:t>
            </w:r>
            <w:r w:rsidRPr="003F1065">
              <w:t>формы</w:t>
            </w:r>
            <w:r w:rsidRPr="003F1065">
              <w:rPr>
                <w:spacing w:val="-6"/>
              </w:rPr>
              <w:t xml:space="preserve"> </w:t>
            </w:r>
            <w:r w:rsidRPr="003F1065">
              <w:t>организации,</w:t>
            </w:r>
            <w:r w:rsidRPr="003F1065">
              <w:rPr>
                <w:spacing w:val="-57"/>
              </w:rPr>
              <w:t xml:space="preserve"> </w:t>
            </w:r>
            <w:r w:rsidRPr="003F1065">
              <w:t>тенденции</w:t>
            </w:r>
            <w:r w:rsidRPr="003F1065">
              <w:rPr>
                <w:spacing w:val="2"/>
              </w:rPr>
              <w:t xml:space="preserve"> </w:t>
            </w:r>
            <w:r w:rsidRPr="003F1065">
              <w:t>развития</w:t>
            </w:r>
          </w:p>
          <w:p w:rsidR="00256F3C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Специфика финансов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государственных корпораций</w:t>
            </w:r>
            <w:r w:rsidRPr="003F1065">
              <w:rPr>
                <w:spacing w:val="-58"/>
              </w:rPr>
              <w:t xml:space="preserve">    </w:t>
            </w:r>
            <w:r w:rsidRPr="003F1065">
              <w:t>(организаций)</w:t>
            </w:r>
          </w:p>
          <w:p w:rsidR="00224CE4" w:rsidRPr="003F1065" w:rsidRDefault="00256F3C" w:rsidP="00256F3C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spacing w:line="242" w:lineRule="auto"/>
              <w:ind w:left="0" w:firstLine="0"/>
              <w:jc w:val="both"/>
            </w:pPr>
            <w:r w:rsidRPr="003F1065">
              <w:t>Современные</w:t>
            </w:r>
            <w:r w:rsidRPr="003F1065">
              <w:rPr>
                <w:spacing w:val="-7"/>
              </w:rPr>
              <w:t xml:space="preserve"> </w:t>
            </w:r>
            <w:r w:rsidRPr="003F1065">
              <w:t>тенденции</w:t>
            </w:r>
            <w:r w:rsidRPr="003F1065">
              <w:rPr>
                <w:spacing w:val="-5"/>
              </w:rPr>
              <w:t xml:space="preserve"> </w:t>
            </w:r>
            <w:r w:rsidRPr="003F1065">
              <w:t>развития</w:t>
            </w:r>
            <w:r w:rsidRPr="003F1065">
              <w:rPr>
                <w:spacing w:val="-57"/>
              </w:rPr>
              <w:t xml:space="preserve"> </w:t>
            </w:r>
            <w:r w:rsidRPr="003F1065">
              <w:t>форм</w:t>
            </w:r>
            <w:r w:rsidRPr="003F1065">
              <w:rPr>
                <w:spacing w:val="55"/>
              </w:rPr>
              <w:t xml:space="preserve"> </w:t>
            </w:r>
            <w:r w:rsidRPr="003F1065">
              <w:t>организации</w:t>
            </w:r>
            <w:r w:rsidRPr="003F1065">
              <w:rPr>
                <w:spacing w:val="2"/>
              </w:rPr>
              <w:t xml:space="preserve"> </w:t>
            </w:r>
            <w:r w:rsidRPr="003F1065">
              <w:t>финансов общественного сектора.</w:t>
            </w:r>
          </w:p>
          <w:p w:rsidR="00224CE4" w:rsidRPr="003F1065" w:rsidRDefault="00224CE4" w:rsidP="00F0549A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224CE4" w:rsidRPr="003F1065" w:rsidRDefault="0047257E" w:rsidP="00F0549A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</w:t>
            </w:r>
            <w:r w:rsidR="00D6598F">
              <w:rPr>
                <w:b/>
                <w:sz w:val="22"/>
                <w:szCs w:val="22"/>
              </w:rPr>
              <w:t xml:space="preserve">2, </w:t>
            </w:r>
            <w:r w:rsidR="00DA248F">
              <w:rPr>
                <w:b/>
                <w:sz w:val="22"/>
                <w:szCs w:val="22"/>
              </w:rPr>
              <w:t xml:space="preserve">3, 4, 5, </w:t>
            </w:r>
            <w:r w:rsidR="00224CE4" w:rsidRPr="003F1065">
              <w:rPr>
                <w:b/>
                <w:sz w:val="22"/>
                <w:szCs w:val="22"/>
              </w:rPr>
              <w:t>11</w:t>
            </w:r>
            <w:r w:rsidRPr="003F1065">
              <w:rPr>
                <w:b/>
                <w:sz w:val="22"/>
                <w:szCs w:val="22"/>
              </w:rPr>
              <w:t>, 12, 13, 14</w:t>
            </w:r>
          </w:p>
          <w:p w:rsidR="00460400" w:rsidRPr="003F1065" w:rsidRDefault="0047257E" w:rsidP="00F0549A">
            <w:pPr>
              <w:ind w:left="-108"/>
              <w:jc w:val="both"/>
              <w:rPr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</w:t>
            </w:r>
            <w:r w:rsidR="00DA248F">
              <w:rPr>
                <w:b/>
                <w:sz w:val="22"/>
                <w:szCs w:val="22"/>
              </w:rPr>
              <w:t>3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9003BD" w:rsidRPr="003F1065" w:rsidRDefault="009003BD" w:rsidP="009003BD">
            <w:pPr>
              <w:ind w:left="-107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</w:t>
            </w:r>
          </w:p>
          <w:p w:rsidR="00460400" w:rsidRPr="003F1065" w:rsidRDefault="009003BD" w:rsidP="009003BD">
            <w:pPr>
              <w:ind w:left="-107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224CE4" w:rsidP="00256F3C">
            <w:pPr>
              <w:ind w:left="-113" w:right="-54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2.</w:t>
            </w:r>
            <w:r w:rsidR="00256F3C" w:rsidRPr="003F1065">
              <w:rPr>
                <w:sz w:val="22"/>
                <w:szCs w:val="22"/>
              </w:rPr>
              <w:t xml:space="preserve"> Характеристика</w:t>
            </w:r>
            <w:r w:rsidR="00256F3C" w:rsidRPr="003F1065">
              <w:rPr>
                <w:spacing w:val="1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финансовых</w:t>
            </w:r>
            <w:r w:rsidR="00256F3C" w:rsidRPr="003F1065">
              <w:rPr>
                <w:spacing w:val="1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операций</w:t>
            </w:r>
            <w:r w:rsidR="00256F3C" w:rsidRPr="003F1065">
              <w:rPr>
                <w:spacing w:val="1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институциональных</w:t>
            </w:r>
            <w:r w:rsidR="00256F3C" w:rsidRPr="003F1065">
              <w:rPr>
                <w:spacing w:val="-57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единиц</w:t>
            </w:r>
            <w:r w:rsidR="00256F3C" w:rsidRPr="003F1065">
              <w:rPr>
                <w:spacing w:val="1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общественного</w:t>
            </w:r>
            <w:r w:rsidR="00256F3C" w:rsidRPr="003F1065">
              <w:rPr>
                <w:spacing w:val="1"/>
                <w:sz w:val="22"/>
                <w:szCs w:val="22"/>
              </w:rPr>
              <w:t xml:space="preserve"> </w:t>
            </w:r>
            <w:r w:rsidR="00256F3C" w:rsidRPr="003F1065">
              <w:rPr>
                <w:sz w:val="22"/>
                <w:szCs w:val="22"/>
              </w:rPr>
              <w:t>сектора</w:t>
            </w:r>
          </w:p>
        </w:tc>
        <w:tc>
          <w:tcPr>
            <w:tcW w:w="5811" w:type="dxa"/>
          </w:tcPr>
          <w:p w:rsidR="00256F3C" w:rsidRPr="003F1065" w:rsidRDefault="00256F3C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1.</w:t>
            </w:r>
            <w:r w:rsidR="00F0549A" w:rsidRPr="003F1065">
              <w:t xml:space="preserve"> </w:t>
            </w:r>
            <w:r w:rsidRPr="003F1065">
              <w:t>Требования к финансовым</w:t>
            </w:r>
            <w:r w:rsidRPr="003F1065">
              <w:rPr>
                <w:spacing w:val="1"/>
              </w:rPr>
              <w:t xml:space="preserve"> </w:t>
            </w:r>
            <w:r w:rsidRPr="003F1065">
              <w:t>операциям институциональных</w:t>
            </w:r>
            <w:r w:rsidRPr="003F1065">
              <w:rPr>
                <w:spacing w:val="-58"/>
              </w:rPr>
              <w:t xml:space="preserve"> </w:t>
            </w:r>
            <w:r w:rsidRPr="003F1065">
              <w:t>единиц</w:t>
            </w:r>
            <w:r w:rsidRPr="003F1065">
              <w:rPr>
                <w:spacing w:val="-7"/>
              </w:rPr>
              <w:t xml:space="preserve"> </w:t>
            </w:r>
            <w:r w:rsidRPr="003F1065">
              <w:t>общественного сектора</w:t>
            </w:r>
          </w:p>
          <w:p w:rsidR="00256F3C" w:rsidRPr="003F1065" w:rsidRDefault="00256F3C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2.Классификация</w:t>
            </w:r>
            <w:r w:rsidRPr="003F1065">
              <w:rPr>
                <w:spacing w:val="-12"/>
              </w:rPr>
              <w:t xml:space="preserve"> </w:t>
            </w:r>
            <w:r w:rsidRPr="003F1065">
              <w:t>результатов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финансовых операций</w:t>
            </w:r>
            <w:r w:rsidRPr="003F1065">
              <w:rPr>
                <w:spacing w:val="1"/>
              </w:rPr>
              <w:t xml:space="preserve"> </w:t>
            </w:r>
            <w:r w:rsidRPr="003F1065">
              <w:t>институциональных единиц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</w:t>
            </w:r>
          </w:p>
          <w:p w:rsidR="00256F3C" w:rsidRPr="003F1065" w:rsidRDefault="00256F3C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3.Состав и характеристика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финансовых операций органов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власти</w:t>
            </w:r>
          </w:p>
          <w:p w:rsidR="00256F3C" w:rsidRPr="003F1065" w:rsidRDefault="00256F3C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4.Основные группы доходов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бюджетов органов власти, их</w:t>
            </w:r>
            <w:r w:rsidRPr="003F1065">
              <w:rPr>
                <w:spacing w:val="-57"/>
              </w:rPr>
              <w:t xml:space="preserve"> </w:t>
            </w:r>
            <w:r w:rsidRPr="003F1065">
              <w:t>отличительные</w:t>
            </w:r>
            <w:r w:rsidRPr="003F1065">
              <w:rPr>
                <w:spacing w:val="-5"/>
              </w:rPr>
              <w:t xml:space="preserve"> </w:t>
            </w:r>
            <w:r w:rsidRPr="003F1065">
              <w:t>черты</w:t>
            </w:r>
          </w:p>
          <w:p w:rsidR="00290FAC" w:rsidRPr="003F1065" w:rsidRDefault="006C583E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5.</w:t>
            </w:r>
            <w:r w:rsidR="00256F3C" w:rsidRPr="003F1065">
              <w:t>Расходы органов власти:</w:t>
            </w:r>
            <w:r w:rsidR="00256F3C" w:rsidRPr="003F1065">
              <w:rPr>
                <w:spacing w:val="1"/>
              </w:rPr>
              <w:t xml:space="preserve"> </w:t>
            </w:r>
            <w:r w:rsidR="00256F3C" w:rsidRPr="003F1065">
              <w:t>экономическое содержание,</w:t>
            </w:r>
            <w:r w:rsidR="00256F3C" w:rsidRPr="003F1065">
              <w:rPr>
                <w:spacing w:val="1"/>
              </w:rPr>
              <w:t xml:space="preserve"> </w:t>
            </w:r>
            <w:r w:rsidR="00256F3C" w:rsidRPr="003F1065">
              <w:t>классификации, оценка</w:t>
            </w:r>
            <w:r w:rsidR="00256F3C" w:rsidRPr="003F1065">
              <w:rPr>
                <w:spacing w:val="1"/>
              </w:rPr>
              <w:t xml:space="preserve"> </w:t>
            </w:r>
            <w:r w:rsidR="00256F3C" w:rsidRPr="003F1065">
              <w:t>эффективности</w:t>
            </w:r>
            <w:r w:rsidR="00256F3C" w:rsidRPr="003F1065">
              <w:rPr>
                <w:spacing w:val="-3"/>
              </w:rPr>
              <w:t xml:space="preserve"> </w:t>
            </w:r>
            <w:r w:rsidR="00256F3C" w:rsidRPr="003F1065">
              <w:t>и</w:t>
            </w:r>
            <w:r w:rsidR="00256F3C" w:rsidRPr="003F1065">
              <w:rPr>
                <w:spacing w:val="-8"/>
              </w:rPr>
              <w:t xml:space="preserve"> </w:t>
            </w:r>
            <w:r w:rsidRPr="003F1065">
              <w:t>результативности</w:t>
            </w:r>
          </w:p>
          <w:p w:rsidR="006C583E" w:rsidRPr="003F1065" w:rsidRDefault="006C583E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6. Государственные и</w:t>
            </w:r>
            <w:r w:rsidRPr="003F1065">
              <w:rPr>
                <w:spacing w:val="1"/>
              </w:rPr>
              <w:t xml:space="preserve"> </w:t>
            </w:r>
            <w:r w:rsidRPr="003F1065">
              <w:t>муниципальные</w:t>
            </w:r>
            <w:r w:rsidRPr="003F1065">
              <w:rPr>
                <w:spacing w:val="-11"/>
              </w:rPr>
              <w:t xml:space="preserve"> </w:t>
            </w:r>
            <w:r w:rsidRPr="003F1065">
              <w:t>заимствования</w:t>
            </w:r>
          </w:p>
          <w:p w:rsidR="006C583E" w:rsidRPr="003F1065" w:rsidRDefault="006C583E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7. Особенности финансовых операций</w:t>
            </w:r>
            <w:r w:rsidRPr="003F1065">
              <w:rPr>
                <w:spacing w:val="-7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-8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-13"/>
              </w:rPr>
              <w:t xml:space="preserve"> </w:t>
            </w:r>
            <w:r w:rsidRPr="003F1065">
              <w:t>учреждений</w:t>
            </w:r>
          </w:p>
          <w:p w:rsidR="006C583E" w:rsidRPr="003F1065" w:rsidRDefault="006C583E" w:rsidP="006C583E">
            <w:pPr>
              <w:pStyle w:val="TableParagraph"/>
              <w:tabs>
                <w:tab w:val="left" w:pos="-162"/>
              </w:tabs>
              <w:ind w:left="-21" w:right="-98" w:hanging="23"/>
              <w:jc w:val="both"/>
            </w:pPr>
            <w:r w:rsidRPr="003F1065">
              <w:t>8. Характеристика</w:t>
            </w:r>
            <w:r w:rsidRPr="003F1065">
              <w:rPr>
                <w:spacing w:val="56"/>
              </w:rPr>
              <w:t xml:space="preserve"> </w:t>
            </w:r>
            <w:r w:rsidRPr="003F1065">
              <w:t>финансовых операций</w:t>
            </w:r>
            <w:r w:rsidRPr="003F1065">
              <w:rPr>
                <w:spacing w:val="-12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-57"/>
              </w:rPr>
              <w:t xml:space="preserve"> </w:t>
            </w:r>
            <w:r w:rsidRPr="003F1065">
              <w:t>корпораций</w:t>
            </w:r>
          </w:p>
          <w:p w:rsidR="00290FAC" w:rsidRPr="003F1065" w:rsidRDefault="00290FAC" w:rsidP="00290FAC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47257E" w:rsidP="0047257E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lastRenderedPageBreak/>
              <w:t xml:space="preserve">из раздела 8: </w:t>
            </w:r>
            <w:r w:rsidR="00DA248F">
              <w:rPr>
                <w:b/>
                <w:sz w:val="22"/>
                <w:szCs w:val="22"/>
              </w:rPr>
              <w:t xml:space="preserve">2, 3, 4, 5, 6,7, </w:t>
            </w:r>
            <w:r w:rsidRPr="003F1065">
              <w:rPr>
                <w:b/>
                <w:sz w:val="22"/>
                <w:szCs w:val="22"/>
              </w:rPr>
              <w:t>11, 12, 13, 14</w:t>
            </w:r>
          </w:p>
          <w:p w:rsidR="00290FAC" w:rsidRPr="003F1065" w:rsidRDefault="0047257E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</w:t>
            </w:r>
            <w:r w:rsidR="00DA248F">
              <w:rPr>
                <w:b/>
                <w:sz w:val="22"/>
                <w:szCs w:val="22"/>
              </w:rPr>
              <w:t xml:space="preserve">2, 3, </w:t>
            </w:r>
            <w:r w:rsidRPr="003F1065">
              <w:rPr>
                <w:b/>
                <w:sz w:val="22"/>
                <w:szCs w:val="22"/>
              </w:rPr>
              <w:t>5, 6, 8</w:t>
            </w:r>
            <w:r w:rsidR="00DA248F">
              <w:rPr>
                <w:b/>
                <w:sz w:val="22"/>
                <w:szCs w:val="22"/>
              </w:rPr>
              <w:t>, 9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460400" w:rsidRPr="003F1065" w:rsidRDefault="009003BD" w:rsidP="009003BD">
            <w:pPr>
              <w:ind w:left="-107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lastRenderedPageBreak/>
              <w:t>Обсуждение научных докладов.</w:t>
            </w:r>
            <w:r w:rsidRPr="003F1065">
              <w:rPr>
                <w:sz w:val="22"/>
                <w:szCs w:val="22"/>
              </w:rPr>
              <w:t xml:space="preserve"> Опрос. Работа с тестами. </w:t>
            </w:r>
            <w:r w:rsidRPr="003F1065">
              <w:rPr>
                <w:rStyle w:val="FontStyle82"/>
                <w:sz w:val="22"/>
                <w:szCs w:val="22"/>
              </w:rPr>
              <w:t>Решение задач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6C583E" w:rsidP="006C583E">
            <w:pPr>
              <w:pStyle w:val="TableParagraph"/>
              <w:ind w:left="-113" w:right="-54"/>
              <w:jc w:val="both"/>
            </w:pPr>
            <w:r w:rsidRPr="003F1065">
              <w:t>3.Общественные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финансы - </w:t>
            </w:r>
            <w:r w:rsidRPr="003F1065">
              <w:rPr>
                <w:spacing w:val="-2"/>
              </w:rPr>
              <w:t xml:space="preserve">новая </w:t>
            </w:r>
            <w:r w:rsidRPr="003F1065">
              <w:t>наука и политические</w:t>
            </w:r>
            <w:r w:rsidRPr="003F1065">
              <w:rPr>
                <w:spacing w:val="-58"/>
              </w:rPr>
              <w:t xml:space="preserve"> </w:t>
            </w:r>
            <w:r w:rsidRPr="003F1065">
              <w:t>феномены</w:t>
            </w:r>
          </w:p>
        </w:tc>
        <w:tc>
          <w:tcPr>
            <w:tcW w:w="5811" w:type="dxa"/>
          </w:tcPr>
          <w:p w:rsidR="006C583E" w:rsidRPr="003F1065" w:rsidRDefault="006C583E" w:rsidP="00AF7615">
            <w:pPr>
              <w:pStyle w:val="TableParagraph"/>
              <w:tabs>
                <w:tab w:val="left" w:pos="-162"/>
                <w:tab w:val="left" w:pos="-21"/>
                <w:tab w:val="left" w:pos="5551"/>
              </w:tabs>
              <w:ind w:left="-21"/>
              <w:jc w:val="both"/>
            </w:pPr>
            <w:r w:rsidRPr="003F1065">
              <w:t>1. Концептуальные</w:t>
            </w:r>
            <w:r w:rsidRPr="003F1065">
              <w:rPr>
                <w:spacing w:val="-7"/>
              </w:rPr>
              <w:t xml:space="preserve"> </w:t>
            </w:r>
            <w:r w:rsidRPr="003F1065">
              <w:t>основы</w:t>
            </w:r>
            <w:r w:rsidRPr="003F1065">
              <w:rPr>
                <w:spacing w:val="-8"/>
              </w:rPr>
              <w:t xml:space="preserve"> </w:t>
            </w:r>
            <w:r w:rsidRPr="003F1065">
              <w:t>развития</w:t>
            </w:r>
            <w:r w:rsidRPr="003F1065">
              <w:rPr>
                <w:spacing w:val="-57"/>
              </w:rPr>
              <w:t xml:space="preserve"> </w:t>
            </w:r>
            <w:r w:rsidRPr="003F1065">
              <w:t>теории финансов 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</w:t>
            </w:r>
            <w:r w:rsidRPr="003F1065">
              <w:rPr>
                <w:spacing w:val="61"/>
              </w:rPr>
              <w:t xml:space="preserve"> </w:t>
            </w:r>
            <w:r w:rsidRPr="003F1065">
              <w:t>в конце ХХ – начале ХХI</w:t>
            </w:r>
            <w:r w:rsidRPr="003F1065">
              <w:rPr>
                <w:spacing w:val="1"/>
              </w:rPr>
              <w:t xml:space="preserve"> </w:t>
            </w:r>
            <w:r w:rsidRPr="003F1065">
              <w:t>вв.</w:t>
            </w:r>
          </w:p>
          <w:p w:rsidR="006C583E" w:rsidRPr="003F1065" w:rsidRDefault="006C583E" w:rsidP="00AF7615">
            <w:pPr>
              <w:pStyle w:val="TableParagraph"/>
              <w:tabs>
                <w:tab w:val="left" w:pos="-162"/>
                <w:tab w:val="left" w:pos="-21"/>
                <w:tab w:val="left" w:pos="5551"/>
              </w:tabs>
              <w:ind w:left="-21"/>
              <w:jc w:val="both"/>
            </w:pPr>
            <w:r w:rsidRPr="003F1065">
              <w:t>2. Факторы, влияющие на изменение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концептуальных подходов к</w:t>
            </w:r>
            <w:r w:rsidRPr="003F1065">
              <w:rPr>
                <w:spacing w:val="1"/>
              </w:rPr>
              <w:t xml:space="preserve"> </w:t>
            </w:r>
            <w:r w:rsidRPr="003F1065">
              <w:t>трактовке сущности и роли финансов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</w:t>
            </w:r>
          </w:p>
          <w:p w:rsidR="006C583E" w:rsidRPr="003F1065" w:rsidRDefault="006C583E" w:rsidP="00AF7615">
            <w:pPr>
              <w:pStyle w:val="TableParagraph"/>
              <w:tabs>
                <w:tab w:val="left" w:pos="-162"/>
                <w:tab w:val="left" w:pos="-21"/>
                <w:tab w:val="left" w:pos="5551"/>
              </w:tabs>
              <w:ind w:left="-21"/>
              <w:jc w:val="both"/>
            </w:pPr>
            <w:r w:rsidRPr="003F1065">
              <w:t>3. Федерализм</w:t>
            </w:r>
            <w:r w:rsidRPr="003F1065">
              <w:rPr>
                <w:spacing w:val="-1"/>
              </w:rPr>
              <w:t xml:space="preserve"> </w:t>
            </w:r>
            <w:r w:rsidRPr="003F1065">
              <w:t>как</w:t>
            </w:r>
            <w:r w:rsidRPr="003F1065">
              <w:rPr>
                <w:spacing w:val="-8"/>
              </w:rPr>
              <w:t xml:space="preserve"> </w:t>
            </w:r>
            <w:r w:rsidRPr="003F1065">
              <w:t>основа</w:t>
            </w:r>
            <w:r w:rsidRPr="003F1065">
              <w:rPr>
                <w:spacing w:val="-3"/>
              </w:rPr>
              <w:t xml:space="preserve"> </w:t>
            </w:r>
            <w:r w:rsidRPr="003F1065">
              <w:t>развития</w:t>
            </w:r>
            <w:r w:rsidRPr="003F1065">
              <w:rPr>
                <w:spacing w:val="-57"/>
              </w:rPr>
              <w:t xml:space="preserve"> </w:t>
            </w:r>
            <w:r w:rsidRPr="003F1065">
              <w:t>бюджетов</w:t>
            </w:r>
            <w:r w:rsidRPr="003F1065">
              <w:rPr>
                <w:spacing w:val="-2"/>
              </w:rPr>
              <w:t xml:space="preserve"> </w:t>
            </w:r>
            <w:r w:rsidRPr="003F1065">
              <w:t>органов</w:t>
            </w:r>
            <w:r w:rsidRPr="003F1065">
              <w:rPr>
                <w:spacing w:val="-1"/>
              </w:rPr>
              <w:t xml:space="preserve"> </w:t>
            </w:r>
            <w:r w:rsidRPr="003F1065">
              <w:t>власти</w:t>
            </w:r>
          </w:p>
          <w:p w:rsidR="00290FAC" w:rsidRPr="003F1065" w:rsidRDefault="006C583E" w:rsidP="00AF7615">
            <w:pPr>
              <w:pStyle w:val="TableParagraph"/>
              <w:tabs>
                <w:tab w:val="left" w:pos="-162"/>
                <w:tab w:val="left" w:pos="-21"/>
                <w:tab w:val="left" w:pos="5551"/>
              </w:tabs>
              <w:ind w:left="-21"/>
              <w:jc w:val="both"/>
            </w:pPr>
            <w:r w:rsidRPr="003F1065">
              <w:t>4. Демократические процессы как</w:t>
            </w:r>
            <w:r w:rsidRPr="003F1065">
              <w:rPr>
                <w:spacing w:val="-57"/>
              </w:rPr>
              <w:t xml:space="preserve"> </w:t>
            </w:r>
            <w:r w:rsidRPr="003F1065">
              <w:t>основа</w:t>
            </w:r>
            <w:r w:rsidRPr="003F1065">
              <w:rPr>
                <w:spacing w:val="-9"/>
              </w:rPr>
              <w:t xml:space="preserve"> </w:t>
            </w:r>
            <w:r w:rsidRPr="003F1065">
              <w:t>обеспечения подконтрольности</w:t>
            </w:r>
            <w:r w:rsidRPr="003F1065">
              <w:rPr>
                <w:spacing w:val="-6"/>
              </w:rPr>
              <w:t xml:space="preserve"> </w:t>
            </w:r>
            <w:r w:rsidRPr="003F1065">
              <w:t>и</w:t>
            </w:r>
            <w:r w:rsidRPr="003F1065">
              <w:rPr>
                <w:spacing w:val="-9"/>
              </w:rPr>
              <w:t xml:space="preserve"> </w:t>
            </w:r>
            <w:r w:rsidRPr="003F1065">
              <w:t>прозрачности</w:t>
            </w:r>
            <w:r w:rsidRPr="003F1065">
              <w:rPr>
                <w:spacing w:val="-57"/>
              </w:rPr>
              <w:t xml:space="preserve"> </w:t>
            </w:r>
            <w:r w:rsidRPr="003F1065">
              <w:t>финансов</w:t>
            </w:r>
            <w:r w:rsidRPr="003F1065">
              <w:rPr>
                <w:spacing w:val="-9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3"/>
              </w:rPr>
              <w:t xml:space="preserve"> </w:t>
            </w:r>
            <w:r w:rsidRPr="003F1065">
              <w:t>сектора</w:t>
            </w:r>
          </w:p>
          <w:p w:rsidR="00290FAC" w:rsidRPr="003F1065" w:rsidRDefault="00290FAC" w:rsidP="00290FAC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DA248F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из раздела 8: </w:t>
            </w:r>
            <w:r w:rsidR="0047257E" w:rsidRPr="003F1065">
              <w:rPr>
                <w:b/>
                <w:sz w:val="22"/>
                <w:szCs w:val="22"/>
              </w:rPr>
              <w:t>11, 12, 13, 14</w:t>
            </w:r>
          </w:p>
          <w:p w:rsidR="00460400" w:rsidRPr="003F1065" w:rsidRDefault="0047257E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DA248F">
              <w:rPr>
                <w:b/>
                <w:sz w:val="22"/>
                <w:szCs w:val="22"/>
              </w:rPr>
              <w:t>3, 9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460400" w:rsidRPr="003F1065" w:rsidRDefault="009003BD" w:rsidP="009003BD">
            <w:pPr>
              <w:ind w:left="-107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AF7615" w:rsidP="00224CE4">
            <w:pPr>
              <w:ind w:left="-113" w:right="-108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4. Понятие</w:t>
            </w:r>
            <w:r w:rsidRPr="003F1065">
              <w:rPr>
                <w:spacing w:val="24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и</w:t>
            </w:r>
            <w:r w:rsidRPr="003F1065">
              <w:rPr>
                <w:spacing w:val="-57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принципы</w:t>
            </w:r>
            <w:r w:rsidRPr="003F1065">
              <w:rPr>
                <w:spacing w:val="1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построения</w:t>
            </w:r>
            <w:r w:rsidRPr="003F1065">
              <w:rPr>
                <w:spacing w:val="1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бюджетной</w:t>
            </w:r>
            <w:r w:rsidRPr="003F1065">
              <w:rPr>
                <w:spacing w:val="-3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системы</w:t>
            </w:r>
          </w:p>
        </w:tc>
        <w:tc>
          <w:tcPr>
            <w:tcW w:w="5811" w:type="dxa"/>
          </w:tcPr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rPr>
                <w:color w:val="000000" w:themeColor="text1"/>
              </w:rPr>
              <w:t>1.</w:t>
            </w:r>
            <w:r w:rsidRPr="003F1065">
              <w:t xml:space="preserve"> Бюджетная</w:t>
            </w:r>
            <w:r w:rsidRPr="003F1065">
              <w:rPr>
                <w:spacing w:val="1"/>
              </w:rPr>
              <w:t xml:space="preserve"> </w:t>
            </w:r>
            <w:r w:rsidRPr="003F1065">
              <w:t>система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государства,</w:t>
            </w:r>
            <w:r w:rsidRPr="003F1065">
              <w:rPr>
                <w:spacing w:val="-57"/>
              </w:rPr>
              <w:t xml:space="preserve"> </w:t>
            </w:r>
            <w:r w:rsidRPr="003F1065">
              <w:t>факторы,</w:t>
            </w:r>
            <w:r w:rsidRPr="003F1065">
              <w:rPr>
                <w:spacing w:val="1"/>
              </w:rPr>
              <w:t xml:space="preserve"> </w:t>
            </w:r>
            <w:r w:rsidRPr="003F1065">
              <w:t>влияющие</w:t>
            </w:r>
            <w:r w:rsidRPr="003F1065">
              <w:rPr>
                <w:spacing w:val="1"/>
              </w:rPr>
              <w:t xml:space="preserve"> </w:t>
            </w:r>
            <w:r w:rsidRPr="003F1065">
              <w:t>на</w:t>
            </w:r>
            <w:r w:rsidRPr="003F1065">
              <w:rPr>
                <w:spacing w:val="61"/>
              </w:rPr>
              <w:t xml:space="preserve"> </w:t>
            </w:r>
            <w:r w:rsidRPr="003F1065">
              <w:t>ее</w:t>
            </w:r>
            <w:r w:rsidRPr="003F1065">
              <w:rPr>
                <w:spacing w:val="1"/>
              </w:rPr>
              <w:t xml:space="preserve"> </w:t>
            </w:r>
            <w:r w:rsidRPr="003F1065">
              <w:t>построение.</w:t>
            </w:r>
          </w:p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2.Сравнительная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</w:t>
            </w:r>
            <w:r w:rsidRPr="003F1065">
              <w:rPr>
                <w:spacing w:val="-57"/>
              </w:rPr>
              <w:t xml:space="preserve"> </w:t>
            </w:r>
            <w:r w:rsidRPr="003F1065">
              <w:t>бюджетных систем федеративного и</w:t>
            </w:r>
            <w:r w:rsidRPr="003F1065">
              <w:rPr>
                <w:spacing w:val="1"/>
              </w:rPr>
              <w:t xml:space="preserve"> </w:t>
            </w:r>
            <w:r w:rsidRPr="003F1065">
              <w:t>унитарного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государств.</w:t>
            </w:r>
          </w:p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3.Бюджетный</w:t>
            </w:r>
            <w:r w:rsidRPr="003F1065">
              <w:rPr>
                <w:spacing w:val="1"/>
              </w:rPr>
              <w:t xml:space="preserve"> </w:t>
            </w:r>
            <w:r w:rsidRPr="003F1065">
              <w:t>федерализм,</w:t>
            </w:r>
            <w:r w:rsidRPr="003F1065">
              <w:rPr>
                <w:spacing w:val="1"/>
              </w:rPr>
              <w:t xml:space="preserve"> </w:t>
            </w:r>
            <w:r w:rsidRPr="003F1065">
              <w:t>его</w:t>
            </w:r>
            <w:r w:rsidRPr="003F1065">
              <w:rPr>
                <w:spacing w:val="1"/>
              </w:rPr>
              <w:t xml:space="preserve"> </w:t>
            </w:r>
            <w:r w:rsidRPr="003F1065">
              <w:t>значение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в</w:t>
            </w:r>
            <w:r w:rsidRPr="003F1065">
              <w:rPr>
                <w:spacing w:val="1"/>
              </w:rPr>
              <w:t xml:space="preserve"> </w:t>
            </w:r>
            <w:r w:rsidRPr="003F1065">
              <w:t>функционировании</w:t>
            </w:r>
            <w:r w:rsidRPr="003F1065">
              <w:rPr>
                <w:spacing w:val="-57"/>
              </w:rPr>
              <w:t xml:space="preserve"> </w:t>
            </w:r>
            <w:r w:rsidRPr="003F1065">
              <w:t>бюджетной</w:t>
            </w:r>
            <w:r w:rsidRPr="003F1065">
              <w:rPr>
                <w:spacing w:val="1"/>
              </w:rPr>
              <w:t xml:space="preserve"> </w:t>
            </w:r>
            <w:r w:rsidRPr="003F1065">
              <w:t>системы государства.</w:t>
            </w:r>
          </w:p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4.Нормативные</w:t>
            </w:r>
            <w:r w:rsidRPr="003F1065">
              <w:rPr>
                <w:spacing w:val="1"/>
              </w:rPr>
              <w:t xml:space="preserve"> </w:t>
            </w:r>
            <w:r w:rsidRPr="003F1065">
              <w:t>правовые</w:t>
            </w:r>
            <w:r w:rsidRPr="003F1065">
              <w:rPr>
                <w:spacing w:val="1"/>
              </w:rPr>
              <w:t xml:space="preserve"> </w:t>
            </w:r>
            <w:r w:rsidRPr="003F1065">
              <w:t>акты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Российской </w:t>
            </w:r>
            <w:r w:rsidRPr="003F1065">
              <w:rPr>
                <w:spacing w:val="-1"/>
              </w:rPr>
              <w:t>Федерации,</w:t>
            </w:r>
            <w:r w:rsidRPr="003F1065">
              <w:rPr>
                <w:spacing w:val="-58"/>
              </w:rPr>
              <w:t xml:space="preserve"> </w:t>
            </w:r>
            <w:r w:rsidRPr="003F1065">
              <w:t>регулирующие</w:t>
            </w:r>
            <w:r w:rsidRPr="003F1065">
              <w:rPr>
                <w:spacing w:val="1"/>
              </w:rPr>
              <w:t xml:space="preserve"> </w:t>
            </w:r>
            <w:r w:rsidRPr="003F1065">
              <w:t>функционирование</w:t>
            </w:r>
            <w:r w:rsidRPr="003F1065">
              <w:rPr>
                <w:spacing w:val="-57"/>
              </w:rPr>
              <w:t xml:space="preserve"> </w:t>
            </w:r>
            <w:r w:rsidRPr="003F1065">
              <w:t>бюджетной</w:t>
            </w:r>
            <w:r w:rsidRPr="003F1065">
              <w:rPr>
                <w:spacing w:val="1"/>
              </w:rPr>
              <w:t xml:space="preserve"> </w:t>
            </w:r>
            <w:r w:rsidRPr="003F1065">
              <w:t>системы</w:t>
            </w:r>
            <w:r w:rsidRPr="003F1065">
              <w:rPr>
                <w:spacing w:val="1"/>
              </w:rPr>
              <w:t xml:space="preserve"> </w:t>
            </w:r>
            <w:r w:rsidRPr="003F1065">
              <w:t>Российской</w:t>
            </w:r>
            <w:r w:rsidRPr="003F1065">
              <w:rPr>
                <w:spacing w:val="1"/>
              </w:rPr>
              <w:t xml:space="preserve"> </w:t>
            </w:r>
            <w:r w:rsidRPr="003F1065">
              <w:t>Федерации.</w:t>
            </w:r>
          </w:p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5. Бюджетная</w:t>
            </w:r>
            <w:r w:rsidRPr="003F1065">
              <w:rPr>
                <w:spacing w:val="1"/>
              </w:rPr>
              <w:t xml:space="preserve"> </w:t>
            </w:r>
            <w:r w:rsidRPr="003F1065">
              <w:t>система</w:t>
            </w:r>
            <w:r w:rsidRPr="003F1065">
              <w:rPr>
                <w:spacing w:val="1"/>
              </w:rPr>
              <w:t xml:space="preserve"> </w:t>
            </w:r>
            <w:r w:rsidRPr="003F1065">
              <w:t>Российской</w:t>
            </w:r>
            <w:r w:rsidRPr="003F1065">
              <w:rPr>
                <w:spacing w:val="-57"/>
              </w:rPr>
              <w:t xml:space="preserve"> </w:t>
            </w:r>
            <w:r w:rsidRPr="003F1065">
              <w:t>Федерации,</w:t>
            </w:r>
            <w:r w:rsidRPr="003F1065">
              <w:rPr>
                <w:spacing w:val="3"/>
              </w:rPr>
              <w:t xml:space="preserve"> </w:t>
            </w:r>
            <w:r w:rsidRPr="003F1065">
              <w:t>ее структура.</w:t>
            </w:r>
          </w:p>
          <w:p w:rsidR="00AF7615" w:rsidRPr="003F1065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6.Консолидированные</w:t>
            </w:r>
            <w:r w:rsidRPr="003F1065">
              <w:rPr>
                <w:spacing w:val="1"/>
              </w:rPr>
              <w:t xml:space="preserve"> </w:t>
            </w:r>
            <w:r w:rsidRPr="003F1065">
              <w:t>бюджеты</w:t>
            </w:r>
            <w:r w:rsidRPr="003F1065">
              <w:rPr>
                <w:spacing w:val="-57"/>
              </w:rPr>
              <w:t xml:space="preserve"> </w:t>
            </w:r>
            <w:r w:rsidRPr="003F1065">
              <w:t>Российской</w:t>
            </w:r>
            <w:r w:rsidRPr="003F1065">
              <w:rPr>
                <w:spacing w:val="1"/>
              </w:rPr>
              <w:t xml:space="preserve"> </w:t>
            </w:r>
            <w:r w:rsidRPr="003F1065">
              <w:t>Федерации,</w:t>
            </w:r>
            <w:r w:rsidRPr="003F1065">
              <w:rPr>
                <w:spacing w:val="1"/>
              </w:rPr>
              <w:t xml:space="preserve"> </w:t>
            </w:r>
            <w:r w:rsidRPr="003F1065">
              <w:t>субъекта</w:t>
            </w:r>
            <w:r w:rsidRPr="003F1065">
              <w:rPr>
                <w:spacing w:val="1"/>
              </w:rPr>
              <w:t xml:space="preserve"> </w:t>
            </w:r>
            <w:r w:rsidRPr="003F1065">
              <w:t>Российской</w:t>
            </w:r>
            <w:r w:rsidRPr="003F1065">
              <w:tab/>
            </w:r>
            <w:r w:rsidRPr="003F1065">
              <w:rPr>
                <w:spacing w:val="-1"/>
              </w:rPr>
              <w:t>Федерации,</w:t>
            </w:r>
            <w:r w:rsidRPr="003F1065">
              <w:rPr>
                <w:spacing w:val="-58"/>
              </w:rPr>
              <w:t xml:space="preserve"> </w:t>
            </w:r>
            <w:r w:rsidRPr="003F1065">
              <w:t>муниципального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района;</w:t>
            </w:r>
            <w:r w:rsidRPr="003F1065">
              <w:rPr>
                <w:spacing w:val="1"/>
              </w:rPr>
              <w:t xml:space="preserve"> </w:t>
            </w:r>
            <w:r w:rsidRPr="003F1065">
              <w:t>их</w:t>
            </w:r>
            <w:r w:rsidRPr="003F1065">
              <w:rPr>
                <w:spacing w:val="1"/>
              </w:rPr>
              <w:t xml:space="preserve"> </w:t>
            </w:r>
            <w:r w:rsidRPr="003F1065">
              <w:t>назначение.</w:t>
            </w:r>
          </w:p>
          <w:p w:rsidR="00290FAC" w:rsidRPr="00DA248F" w:rsidRDefault="00AF7615" w:rsidP="00DA248F">
            <w:pPr>
              <w:pStyle w:val="TableParagraph"/>
              <w:tabs>
                <w:tab w:val="left" w:pos="-21"/>
              </w:tabs>
              <w:ind w:left="0"/>
              <w:jc w:val="both"/>
            </w:pPr>
            <w:r w:rsidRPr="003F1065">
              <w:t>7.Принципы</w:t>
            </w:r>
            <w:r w:rsidRPr="003F1065">
              <w:rPr>
                <w:spacing w:val="14"/>
              </w:rPr>
              <w:t xml:space="preserve"> </w:t>
            </w:r>
            <w:r w:rsidR="00DA248F">
              <w:t xml:space="preserve">бюджетной системы </w:t>
            </w:r>
            <w:r w:rsidRPr="003F1065">
              <w:t>Российской Федерации, их характеристика</w:t>
            </w:r>
          </w:p>
          <w:p w:rsidR="00290FAC" w:rsidRPr="003F1065" w:rsidRDefault="00290FAC" w:rsidP="00290FAC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47257E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</w:t>
            </w:r>
            <w:r w:rsidR="00DA248F">
              <w:rPr>
                <w:b/>
                <w:sz w:val="22"/>
                <w:szCs w:val="22"/>
              </w:rPr>
              <w:t xml:space="preserve">1, </w:t>
            </w:r>
            <w:r w:rsidR="000D1093">
              <w:rPr>
                <w:b/>
                <w:sz w:val="22"/>
                <w:szCs w:val="22"/>
              </w:rPr>
              <w:t xml:space="preserve">2, 6, 7, </w:t>
            </w:r>
            <w:r w:rsidRPr="003F1065">
              <w:rPr>
                <w:b/>
                <w:sz w:val="22"/>
                <w:szCs w:val="22"/>
              </w:rPr>
              <w:t>11, 12, 13, 14</w:t>
            </w:r>
          </w:p>
          <w:p w:rsidR="00460400" w:rsidRPr="003F1065" w:rsidRDefault="0047257E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0D1093">
              <w:rPr>
                <w:b/>
                <w:sz w:val="22"/>
                <w:szCs w:val="22"/>
              </w:rPr>
              <w:t>3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224CE4" w:rsidP="00AF7615">
            <w:pPr>
              <w:pStyle w:val="TableParagraph"/>
              <w:tabs>
                <w:tab w:val="left" w:pos="2014"/>
              </w:tabs>
              <w:ind w:left="-113" w:right="-54" w:firstLine="113"/>
              <w:jc w:val="both"/>
            </w:pPr>
            <w:r w:rsidRPr="003F1065">
              <w:t xml:space="preserve">5. </w:t>
            </w:r>
            <w:r w:rsidR="00AF7615" w:rsidRPr="003F1065">
              <w:t>Содержание и за</w:t>
            </w:r>
            <w:r w:rsidR="00AF7615" w:rsidRPr="003F1065">
              <w:rPr>
                <w:spacing w:val="-2"/>
              </w:rPr>
              <w:t xml:space="preserve">дачи </w:t>
            </w:r>
            <w:r w:rsidR="00AF7615" w:rsidRPr="003F1065">
              <w:t>формирования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государственных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фондов</w:t>
            </w:r>
            <w:r w:rsidR="00AF7615" w:rsidRPr="003F1065">
              <w:rPr>
                <w:spacing w:val="17"/>
              </w:rPr>
              <w:t xml:space="preserve"> </w:t>
            </w:r>
            <w:r w:rsidR="00AF7615" w:rsidRPr="003F1065">
              <w:t>социального</w:t>
            </w:r>
            <w:r w:rsidR="00AF7615" w:rsidRPr="003F1065">
              <w:rPr>
                <w:spacing w:val="-57"/>
              </w:rPr>
              <w:t xml:space="preserve"> </w:t>
            </w:r>
            <w:r w:rsidR="00AF7615" w:rsidRPr="003F1065">
              <w:t>обеспечения</w:t>
            </w:r>
          </w:p>
        </w:tc>
        <w:tc>
          <w:tcPr>
            <w:tcW w:w="5811" w:type="dxa"/>
          </w:tcPr>
          <w:p w:rsidR="00AF7615" w:rsidRPr="003F1065" w:rsidRDefault="00AF7615" w:rsidP="00AF7615">
            <w:pPr>
              <w:pStyle w:val="TableParagraph"/>
              <w:tabs>
                <w:tab w:val="left" w:pos="749"/>
                <w:tab w:val="left" w:pos="2360"/>
                <w:tab w:val="left" w:pos="3685"/>
              </w:tabs>
              <w:ind w:left="0" w:right="92"/>
              <w:jc w:val="both"/>
            </w:pPr>
            <w:r w:rsidRPr="003F1065">
              <w:t>1. Экономическое</w:t>
            </w:r>
            <w:r w:rsidRPr="003F1065">
              <w:rPr>
                <w:spacing w:val="1"/>
              </w:rPr>
              <w:t xml:space="preserve"> </w:t>
            </w:r>
            <w:r w:rsidRPr="003F1065">
              <w:t>содержание</w:t>
            </w:r>
            <w:r w:rsidRPr="003F1065">
              <w:rPr>
                <w:spacing w:val="-57"/>
              </w:rPr>
              <w:t xml:space="preserve">    </w:t>
            </w:r>
            <w:r w:rsidR="000D1093">
              <w:rPr>
                <w:spacing w:val="-57"/>
              </w:rPr>
              <w:t xml:space="preserve"> </w:t>
            </w:r>
            <w:r w:rsidR="000D1093">
              <w:t xml:space="preserve"> внебюджетного</w:t>
            </w:r>
            <w:r w:rsidRPr="003F1065">
              <w:t xml:space="preserve"> </w:t>
            </w:r>
            <w:r w:rsidR="00C62888" w:rsidRPr="003F1065">
              <w:t xml:space="preserve">фонда, </w:t>
            </w:r>
            <w:r w:rsidRPr="003F1065">
              <w:rPr>
                <w:spacing w:val="-2"/>
              </w:rPr>
              <w:t xml:space="preserve">его </w:t>
            </w:r>
            <w:r w:rsidRPr="003F1065">
              <w:t>особенности.</w:t>
            </w:r>
          </w:p>
          <w:p w:rsidR="00AF7615" w:rsidRPr="003F1065" w:rsidRDefault="00AF7615" w:rsidP="00AF7615">
            <w:pPr>
              <w:pStyle w:val="TableParagraph"/>
              <w:tabs>
                <w:tab w:val="left" w:pos="749"/>
                <w:tab w:val="left" w:pos="2360"/>
                <w:tab w:val="left" w:pos="3685"/>
              </w:tabs>
              <w:ind w:left="0" w:right="92"/>
              <w:jc w:val="both"/>
            </w:pPr>
            <w:r w:rsidRPr="003F1065">
              <w:t>2. Характеристика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</w:t>
            </w:r>
            <w:r w:rsidR="000D1093">
              <w:t xml:space="preserve"> </w:t>
            </w:r>
            <w:r w:rsidRPr="003F1065">
              <w:rPr>
                <w:spacing w:val="-57"/>
              </w:rPr>
              <w:t xml:space="preserve"> </w:t>
            </w:r>
            <w:r w:rsidRPr="003F1065">
              <w:t>механизма</w:t>
            </w:r>
            <w:r w:rsidRPr="003F1065">
              <w:rPr>
                <w:spacing w:val="1"/>
              </w:rPr>
              <w:t xml:space="preserve"> </w:t>
            </w:r>
            <w:r w:rsidRPr="003F1065">
              <w:t>действующей</w:t>
            </w:r>
            <w:r w:rsidRPr="003F1065">
              <w:rPr>
                <w:spacing w:val="1"/>
              </w:rPr>
              <w:t xml:space="preserve"> </w:t>
            </w:r>
            <w:r w:rsidR="000D1093">
              <w:t>системы социального страхования</w:t>
            </w:r>
          </w:p>
          <w:p w:rsidR="00AF7615" w:rsidRPr="003F1065" w:rsidRDefault="00AF7615" w:rsidP="00AF7615">
            <w:pPr>
              <w:pStyle w:val="TableParagraph"/>
              <w:tabs>
                <w:tab w:val="left" w:pos="749"/>
                <w:tab w:val="left" w:pos="2360"/>
                <w:tab w:val="left" w:pos="3685"/>
              </w:tabs>
              <w:ind w:left="0" w:right="92"/>
              <w:jc w:val="both"/>
            </w:pPr>
            <w:r w:rsidRPr="003F1065">
              <w:t>3.Виды</w:t>
            </w:r>
            <w:r w:rsidRPr="003F1065">
              <w:rPr>
                <w:spacing w:val="84"/>
              </w:rPr>
              <w:t xml:space="preserve"> </w:t>
            </w:r>
            <w:r w:rsidRPr="003F1065">
              <w:t>государственных фондов социального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обеспечения,</w:t>
            </w:r>
            <w:r w:rsidRPr="003F1065">
              <w:rPr>
                <w:spacing w:val="1"/>
              </w:rPr>
              <w:t xml:space="preserve"> </w:t>
            </w:r>
            <w:r w:rsidRPr="003F1065">
              <w:t>их</w:t>
            </w:r>
            <w:r w:rsidRPr="003F1065">
              <w:rPr>
                <w:spacing w:val="1"/>
              </w:rPr>
              <w:t xml:space="preserve"> </w:t>
            </w:r>
            <w:r w:rsidRPr="003F1065">
              <w:t>классификация</w:t>
            </w:r>
          </w:p>
          <w:p w:rsidR="00AF7615" w:rsidRPr="003F1065" w:rsidRDefault="00AF7615" w:rsidP="00A02A53">
            <w:pPr>
              <w:pStyle w:val="TableParagraph"/>
              <w:numPr>
                <w:ilvl w:val="0"/>
                <w:numId w:val="22"/>
              </w:numPr>
              <w:tabs>
                <w:tab w:val="left" w:pos="-21"/>
              </w:tabs>
              <w:ind w:left="-21" w:right="-98" w:firstLine="0"/>
              <w:jc w:val="both"/>
            </w:pPr>
            <w:r w:rsidRPr="003F1065">
              <w:t>История</w:t>
            </w:r>
            <w:r w:rsidRPr="003F1065">
              <w:rPr>
                <w:spacing w:val="1"/>
              </w:rPr>
              <w:t xml:space="preserve"> </w:t>
            </w:r>
            <w:r w:rsidRPr="003F1065">
              <w:t>формирования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перспективы</w:t>
            </w:r>
            <w:r w:rsidRPr="003F1065">
              <w:rPr>
                <w:spacing w:val="1"/>
              </w:rPr>
              <w:t xml:space="preserve"> </w:t>
            </w:r>
            <w:r w:rsidRPr="003F1065">
              <w:t>развития российской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европейской</w:t>
            </w:r>
            <w:r w:rsidRPr="003F1065">
              <w:rPr>
                <w:spacing w:val="-4"/>
              </w:rPr>
              <w:t xml:space="preserve"> </w:t>
            </w:r>
            <w:r w:rsidRPr="003F1065">
              <w:t>социальной</w:t>
            </w:r>
            <w:r w:rsidRPr="003F1065">
              <w:rPr>
                <w:spacing w:val="-3"/>
              </w:rPr>
              <w:t xml:space="preserve"> </w:t>
            </w:r>
            <w:r w:rsidRPr="003F1065">
              <w:t>модели.</w:t>
            </w:r>
          </w:p>
          <w:p w:rsidR="00AF7615" w:rsidRPr="003F1065" w:rsidRDefault="00AF7615" w:rsidP="000D1093">
            <w:pPr>
              <w:pStyle w:val="TableParagraph"/>
              <w:numPr>
                <w:ilvl w:val="0"/>
                <w:numId w:val="22"/>
              </w:numPr>
              <w:tabs>
                <w:tab w:val="left" w:pos="-21"/>
                <w:tab w:val="left" w:pos="490"/>
              </w:tabs>
              <w:ind w:left="0" w:firstLine="0"/>
              <w:jc w:val="both"/>
            </w:pPr>
            <w:r w:rsidRPr="003F1065">
              <w:t>Особенности</w:t>
            </w:r>
            <w:r w:rsidRPr="003F1065">
              <w:rPr>
                <w:spacing w:val="1"/>
              </w:rPr>
              <w:t xml:space="preserve"> </w:t>
            </w:r>
            <w:r w:rsidRPr="003F1065">
              <w:t>функционирования</w:t>
            </w:r>
            <w:r w:rsidR="000D1093">
              <w:t xml:space="preserve"> системы социального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страхования в</w:t>
            </w:r>
            <w:r w:rsidRPr="003F1065">
              <w:rPr>
                <w:spacing w:val="1"/>
              </w:rPr>
              <w:t xml:space="preserve"> </w:t>
            </w:r>
            <w:r w:rsidRPr="003F1065">
              <w:t>России</w:t>
            </w:r>
            <w:r w:rsidRPr="003F1065">
              <w:rPr>
                <w:spacing w:val="-3"/>
              </w:rPr>
              <w:t xml:space="preserve"> </w:t>
            </w:r>
            <w:r w:rsidRPr="003F1065">
              <w:t>и</w:t>
            </w:r>
            <w:r w:rsidRPr="003F1065">
              <w:rPr>
                <w:spacing w:val="-2"/>
              </w:rPr>
              <w:t xml:space="preserve"> </w:t>
            </w:r>
            <w:r w:rsidRPr="003F1065">
              <w:t>за</w:t>
            </w:r>
            <w:r w:rsidRPr="003F1065">
              <w:rPr>
                <w:spacing w:val="1"/>
              </w:rPr>
              <w:t xml:space="preserve"> </w:t>
            </w:r>
            <w:r w:rsidRPr="003F1065">
              <w:t>рубежом</w:t>
            </w:r>
          </w:p>
          <w:p w:rsidR="00AF7615" w:rsidRPr="003F1065" w:rsidRDefault="00C62888" w:rsidP="00C62888">
            <w:pPr>
              <w:pStyle w:val="TableParagraph"/>
              <w:tabs>
                <w:tab w:val="left" w:pos="-21"/>
                <w:tab w:val="left" w:pos="1271"/>
                <w:tab w:val="left" w:pos="1272"/>
                <w:tab w:val="left" w:pos="3258"/>
              </w:tabs>
              <w:ind w:left="0" w:right="-98"/>
              <w:jc w:val="both"/>
            </w:pPr>
            <w:r w:rsidRPr="003F1065">
              <w:t>6.</w:t>
            </w:r>
            <w:r w:rsidR="000D1093">
              <w:t xml:space="preserve"> </w:t>
            </w:r>
            <w:r w:rsidRPr="003F1065">
              <w:t xml:space="preserve">Правовые </w:t>
            </w:r>
            <w:r w:rsidR="00AF7615" w:rsidRPr="003F1065">
              <w:rPr>
                <w:spacing w:val="-1"/>
              </w:rPr>
              <w:t>основы</w:t>
            </w:r>
            <w:r w:rsidR="00AF7615" w:rsidRPr="003F1065">
              <w:rPr>
                <w:spacing w:val="-58"/>
              </w:rPr>
              <w:t xml:space="preserve"> </w:t>
            </w:r>
            <w:r w:rsidR="00AF7615" w:rsidRPr="003F1065">
              <w:t>функционирования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государственных</w:t>
            </w:r>
            <w:r w:rsidR="00AF7615" w:rsidRPr="003F1065">
              <w:rPr>
                <w:spacing w:val="-57"/>
              </w:rPr>
              <w:t xml:space="preserve"> </w:t>
            </w:r>
            <w:r w:rsidR="00AF7615" w:rsidRPr="003F1065">
              <w:t>фондов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социального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обеспечения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в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России</w:t>
            </w:r>
          </w:p>
          <w:p w:rsidR="00AF7615" w:rsidRPr="003F1065" w:rsidRDefault="00C62888" w:rsidP="00C62888">
            <w:pPr>
              <w:pStyle w:val="TableParagraph"/>
              <w:ind w:left="-21" w:right="-98"/>
              <w:jc w:val="both"/>
            </w:pPr>
            <w:r w:rsidRPr="003F1065">
              <w:t>7.</w:t>
            </w:r>
            <w:r w:rsidR="000D1093">
              <w:t xml:space="preserve"> </w:t>
            </w:r>
            <w:r w:rsidR="00AF7615" w:rsidRPr="003F1065">
              <w:t>Пенсионный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фонд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Российской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Федерации,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его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назначение,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характеристика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доходов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и</w:t>
            </w:r>
            <w:r w:rsidR="00AF7615" w:rsidRPr="003F1065">
              <w:rPr>
                <w:spacing w:val="1"/>
              </w:rPr>
              <w:t xml:space="preserve"> </w:t>
            </w:r>
            <w:r w:rsidR="00AF7615" w:rsidRPr="003F1065">
              <w:t>расходов</w:t>
            </w:r>
            <w:r w:rsidR="00AF7615" w:rsidRPr="003F1065">
              <w:rPr>
                <w:spacing w:val="-57"/>
              </w:rPr>
              <w:t xml:space="preserve"> </w:t>
            </w:r>
            <w:r w:rsidR="00AF7615" w:rsidRPr="003F1065">
              <w:t>бюджета фонда</w:t>
            </w:r>
          </w:p>
          <w:p w:rsidR="00AF7615" w:rsidRPr="003F1065" w:rsidRDefault="00AF7615" w:rsidP="00C62888">
            <w:pPr>
              <w:pStyle w:val="TableParagraph"/>
              <w:numPr>
                <w:ilvl w:val="0"/>
                <w:numId w:val="2"/>
              </w:numPr>
              <w:tabs>
                <w:tab w:val="left" w:pos="494"/>
              </w:tabs>
              <w:ind w:left="-21" w:right="-98" w:firstLine="0"/>
              <w:jc w:val="both"/>
            </w:pPr>
            <w:r w:rsidRPr="003F1065">
              <w:t>Фонд</w:t>
            </w:r>
            <w:r w:rsidRPr="003F1065">
              <w:rPr>
                <w:spacing w:val="1"/>
              </w:rPr>
              <w:t xml:space="preserve"> </w:t>
            </w:r>
            <w:r w:rsidRPr="003F1065">
              <w:t>социального</w:t>
            </w:r>
            <w:r w:rsidRPr="003F1065">
              <w:rPr>
                <w:spacing w:val="1"/>
              </w:rPr>
              <w:t xml:space="preserve"> </w:t>
            </w:r>
            <w:r w:rsidR="000D1093">
              <w:t xml:space="preserve">страхования </w:t>
            </w:r>
            <w:r w:rsidRPr="003F1065">
              <w:t>Российской</w:t>
            </w:r>
            <w:r w:rsidRPr="003F1065">
              <w:rPr>
                <w:spacing w:val="1"/>
              </w:rPr>
              <w:t xml:space="preserve"> </w:t>
            </w:r>
            <w:r w:rsidRPr="003F1065">
              <w:t>Федерации,</w:t>
            </w:r>
            <w:r w:rsidRPr="003F1065">
              <w:rPr>
                <w:spacing w:val="1"/>
              </w:rPr>
              <w:t xml:space="preserve"> </w:t>
            </w:r>
            <w:r w:rsidRPr="003F1065">
              <w:t>его</w:t>
            </w:r>
            <w:r w:rsidRPr="003F1065">
              <w:rPr>
                <w:spacing w:val="1"/>
              </w:rPr>
              <w:t xml:space="preserve"> </w:t>
            </w:r>
            <w:r w:rsidRPr="003F1065">
              <w:t>назначение,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</w:t>
            </w:r>
            <w:r w:rsidRPr="003F1065">
              <w:rPr>
                <w:spacing w:val="60"/>
              </w:rPr>
              <w:t xml:space="preserve"> </w:t>
            </w:r>
            <w:r w:rsidRPr="003F1065">
              <w:t>доходов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и</w:t>
            </w:r>
            <w:r w:rsidRPr="003F1065">
              <w:rPr>
                <w:spacing w:val="2"/>
              </w:rPr>
              <w:t xml:space="preserve"> </w:t>
            </w:r>
            <w:r w:rsidRPr="003F1065">
              <w:t>расходов</w:t>
            </w:r>
            <w:r w:rsidRPr="003F1065">
              <w:rPr>
                <w:spacing w:val="-2"/>
              </w:rPr>
              <w:t xml:space="preserve"> </w:t>
            </w:r>
            <w:r w:rsidRPr="003F1065">
              <w:t>бюджета</w:t>
            </w:r>
            <w:r w:rsidRPr="003F1065">
              <w:rPr>
                <w:spacing w:val="1"/>
              </w:rPr>
              <w:t xml:space="preserve"> </w:t>
            </w:r>
            <w:r w:rsidRPr="003F1065">
              <w:t>фонда</w:t>
            </w:r>
          </w:p>
          <w:p w:rsidR="00AF7615" w:rsidRPr="003F1065" w:rsidRDefault="00AF7615" w:rsidP="00C62888">
            <w:pPr>
              <w:pStyle w:val="TableParagraph"/>
              <w:numPr>
                <w:ilvl w:val="0"/>
                <w:numId w:val="2"/>
              </w:numPr>
              <w:tabs>
                <w:tab w:val="left" w:pos="427"/>
              </w:tabs>
              <w:ind w:left="-21" w:right="-98" w:firstLine="0"/>
              <w:jc w:val="both"/>
            </w:pPr>
            <w:r w:rsidRPr="003F1065">
              <w:t>Федеральный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территориальные</w:t>
            </w:r>
            <w:r w:rsidRPr="003F1065">
              <w:rPr>
                <w:spacing w:val="-57"/>
              </w:rPr>
              <w:t xml:space="preserve"> </w:t>
            </w:r>
            <w:r w:rsidRPr="003F1065">
              <w:t>фонды</w:t>
            </w:r>
            <w:r w:rsidRPr="003F1065">
              <w:rPr>
                <w:spacing w:val="1"/>
              </w:rPr>
              <w:t xml:space="preserve"> </w:t>
            </w:r>
            <w:r w:rsidRPr="003F1065">
              <w:t>обязательного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медицинского</w:t>
            </w:r>
            <w:r w:rsidRPr="003F1065">
              <w:rPr>
                <w:spacing w:val="-57"/>
              </w:rPr>
              <w:t xml:space="preserve"> </w:t>
            </w:r>
            <w:r w:rsidRPr="003F1065">
              <w:t>страхования,</w:t>
            </w:r>
            <w:r w:rsidRPr="003F1065">
              <w:rPr>
                <w:spacing w:val="-2"/>
              </w:rPr>
              <w:t xml:space="preserve"> </w:t>
            </w:r>
            <w:r w:rsidRPr="003F1065">
              <w:t>их</w:t>
            </w:r>
            <w:r w:rsidRPr="003F1065">
              <w:rPr>
                <w:spacing w:val="-3"/>
              </w:rPr>
              <w:t xml:space="preserve"> </w:t>
            </w:r>
            <w:r w:rsidRPr="003F1065">
              <w:t>назначение.</w:t>
            </w:r>
          </w:p>
          <w:p w:rsidR="00AF7615" w:rsidRPr="003F1065" w:rsidRDefault="00AF7615" w:rsidP="00C62888">
            <w:pPr>
              <w:pStyle w:val="TableParagraph"/>
              <w:numPr>
                <w:ilvl w:val="0"/>
                <w:numId w:val="2"/>
              </w:numPr>
              <w:tabs>
                <w:tab w:val="left" w:pos="610"/>
              </w:tabs>
              <w:ind w:left="-21" w:right="-98" w:firstLine="0"/>
              <w:jc w:val="both"/>
            </w:pPr>
            <w:r w:rsidRPr="003F1065">
              <w:t>Доходы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расходы</w:t>
            </w:r>
            <w:r w:rsidRPr="003F1065">
              <w:rPr>
                <w:spacing w:val="1"/>
              </w:rPr>
              <w:t xml:space="preserve"> </w:t>
            </w:r>
            <w:r w:rsidRPr="003F1065">
              <w:t>бюджетов</w:t>
            </w:r>
            <w:r w:rsidRPr="003F1065">
              <w:rPr>
                <w:spacing w:val="-57"/>
              </w:rPr>
              <w:t xml:space="preserve"> </w:t>
            </w:r>
            <w:r w:rsidRPr="003F1065">
              <w:t>Федерального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территориальных</w:t>
            </w:r>
            <w:r w:rsidRPr="003F1065">
              <w:rPr>
                <w:spacing w:val="-57"/>
              </w:rPr>
              <w:t xml:space="preserve"> </w:t>
            </w:r>
            <w:r w:rsidRPr="003F1065">
              <w:t>фондов обязательного медицинского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страхования,</w:t>
            </w:r>
            <w:r w:rsidRPr="003F1065">
              <w:rPr>
                <w:spacing w:val="-3"/>
              </w:rPr>
              <w:t xml:space="preserve"> </w:t>
            </w:r>
            <w:r w:rsidRPr="003F1065">
              <w:t>их</w:t>
            </w:r>
            <w:r w:rsidRPr="003F1065">
              <w:rPr>
                <w:spacing w:val="-4"/>
              </w:rPr>
              <w:t xml:space="preserve"> </w:t>
            </w:r>
            <w:r w:rsidRPr="003F1065">
              <w:t>характеристика</w:t>
            </w:r>
          </w:p>
          <w:p w:rsidR="00290FAC" w:rsidRPr="003F1065" w:rsidRDefault="00AF7615" w:rsidP="00C62888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-21"/>
              </w:tabs>
              <w:ind w:left="0" w:hanging="21"/>
              <w:jc w:val="both"/>
            </w:pPr>
            <w:r w:rsidRPr="003F1065">
              <w:t>Проблемы</w:t>
            </w:r>
            <w:r w:rsidRPr="003F1065">
              <w:rPr>
                <w:spacing w:val="1"/>
              </w:rPr>
              <w:t xml:space="preserve"> </w:t>
            </w:r>
            <w:r w:rsidRPr="003F1065">
              <w:t>обеспечения</w:t>
            </w:r>
            <w:r w:rsidRPr="003F1065">
              <w:rPr>
                <w:spacing w:val="-57"/>
              </w:rPr>
              <w:t xml:space="preserve"> </w:t>
            </w:r>
            <w:r w:rsidRPr="003F1065">
              <w:t>сбалансированности</w:t>
            </w:r>
            <w:r w:rsidR="00C62888" w:rsidRPr="003F1065">
              <w:t xml:space="preserve"> </w:t>
            </w:r>
            <w:r w:rsidR="00C62888" w:rsidRPr="003F1065">
              <w:lastRenderedPageBreak/>
              <w:t>г</w:t>
            </w:r>
            <w:r w:rsidRPr="003F1065">
              <w:t>осударственных</w:t>
            </w:r>
            <w:r w:rsidR="00C62888" w:rsidRPr="003F1065">
              <w:t xml:space="preserve"> социальных фондов</w:t>
            </w:r>
            <w:r w:rsidR="00C62888" w:rsidRPr="003F1065">
              <w:rPr>
                <w:spacing w:val="-57"/>
              </w:rPr>
              <w:t xml:space="preserve"> </w:t>
            </w:r>
            <w:r w:rsidR="00C62888" w:rsidRPr="003F1065">
              <w:t>и</w:t>
            </w:r>
            <w:r w:rsidR="00C62888" w:rsidRPr="003F1065">
              <w:rPr>
                <w:spacing w:val="2"/>
              </w:rPr>
              <w:t xml:space="preserve"> </w:t>
            </w:r>
            <w:r w:rsidR="00C62888" w:rsidRPr="003F1065">
              <w:t>пути</w:t>
            </w:r>
            <w:r w:rsidR="00C62888" w:rsidRPr="003F1065">
              <w:rPr>
                <w:spacing w:val="3"/>
              </w:rPr>
              <w:t xml:space="preserve"> </w:t>
            </w:r>
            <w:r w:rsidR="00C62888" w:rsidRPr="003F1065">
              <w:t>решения</w:t>
            </w:r>
          </w:p>
          <w:p w:rsidR="00290FAC" w:rsidRPr="003F1065" w:rsidRDefault="00290FAC" w:rsidP="00290FAC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C62888" w:rsidRPr="003F1065" w:rsidRDefault="0047257E" w:rsidP="00C62888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</w:t>
            </w:r>
            <w:r w:rsidR="000D1093">
              <w:rPr>
                <w:b/>
                <w:sz w:val="22"/>
                <w:szCs w:val="22"/>
              </w:rPr>
              <w:t xml:space="preserve">1, </w:t>
            </w:r>
            <w:r w:rsidRPr="003F1065">
              <w:rPr>
                <w:b/>
                <w:sz w:val="22"/>
                <w:szCs w:val="22"/>
              </w:rPr>
              <w:t xml:space="preserve">2, </w:t>
            </w:r>
            <w:r w:rsidR="000D1093">
              <w:rPr>
                <w:b/>
                <w:sz w:val="22"/>
                <w:szCs w:val="22"/>
              </w:rPr>
              <w:t>3, 4, 5, 6, 7</w:t>
            </w:r>
            <w:r w:rsidRPr="003F1065">
              <w:rPr>
                <w:b/>
                <w:sz w:val="22"/>
                <w:szCs w:val="22"/>
              </w:rPr>
              <w:t>, 11, 12, 13, 14</w:t>
            </w:r>
          </w:p>
          <w:p w:rsidR="00460400" w:rsidRPr="003F1065" w:rsidRDefault="0047257E" w:rsidP="00C62888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0D1093">
              <w:rPr>
                <w:b/>
                <w:sz w:val="22"/>
                <w:szCs w:val="22"/>
              </w:rPr>
              <w:t>3,</w:t>
            </w:r>
            <w:r w:rsidR="00DB4F8A" w:rsidRPr="003F1065">
              <w:rPr>
                <w:b/>
                <w:sz w:val="22"/>
                <w:szCs w:val="22"/>
              </w:rPr>
              <w:t xml:space="preserve"> 8.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lastRenderedPageBreak/>
              <w:t>Обсуждение научных докладов.</w:t>
            </w:r>
            <w:r w:rsidRPr="003F1065">
              <w:rPr>
                <w:sz w:val="22"/>
                <w:szCs w:val="22"/>
              </w:rPr>
              <w:t xml:space="preserve"> Опрос. Работа с тестами. </w:t>
            </w:r>
            <w:r w:rsidRPr="003F1065">
              <w:rPr>
                <w:rStyle w:val="FontStyle82"/>
                <w:sz w:val="22"/>
                <w:szCs w:val="22"/>
              </w:rPr>
              <w:t>Решение задач.</w:t>
            </w:r>
          </w:p>
        </w:tc>
      </w:tr>
      <w:tr w:rsidR="00AC7AC1" w:rsidTr="00FD6C9D">
        <w:tc>
          <w:tcPr>
            <w:tcW w:w="2122" w:type="dxa"/>
          </w:tcPr>
          <w:p w:rsidR="00460400" w:rsidRDefault="00224CE4" w:rsidP="00C62888">
            <w:pPr>
              <w:ind w:left="-113" w:right="-108"/>
              <w:jc w:val="both"/>
            </w:pPr>
            <w:r>
              <w:t xml:space="preserve">6. </w:t>
            </w:r>
            <w:r w:rsidR="00C62888" w:rsidRPr="003F1065">
              <w:rPr>
                <w:sz w:val="22"/>
                <w:szCs w:val="22"/>
              </w:rPr>
              <w:t xml:space="preserve">Суверенные </w:t>
            </w:r>
            <w:r w:rsidR="00C62888" w:rsidRPr="003F1065">
              <w:rPr>
                <w:spacing w:val="-57"/>
                <w:sz w:val="22"/>
                <w:szCs w:val="22"/>
              </w:rPr>
              <w:t xml:space="preserve"> </w:t>
            </w:r>
            <w:r w:rsidR="00C62888" w:rsidRPr="003F1065">
              <w:rPr>
                <w:sz w:val="22"/>
                <w:szCs w:val="22"/>
              </w:rPr>
              <w:t>фонды</w:t>
            </w:r>
          </w:p>
        </w:tc>
        <w:tc>
          <w:tcPr>
            <w:tcW w:w="5811" w:type="dxa"/>
          </w:tcPr>
          <w:p w:rsidR="00C62888" w:rsidRPr="003F1065" w:rsidRDefault="00C62888" w:rsidP="00C62888">
            <w:pPr>
              <w:pStyle w:val="TableParagraph"/>
              <w:tabs>
                <w:tab w:val="left" w:pos="2331"/>
              </w:tabs>
              <w:ind w:left="-162" w:firstLine="106"/>
              <w:jc w:val="both"/>
            </w:pPr>
            <w:r w:rsidRPr="003F1065">
              <w:t xml:space="preserve">1. Содержание, значение </w:t>
            </w:r>
            <w:r w:rsidRPr="003F1065">
              <w:rPr>
                <w:spacing w:val="-5"/>
              </w:rPr>
              <w:t xml:space="preserve">и </w:t>
            </w:r>
            <w:r w:rsidRPr="003F1065">
              <w:t>классификации суверенных</w:t>
            </w:r>
            <w:r w:rsidRPr="003F1065">
              <w:rPr>
                <w:spacing w:val="-5"/>
              </w:rPr>
              <w:t xml:space="preserve"> </w:t>
            </w:r>
            <w:r w:rsidRPr="003F1065">
              <w:t>фондов</w:t>
            </w:r>
          </w:p>
          <w:p w:rsidR="00C62888" w:rsidRPr="003F1065" w:rsidRDefault="00C62888" w:rsidP="00C62888">
            <w:pPr>
              <w:pStyle w:val="TableParagraph"/>
              <w:tabs>
                <w:tab w:val="left" w:pos="2331"/>
              </w:tabs>
              <w:ind w:left="-162" w:firstLine="106"/>
              <w:jc w:val="both"/>
            </w:pPr>
            <w:r w:rsidRPr="003F1065">
              <w:t>2. Международный</w:t>
            </w:r>
            <w:r w:rsidRPr="003F1065">
              <w:rPr>
                <w:spacing w:val="1"/>
              </w:rPr>
              <w:t xml:space="preserve"> </w:t>
            </w:r>
            <w:r w:rsidRPr="003F1065">
              <w:t>(наднациональный)</w:t>
            </w:r>
            <w:r w:rsidRPr="003F1065">
              <w:rPr>
                <w:spacing w:val="5"/>
              </w:rPr>
              <w:t xml:space="preserve"> </w:t>
            </w:r>
            <w:r w:rsidRPr="003F1065">
              <w:t>и</w:t>
            </w:r>
            <w:r w:rsidRPr="003F1065">
              <w:rPr>
                <w:spacing w:val="5"/>
              </w:rPr>
              <w:t xml:space="preserve"> </w:t>
            </w:r>
            <w:r w:rsidRPr="003F1065">
              <w:t>национальный</w:t>
            </w:r>
            <w:r w:rsidR="00BB0CFA" w:rsidRPr="003F1065">
              <w:t xml:space="preserve"> у</w:t>
            </w:r>
            <w:r w:rsidRPr="003F1065">
              <w:t xml:space="preserve">ровни правового </w:t>
            </w:r>
            <w:r w:rsidRPr="003F1065">
              <w:rPr>
                <w:spacing w:val="-1"/>
              </w:rPr>
              <w:t>регулирования</w:t>
            </w:r>
            <w:r w:rsidRPr="003F1065">
              <w:rPr>
                <w:spacing w:val="-57"/>
              </w:rPr>
              <w:t xml:space="preserve">   </w:t>
            </w:r>
            <w:r w:rsidRPr="003F1065">
              <w:t>суверенных</w:t>
            </w:r>
            <w:r w:rsidRPr="003F1065">
              <w:rPr>
                <w:spacing w:val="-4"/>
              </w:rPr>
              <w:t xml:space="preserve"> </w:t>
            </w:r>
            <w:r w:rsidRPr="003F1065">
              <w:t>фондов</w:t>
            </w:r>
          </w:p>
          <w:p w:rsidR="00C62888" w:rsidRPr="003F1065" w:rsidRDefault="00C62888" w:rsidP="00BB0CFA">
            <w:pPr>
              <w:pStyle w:val="TableParagraph"/>
              <w:tabs>
                <w:tab w:val="left" w:pos="-162"/>
              </w:tabs>
              <w:ind w:left="-21" w:hanging="21"/>
              <w:jc w:val="both"/>
            </w:pPr>
            <w:r w:rsidRPr="003F1065">
              <w:t>3.</w:t>
            </w:r>
            <w:r w:rsidR="00BB0CFA" w:rsidRPr="003F1065">
              <w:t xml:space="preserve"> </w:t>
            </w:r>
            <w:r w:rsidRPr="003F1065">
              <w:t xml:space="preserve">Содержание и </w:t>
            </w:r>
            <w:r w:rsidRPr="003F1065">
              <w:rPr>
                <w:spacing w:val="-2"/>
              </w:rPr>
              <w:t xml:space="preserve">структура </w:t>
            </w:r>
            <w:r w:rsidRPr="003F1065">
              <w:rPr>
                <w:spacing w:val="-57"/>
              </w:rPr>
              <w:t xml:space="preserve"> </w:t>
            </w:r>
            <w:r w:rsidRPr="003F1065">
              <w:t>управления суверенным</w:t>
            </w:r>
            <w:r w:rsidRPr="003F1065">
              <w:rPr>
                <w:spacing w:val="1"/>
              </w:rPr>
              <w:t xml:space="preserve"> </w:t>
            </w:r>
            <w:r w:rsidRPr="003F1065">
              <w:t>фондом</w:t>
            </w:r>
          </w:p>
          <w:p w:rsidR="00C62888" w:rsidRPr="003F1065" w:rsidRDefault="00C62888" w:rsidP="00BB0CFA">
            <w:pPr>
              <w:pStyle w:val="TableParagraph"/>
              <w:tabs>
                <w:tab w:val="left" w:pos="2735"/>
              </w:tabs>
              <w:ind w:left="-21"/>
              <w:jc w:val="both"/>
            </w:pPr>
            <w:r w:rsidRPr="003F1065">
              <w:t>4.</w:t>
            </w:r>
            <w:r w:rsidR="00BB0CFA" w:rsidRPr="003F1065">
              <w:t xml:space="preserve"> </w:t>
            </w:r>
            <w:r w:rsidRPr="003F1065">
              <w:t xml:space="preserve">Характеристика </w:t>
            </w:r>
            <w:r w:rsidRPr="003F1065">
              <w:rPr>
                <w:spacing w:val="-1"/>
              </w:rPr>
              <w:t>суверенного</w:t>
            </w:r>
            <w:r w:rsidRPr="003F1065">
              <w:rPr>
                <w:spacing w:val="-58"/>
              </w:rPr>
              <w:t xml:space="preserve"> </w:t>
            </w:r>
            <w:r w:rsidRPr="003F1065">
              <w:t>фонда</w:t>
            </w:r>
            <w:r w:rsidRPr="003F1065">
              <w:rPr>
                <w:spacing w:val="1"/>
              </w:rPr>
              <w:t xml:space="preserve"> </w:t>
            </w:r>
            <w:r w:rsidRPr="003F1065">
              <w:t>как</w:t>
            </w:r>
            <w:r w:rsidRPr="003F1065">
              <w:rPr>
                <w:spacing w:val="1"/>
              </w:rPr>
              <w:t xml:space="preserve"> </w:t>
            </w:r>
            <w:r w:rsidRPr="003F1065">
              <w:t>особого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вида</w:t>
            </w:r>
            <w:r w:rsidRPr="003F1065">
              <w:rPr>
                <w:spacing w:val="-57"/>
              </w:rPr>
              <w:t xml:space="preserve">   </w:t>
            </w:r>
            <w:r w:rsidRPr="003F1065">
              <w:t>институционального инвестора.</w:t>
            </w:r>
          </w:p>
          <w:p w:rsidR="00C62888" w:rsidRPr="003F1065" w:rsidRDefault="00BB0CFA" w:rsidP="00BB0CFA">
            <w:pPr>
              <w:pStyle w:val="TableParagraph"/>
              <w:ind w:left="-21"/>
              <w:jc w:val="both"/>
            </w:pPr>
            <w:r w:rsidRPr="003F1065">
              <w:t xml:space="preserve">5. </w:t>
            </w:r>
            <w:r w:rsidR="00C62888" w:rsidRPr="003F1065">
              <w:t>Основные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тенденции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развития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суверенных</w:t>
            </w:r>
            <w:r w:rsidR="00C62888" w:rsidRPr="003F1065">
              <w:rPr>
                <w:spacing w:val="-6"/>
              </w:rPr>
              <w:t xml:space="preserve"> </w:t>
            </w:r>
            <w:r w:rsidR="00C62888" w:rsidRPr="003F1065">
              <w:t>фондов</w:t>
            </w:r>
            <w:r w:rsidR="00C62888" w:rsidRPr="003F1065">
              <w:rPr>
                <w:spacing w:val="-3"/>
              </w:rPr>
              <w:t xml:space="preserve"> </w:t>
            </w:r>
            <w:r w:rsidR="00C62888" w:rsidRPr="003F1065">
              <w:t>благосостояния.</w:t>
            </w:r>
          </w:p>
          <w:p w:rsidR="00C62888" w:rsidRPr="003F1065" w:rsidRDefault="00C62888" w:rsidP="00BB0CFA">
            <w:pPr>
              <w:pStyle w:val="TableParagraph"/>
              <w:tabs>
                <w:tab w:val="left" w:pos="2795"/>
              </w:tabs>
              <w:ind w:left="-21"/>
              <w:jc w:val="both"/>
            </w:pPr>
            <w:r w:rsidRPr="003F1065">
              <w:t>6.</w:t>
            </w:r>
            <w:r w:rsidR="00BB0CFA" w:rsidRPr="003F1065">
              <w:t xml:space="preserve"> </w:t>
            </w:r>
            <w:r w:rsidRPr="003F1065">
              <w:t>Организационно-правовые основы</w:t>
            </w:r>
            <w:r w:rsidRPr="003F1065">
              <w:rPr>
                <w:spacing w:val="1"/>
              </w:rPr>
              <w:t xml:space="preserve"> </w:t>
            </w:r>
            <w:r w:rsidRPr="003F1065">
              <w:t>функционирования суверенных</w:t>
            </w:r>
            <w:r w:rsidRPr="003F1065">
              <w:rPr>
                <w:spacing w:val="-58"/>
              </w:rPr>
              <w:t xml:space="preserve"> </w:t>
            </w:r>
            <w:r w:rsidR="000D1093">
              <w:rPr>
                <w:spacing w:val="-58"/>
              </w:rPr>
              <w:t xml:space="preserve">   </w:t>
            </w:r>
            <w:r w:rsidR="000D1093">
              <w:t xml:space="preserve"> фондов</w:t>
            </w:r>
            <w:r w:rsidRPr="003F1065">
              <w:rPr>
                <w:spacing w:val="-3"/>
              </w:rPr>
              <w:t xml:space="preserve"> </w:t>
            </w:r>
            <w:r w:rsidRPr="003F1065">
              <w:t>в</w:t>
            </w:r>
            <w:r w:rsidRPr="003F1065">
              <w:rPr>
                <w:spacing w:val="2"/>
              </w:rPr>
              <w:t xml:space="preserve"> </w:t>
            </w:r>
            <w:r w:rsidRPr="003F1065">
              <w:t>Российской</w:t>
            </w:r>
            <w:r w:rsidRPr="003F1065">
              <w:rPr>
                <w:spacing w:val="-3"/>
              </w:rPr>
              <w:t xml:space="preserve"> </w:t>
            </w:r>
            <w:r w:rsidRPr="003F1065">
              <w:t>Федерации.</w:t>
            </w:r>
          </w:p>
          <w:p w:rsidR="00C62888" w:rsidRPr="003F1065" w:rsidRDefault="00BB0CFA" w:rsidP="00BB0CFA">
            <w:pPr>
              <w:pStyle w:val="TableParagraph"/>
              <w:tabs>
                <w:tab w:val="left" w:pos="443"/>
              </w:tabs>
              <w:ind w:left="-21"/>
              <w:jc w:val="both"/>
            </w:pPr>
            <w:r w:rsidRPr="003F1065">
              <w:t xml:space="preserve">7. </w:t>
            </w:r>
            <w:r w:rsidR="00C62888" w:rsidRPr="003F1065">
              <w:t>Формирование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и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использование</w:t>
            </w:r>
            <w:r w:rsidR="00C62888" w:rsidRPr="003F1065">
              <w:rPr>
                <w:spacing w:val="-57"/>
              </w:rPr>
              <w:t xml:space="preserve"> </w:t>
            </w:r>
            <w:r w:rsidR="00C62888" w:rsidRPr="003F1065">
              <w:t>средств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Фонда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национального</w:t>
            </w:r>
            <w:r w:rsidR="00C62888" w:rsidRPr="003F1065">
              <w:rPr>
                <w:spacing w:val="1"/>
              </w:rPr>
              <w:t xml:space="preserve"> </w:t>
            </w:r>
            <w:r w:rsidR="00C62888" w:rsidRPr="003F1065">
              <w:t>благосостояния.</w:t>
            </w:r>
          </w:p>
          <w:p w:rsidR="006C3A6B" w:rsidRPr="003F1065" w:rsidRDefault="00C62888" w:rsidP="000D1093">
            <w:pPr>
              <w:pStyle w:val="TableParagraph"/>
              <w:numPr>
                <w:ilvl w:val="0"/>
                <w:numId w:val="23"/>
              </w:numPr>
              <w:tabs>
                <w:tab w:val="left" w:pos="0"/>
              </w:tabs>
              <w:ind w:left="-21" w:firstLine="0"/>
              <w:jc w:val="both"/>
            </w:pPr>
            <w:r w:rsidRPr="003F1065">
              <w:t>Механизм</w:t>
            </w:r>
            <w:r w:rsidRPr="003F1065">
              <w:rPr>
                <w:spacing w:val="2"/>
              </w:rPr>
              <w:t xml:space="preserve"> </w:t>
            </w:r>
            <w:r w:rsidRPr="003F1065">
              <w:t>взаимодействия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Фонда национального благосостояния с Российским фондом </w:t>
            </w:r>
            <w:r w:rsidRPr="003F1065">
              <w:rPr>
                <w:spacing w:val="-1"/>
              </w:rPr>
              <w:t>прямых</w:t>
            </w:r>
            <w:r w:rsidR="000D1093">
              <w:rPr>
                <w:spacing w:val="-1"/>
              </w:rPr>
              <w:t xml:space="preserve"> </w:t>
            </w:r>
            <w:r w:rsidRPr="003F1065">
              <w:rPr>
                <w:spacing w:val="-57"/>
              </w:rPr>
              <w:t xml:space="preserve"> </w:t>
            </w:r>
            <w:r w:rsidRPr="003F1065">
              <w:t>инвестиций.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DB4F8A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</w:t>
            </w:r>
            <w:r w:rsidR="000D1093">
              <w:rPr>
                <w:b/>
                <w:sz w:val="22"/>
                <w:szCs w:val="22"/>
              </w:rPr>
              <w:t xml:space="preserve">3, 4, 5, 6, </w:t>
            </w:r>
            <w:r w:rsidRPr="003F1065">
              <w:rPr>
                <w:b/>
                <w:sz w:val="22"/>
                <w:szCs w:val="22"/>
              </w:rPr>
              <w:t>11, 12, 13, 14</w:t>
            </w:r>
          </w:p>
          <w:p w:rsidR="00460400" w:rsidRPr="003F1065" w:rsidRDefault="00DB4F8A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0D1093">
              <w:rPr>
                <w:b/>
                <w:sz w:val="22"/>
                <w:szCs w:val="22"/>
              </w:rPr>
              <w:t>3</w:t>
            </w:r>
            <w:r w:rsidRPr="003F1065">
              <w:rPr>
                <w:b/>
                <w:sz w:val="22"/>
                <w:szCs w:val="22"/>
              </w:rPr>
              <w:t>, 6, 7, 8.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>Обсуждение научных докладов.</w:t>
            </w:r>
            <w:r w:rsidRPr="003F1065">
              <w:rPr>
                <w:sz w:val="22"/>
                <w:szCs w:val="22"/>
              </w:rPr>
              <w:t xml:space="preserve"> Опрос. Работа с тестами. </w:t>
            </w:r>
            <w:r w:rsidRPr="003F1065">
              <w:rPr>
                <w:rStyle w:val="FontStyle82"/>
                <w:sz w:val="22"/>
                <w:szCs w:val="22"/>
              </w:rPr>
              <w:t>Решение задач.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BB0CFA" w:rsidP="00BB0CFA">
            <w:pPr>
              <w:ind w:left="-113" w:right="-54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7. Финансы</w:t>
            </w:r>
            <w:r w:rsidRPr="003F1065">
              <w:rPr>
                <w:spacing w:val="-57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государственных и</w:t>
            </w:r>
            <w:r w:rsidRPr="003F1065">
              <w:rPr>
                <w:spacing w:val="-57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муниципальных</w:t>
            </w:r>
            <w:r w:rsidRPr="003F1065">
              <w:rPr>
                <w:spacing w:val="1"/>
                <w:sz w:val="22"/>
                <w:szCs w:val="22"/>
              </w:rPr>
              <w:t xml:space="preserve"> </w:t>
            </w:r>
            <w:r w:rsidRPr="003F1065">
              <w:rPr>
                <w:sz w:val="22"/>
                <w:szCs w:val="22"/>
              </w:rPr>
              <w:t>учреждений</w:t>
            </w:r>
          </w:p>
        </w:tc>
        <w:tc>
          <w:tcPr>
            <w:tcW w:w="5811" w:type="dxa"/>
          </w:tcPr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 xml:space="preserve">Содержание </w:t>
            </w:r>
            <w:r w:rsidRPr="003F1065">
              <w:rPr>
                <w:spacing w:val="-1"/>
              </w:rPr>
              <w:t>финансов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учреждений.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 xml:space="preserve">Характеристика </w:t>
            </w:r>
            <w:r w:rsidRPr="003F1065">
              <w:rPr>
                <w:spacing w:val="-1"/>
              </w:rPr>
              <w:t>финансового</w:t>
            </w:r>
            <w:r w:rsidRPr="003F1065">
              <w:rPr>
                <w:spacing w:val="-58"/>
              </w:rPr>
              <w:t xml:space="preserve"> </w:t>
            </w:r>
            <w:r w:rsidR="003F1065">
              <w:t xml:space="preserve">механизма </w:t>
            </w:r>
            <w:r w:rsidRPr="003F1065">
              <w:t xml:space="preserve">разных </w:t>
            </w:r>
            <w:r w:rsidRPr="003F1065">
              <w:rPr>
                <w:spacing w:val="-1"/>
              </w:rPr>
              <w:t>типов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учреждений.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>Содержание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</w:t>
            </w:r>
            <w:r w:rsidRPr="003F1065">
              <w:tab/>
              <w:t>обеспечения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деятельности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муниципальных учреждений за счет</w:t>
            </w:r>
            <w:r w:rsidRPr="003F1065">
              <w:rPr>
                <w:spacing w:val="1"/>
              </w:rPr>
              <w:t xml:space="preserve"> </w:t>
            </w:r>
            <w:r w:rsidRPr="003F1065">
              <w:t>средств</w:t>
            </w:r>
            <w:r w:rsidRPr="003F1065">
              <w:rPr>
                <w:spacing w:val="1"/>
              </w:rPr>
              <w:t xml:space="preserve"> </w:t>
            </w:r>
            <w:r w:rsidRPr="003F1065">
              <w:t>бюджетов</w:t>
            </w:r>
            <w:r w:rsidRPr="003F1065">
              <w:rPr>
                <w:spacing w:val="1"/>
              </w:rPr>
              <w:t xml:space="preserve"> </w:t>
            </w:r>
            <w:r w:rsidRPr="003F1065">
              <w:t>бюджетной</w:t>
            </w:r>
            <w:r w:rsidRPr="003F1065">
              <w:rPr>
                <w:spacing w:val="1"/>
              </w:rPr>
              <w:t xml:space="preserve"> </w:t>
            </w:r>
            <w:r w:rsidRPr="003F1065">
              <w:t>системы.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 xml:space="preserve">Механизмы </w:t>
            </w:r>
            <w:r w:rsidRPr="003F1065">
              <w:rPr>
                <w:spacing w:val="-1"/>
              </w:rPr>
              <w:t>финансирования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(муниципальных)</w:t>
            </w:r>
            <w:r w:rsidRPr="003F1065">
              <w:rPr>
                <w:spacing w:val="-57"/>
              </w:rPr>
              <w:t xml:space="preserve"> </w:t>
            </w:r>
            <w:r w:rsidR="00B92726">
              <w:rPr>
                <w:spacing w:val="-57"/>
              </w:rPr>
              <w:t xml:space="preserve">  </w:t>
            </w:r>
            <w:r w:rsidR="00B92726">
              <w:t xml:space="preserve"> услуг</w:t>
            </w:r>
            <w:r w:rsidRPr="003F1065">
              <w:t>,</w:t>
            </w:r>
            <w:r w:rsidRPr="003F1065">
              <w:rPr>
                <w:spacing w:val="3"/>
              </w:rPr>
              <w:t xml:space="preserve"> </w:t>
            </w:r>
            <w:r w:rsidRPr="003F1065">
              <w:t>их</w:t>
            </w:r>
            <w:r w:rsidRPr="003F1065">
              <w:rPr>
                <w:spacing w:val="-4"/>
              </w:rPr>
              <w:t xml:space="preserve"> </w:t>
            </w:r>
            <w:r w:rsidRPr="003F1065">
              <w:t>характеристика.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0"/>
              </w:tabs>
              <w:ind w:left="-21" w:right="-90" w:firstLine="0"/>
              <w:jc w:val="both"/>
            </w:pPr>
            <w:r w:rsidRPr="003F1065">
              <w:t xml:space="preserve">Внебюджетные </w:t>
            </w:r>
            <w:r w:rsidRPr="003F1065">
              <w:rPr>
                <w:spacing w:val="-1"/>
              </w:rPr>
              <w:t>источники</w:t>
            </w:r>
            <w:r w:rsidRPr="003F1065">
              <w:rPr>
                <w:spacing w:val="-58"/>
              </w:rPr>
              <w:t xml:space="preserve"> </w:t>
            </w:r>
            <w:r w:rsidRPr="003F1065">
              <w:t>финансового</w:t>
            </w:r>
            <w:r w:rsidRPr="003F1065">
              <w:tab/>
              <w:t>обеспечения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деятельности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учреждений,</w:t>
            </w:r>
            <w:r w:rsidRPr="003F1065">
              <w:rPr>
                <w:spacing w:val="1"/>
              </w:rPr>
              <w:t xml:space="preserve"> </w:t>
            </w:r>
            <w:r w:rsidRPr="003F1065">
              <w:t>их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>Содержание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значение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целевого</w:t>
            </w:r>
            <w:r w:rsidRPr="003F1065">
              <w:rPr>
                <w:spacing w:val="-57"/>
              </w:rPr>
              <w:t xml:space="preserve"> </w:t>
            </w:r>
            <w:r w:rsidRPr="003F1065">
              <w:t>капитала в финансовом обеспечении</w:t>
            </w:r>
            <w:r w:rsidRPr="003F1065">
              <w:rPr>
                <w:spacing w:val="1"/>
              </w:rPr>
              <w:t xml:space="preserve"> </w:t>
            </w:r>
            <w:r w:rsidRPr="003F1065">
              <w:t>деятельности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-4"/>
              </w:rPr>
              <w:t xml:space="preserve"> </w:t>
            </w:r>
            <w:r w:rsidRPr="003F1065">
              <w:t>учреждений.</w:t>
            </w:r>
          </w:p>
          <w:p w:rsidR="00BB0CFA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-21" w:right="-90" w:firstLine="0"/>
              <w:jc w:val="both"/>
            </w:pPr>
            <w:r w:rsidRPr="003F1065">
              <w:t xml:space="preserve">Содержание и </w:t>
            </w:r>
            <w:r w:rsidRPr="003F1065">
              <w:rPr>
                <w:spacing w:val="-1"/>
              </w:rPr>
              <w:t>значение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государственно-частного партнерства</w:t>
            </w:r>
            <w:r w:rsidRPr="003F1065">
              <w:rPr>
                <w:spacing w:val="-57"/>
              </w:rPr>
              <w:t xml:space="preserve"> </w:t>
            </w:r>
            <w:r w:rsidRPr="003F1065">
              <w:t>в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финансовом</w:t>
            </w:r>
            <w:r w:rsidRPr="003F1065">
              <w:rPr>
                <w:spacing w:val="1"/>
              </w:rPr>
              <w:t xml:space="preserve"> </w:t>
            </w:r>
            <w:r w:rsidRPr="003F1065">
              <w:t>обеспечении</w:t>
            </w:r>
            <w:r w:rsidRPr="003F1065">
              <w:rPr>
                <w:spacing w:val="-57"/>
              </w:rPr>
              <w:t xml:space="preserve"> </w:t>
            </w:r>
            <w:r w:rsidRPr="003F1065">
              <w:t>деятельности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муниципальных</w:t>
            </w:r>
            <w:r w:rsidRPr="003F1065">
              <w:rPr>
                <w:spacing w:val="-4"/>
              </w:rPr>
              <w:t xml:space="preserve"> </w:t>
            </w:r>
            <w:r w:rsidRPr="003F1065">
              <w:t>учреждений.</w:t>
            </w:r>
          </w:p>
          <w:p w:rsidR="006C3A6B" w:rsidRPr="003F1065" w:rsidRDefault="00BB0CFA" w:rsidP="00A02A53">
            <w:pPr>
              <w:pStyle w:val="TableParagraph"/>
              <w:numPr>
                <w:ilvl w:val="0"/>
                <w:numId w:val="3"/>
              </w:numPr>
              <w:tabs>
                <w:tab w:val="left" w:pos="-21"/>
              </w:tabs>
              <w:ind w:left="0" w:firstLine="0"/>
              <w:jc w:val="both"/>
            </w:pPr>
            <w:r w:rsidRPr="003F1065">
              <w:t>Основные</w:t>
            </w:r>
            <w:r w:rsidRPr="003F1065">
              <w:rPr>
                <w:spacing w:val="1"/>
              </w:rPr>
              <w:t xml:space="preserve"> </w:t>
            </w:r>
            <w:r w:rsidRPr="003F1065">
              <w:t>направления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особенности </w:t>
            </w:r>
            <w:r w:rsidRPr="003F1065">
              <w:rPr>
                <w:spacing w:val="-1"/>
              </w:rPr>
              <w:t>расходования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45"/>
              </w:rPr>
              <w:t xml:space="preserve"> </w:t>
            </w:r>
            <w:r w:rsidRPr="003F1065">
              <w:t>и</w:t>
            </w:r>
            <w:r w:rsidRPr="003F1065">
              <w:rPr>
                <w:spacing w:val="50"/>
              </w:rPr>
              <w:t xml:space="preserve"> </w:t>
            </w:r>
            <w:r w:rsidRPr="003F1065">
              <w:t>муниципальных учреждений,</w:t>
            </w:r>
            <w:r w:rsidRPr="003F1065">
              <w:rPr>
                <w:spacing w:val="-2"/>
              </w:rPr>
              <w:t xml:space="preserve"> </w:t>
            </w:r>
            <w:r w:rsidRPr="003F1065">
              <w:t>их</w:t>
            </w:r>
            <w:r w:rsidRPr="003F1065">
              <w:rPr>
                <w:spacing w:val="-8"/>
              </w:rPr>
              <w:t xml:space="preserve"> </w:t>
            </w:r>
            <w:r w:rsidRPr="003F1065">
              <w:t>характеристика.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6C3A6B" w:rsidRPr="003F1065" w:rsidRDefault="00DB4F8A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</w:t>
            </w:r>
            <w:r w:rsidR="000D1093">
              <w:rPr>
                <w:b/>
                <w:sz w:val="22"/>
                <w:szCs w:val="22"/>
              </w:rPr>
              <w:t xml:space="preserve">3, </w:t>
            </w:r>
            <w:r w:rsidRPr="003F1065">
              <w:rPr>
                <w:b/>
                <w:sz w:val="22"/>
                <w:szCs w:val="22"/>
              </w:rPr>
              <w:t xml:space="preserve">4, </w:t>
            </w:r>
            <w:r w:rsidR="000D1093">
              <w:rPr>
                <w:b/>
                <w:sz w:val="22"/>
                <w:szCs w:val="22"/>
              </w:rPr>
              <w:t xml:space="preserve">5, </w:t>
            </w:r>
            <w:r w:rsidRPr="003F1065">
              <w:rPr>
                <w:b/>
                <w:sz w:val="22"/>
                <w:szCs w:val="22"/>
              </w:rPr>
              <w:t>6, 7, 9, 10, 11, 12, 13, 14</w:t>
            </w:r>
          </w:p>
          <w:p w:rsidR="00460400" w:rsidRPr="003F1065" w:rsidRDefault="00DB4F8A" w:rsidP="006C3A6B">
            <w:pPr>
              <w:ind w:left="-108"/>
              <w:jc w:val="both"/>
              <w:rPr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B92726">
              <w:rPr>
                <w:b/>
                <w:sz w:val="22"/>
                <w:szCs w:val="22"/>
              </w:rPr>
              <w:t>3, 5, 6, 7, 9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>Обсуждение научных докладов.</w:t>
            </w:r>
            <w:r w:rsidRPr="003F1065">
              <w:rPr>
                <w:sz w:val="22"/>
                <w:szCs w:val="22"/>
              </w:rPr>
              <w:t xml:space="preserve"> Опрос. Работа с тестами. </w:t>
            </w:r>
            <w:r w:rsidRPr="003F1065">
              <w:rPr>
                <w:rStyle w:val="FontStyle82"/>
                <w:sz w:val="22"/>
                <w:szCs w:val="22"/>
              </w:rPr>
              <w:t>Решение задач.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224CE4" w:rsidP="00BB0CFA">
            <w:pPr>
              <w:ind w:left="-113" w:right="-108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 xml:space="preserve">8. </w:t>
            </w:r>
            <w:r w:rsidR="00BB0CFA" w:rsidRPr="003F1065">
              <w:rPr>
                <w:sz w:val="22"/>
                <w:szCs w:val="22"/>
              </w:rPr>
              <w:t>Особенности</w:t>
            </w:r>
            <w:r w:rsidR="00BB0CFA" w:rsidRPr="003F1065">
              <w:rPr>
                <w:spacing w:val="1"/>
                <w:sz w:val="22"/>
                <w:szCs w:val="22"/>
              </w:rPr>
              <w:t xml:space="preserve"> </w:t>
            </w:r>
            <w:r w:rsidR="00BB0CFA" w:rsidRPr="003F1065">
              <w:rPr>
                <w:sz w:val="22"/>
                <w:szCs w:val="22"/>
              </w:rPr>
              <w:t>организаций</w:t>
            </w:r>
            <w:r w:rsidR="00BB0CFA" w:rsidRPr="003F1065">
              <w:rPr>
                <w:spacing w:val="1"/>
                <w:sz w:val="22"/>
                <w:szCs w:val="22"/>
              </w:rPr>
              <w:t xml:space="preserve"> </w:t>
            </w:r>
            <w:r w:rsidR="00BB0CFA" w:rsidRPr="003F1065">
              <w:rPr>
                <w:sz w:val="22"/>
                <w:szCs w:val="22"/>
              </w:rPr>
              <w:t>финансов</w:t>
            </w:r>
            <w:r w:rsidR="00BB0CFA" w:rsidRPr="003F1065">
              <w:rPr>
                <w:spacing w:val="1"/>
                <w:sz w:val="22"/>
                <w:szCs w:val="22"/>
              </w:rPr>
              <w:t xml:space="preserve"> </w:t>
            </w:r>
            <w:r w:rsidR="00BB0CFA" w:rsidRPr="003F1065">
              <w:rPr>
                <w:spacing w:val="-1"/>
                <w:sz w:val="22"/>
                <w:szCs w:val="22"/>
              </w:rPr>
              <w:t>государственных</w:t>
            </w:r>
            <w:r w:rsidR="00BB0CFA" w:rsidRPr="003F1065">
              <w:rPr>
                <w:spacing w:val="-57"/>
                <w:sz w:val="22"/>
                <w:szCs w:val="22"/>
              </w:rPr>
              <w:t xml:space="preserve"> </w:t>
            </w:r>
            <w:r w:rsidR="00BB0CFA" w:rsidRPr="003F1065">
              <w:rPr>
                <w:sz w:val="22"/>
                <w:szCs w:val="22"/>
              </w:rPr>
              <w:t>корпораций</w:t>
            </w:r>
          </w:p>
        </w:tc>
        <w:tc>
          <w:tcPr>
            <w:tcW w:w="5811" w:type="dxa"/>
          </w:tcPr>
          <w:p w:rsidR="006566C6" w:rsidRPr="003F1065" w:rsidRDefault="006566C6" w:rsidP="00A02A53">
            <w:pPr>
              <w:pStyle w:val="TableParagraph"/>
              <w:numPr>
                <w:ilvl w:val="0"/>
                <w:numId w:val="4"/>
              </w:numPr>
              <w:tabs>
                <w:tab w:val="left" w:pos="-21"/>
              </w:tabs>
              <w:ind w:left="-21" w:right="91" w:firstLine="0"/>
              <w:jc w:val="both"/>
            </w:pPr>
            <w:r w:rsidRPr="003F1065">
              <w:t>Основные</w:t>
            </w:r>
            <w:r w:rsidRPr="003F1065">
              <w:rPr>
                <w:spacing w:val="1"/>
              </w:rPr>
              <w:t xml:space="preserve"> </w:t>
            </w:r>
            <w:r w:rsidRPr="003F1065">
              <w:t>юридические,</w:t>
            </w:r>
            <w:r w:rsidRPr="003F1065">
              <w:rPr>
                <w:spacing w:val="-57"/>
              </w:rPr>
              <w:t xml:space="preserve"> </w:t>
            </w:r>
            <w:r w:rsidRPr="003F1065">
              <w:t xml:space="preserve">социально-экономические </w:t>
            </w:r>
            <w:r w:rsidRPr="003F1065">
              <w:rPr>
                <w:spacing w:val="-4"/>
              </w:rPr>
              <w:t>и</w:t>
            </w:r>
            <w:r w:rsidRPr="003F1065">
              <w:rPr>
                <w:spacing w:val="-58"/>
              </w:rPr>
              <w:t xml:space="preserve"> </w:t>
            </w:r>
            <w:r w:rsidRPr="003F1065">
              <w:t xml:space="preserve">налогово-бюджетные </w:t>
            </w:r>
            <w:r w:rsidRPr="003F1065">
              <w:rPr>
                <w:spacing w:val="-1"/>
              </w:rPr>
              <w:t>факторы</w:t>
            </w:r>
            <w:r w:rsidRPr="003F1065">
              <w:t xml:space="preserve"> организации финансов государственных корпораций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4"/>
              </w:numPr>
              <w:tabs>
                <w:tab w:val="left" w:pos="-162"/>
                <w:tab w:val="left" w:pos="-21"/>
              </w:tabs>
              <w:ind w:left="-21" w:right="90" w:firstLine="0"/>
              <w:jc w:val="both"/>
            </w:pPr>
            <w:r w:rsidRPr="003F1065">
              <w:t xml:space="preserve">Финансовые </w:t>
            </w:r>
            <w:r w:rsidRPr="003F1065">
              <w:rPr>
                <w:spacing w:val="-1"/>
              </w:rPr>
              <w:t>ресурсы</w:t>
            </w:r>
            <w:r w:rsidRPr="003F1065">
              <w:rPr>
                <w:spacing w:val="-58"/>
              </w:rPr>
              <w:t xml:space="preserve"> </w:t>
            </w:r>
            <w:r w:rsidRPr="003F1065">
              <w:t>государственных</w:t>
            </w:r>
            <w:r w:rsidRPr="003F1065">
              <w:rPr>
                <w:spacing w:val="1"/>
              </w:rPr>
              <w:t xml:space="preserve"> </w:t>
            </w:r>
            <w:r w:rsidRPr="003F1065">
              <w:t>корпораций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основные направления </w:t>
            </w:r>
            <w:r w:rsidRPr="003F1065">
              <w:rPr>
                <w:spacing w:val="-1"/>
              </w:rPr>
              <w:t xml:space="preserve">их </w:t>
            </w:r>
            <w:r w:rsidRPr="003F1065">
              <w:t>использования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4"/>
              </w:numPr>
              <w:tabs>
                <w:tab w:val="left" w:pos="-21"/>
              </w:tabs>
              <w:ind w:left="-21" w:right="98" w:firstLine="0"/>
              <w:jc w:val="both"/>
            </w:pPr>
            <w:r w:rsidRPr="003F1065">
              <w:t>Мультизадачность</w:t>
            </w:r>
            <w:r w:rsidRPr="003F1065">
              <w:rPr>
                <w:spacing w:val="1"/>
              </w:rPr>
              <w:t xml:space="preserve"> финансового менеджмента</w:t>
            </w:r>
          </w:p>
          <w:p w:rsidR="006566C6" w:rsidRPr="003F1065" w:rsidRDefault="006566C6" w:rsidP="006566C6">
            <w:pPr>
              <w:pStyle w:val="TableParagraph"/>
              <w:tabs>
                <w:tab w:val="left" w:pos="-21"/>
              </w:tabs>
              <w:ind w:left="-21" w:right="98"/>
              <w:jc w:val="both"/>
              <w:rPr>
                <w:spacing w:val="-57"/>
              </w:rPr>
            </w:pPr>
            <w:r w:rsidRPr="003F1065">
              <w:t>в государственных корпорациях</w:t>
            </w:r>
          </w:p>
          <w:p w:rsidR="006C3A6B" w:rsidRPr="003F1065" w:rsidRDefault="006566C6" w:rsidP="00A02A53">
            <w:pPr>
              <w:pStyle w:val="a4"/>
              <w:numPr>
                <w:ilvl w:val="0"/>
                <w:numId w:val="4"/>
              </w:numPr>
              <w:tabs>
                <w:tab w:val="left" w:pos="-21"/>
              </w:tabs>
              <w:spacing w:after="0" w:line="240" w:lineRule="auto"/>
              <w:ind w:left="-21" w:firstLine="0"/>
              <w:jc w:val="both"/>
              <w:rPr>
                <w:rFonts w:ascii="Times New Roman" w:hAnsi="Times New Roman"/>
              </w:rPr>
            </w:pPr>
            <w:r w:rsidRPr="003F1065">
              <w:rPr>
                <w:rFonts w:ascii="Times New Roman" w:hAnsi="Times New Roman"/>
              </w:rPr>
              <w:t>Цели</w:t>
            </w:r>
            <w:r w:rsidRPr="003F1065">
              <w:rPr>
                <w:rFonts w:ascii="Times New Roman" w:hAnsi="Times New Roman"/>
                <w:spacing w:val="1"/>
              </w:rPr>
              <w:t xml:space="preserve"> </w:t>
            </w:r>
            <w:r w:rsidRPr="003F1065">
              <w:rPr>
                <w:rFonts w:ascii="Times New Roman" w:hAnsi="Times New Roman"/>
              </w:rPr>
              <w:t>вложения</w:t>
            </w:r>
            <w:r w:rsidRPr="003F1065">
              <w:rPr>
                <w:rFonts w:ascii="Times New Roman" w:hAnsi="Times New Roman"/>
                <w:spacing w:val="1"/>
              </w:rPr>
              <w:t xml:space="preserve"> </w:t>
            </w:r>
            <w:r w:rsidRPr="003F1065">
              <w:rPr>
                <w:rFonts w:ascii="Times New Roman" w:hAnsi="Times New Roman"/>
              </w:rPr>
              <w:t>бюджетных</w:t>
            </w:r>
            <w:r w:rsidRPr="003F1065">
              <w:rPr>
                <w:rFonts w:ascii="Times New Roman" w:hAnsi="Times New Roman"/>
                <w:spacing w:val="-57"/>
              </w:rPr>
              <w:t xml:space="preserve"> </w:t>
            </w:r>
            <w:r w:rsidRPr="003F1065">
              <w:rPr>
                <w:rFonts w:ascii="Times New Roman" w:hAnsi="Times New Roman"/>
              </w:rPr>
              <w:t>средств</w:t>
            </w:r>
            <w:r w:rsidRPr="003F1065">
              <w:rPr>
                <w:rFonts w:ascii="Times New Roman" w:hAnsi="Times New Roman"/>
                <w:spacing w:val="3"/>
              </w:rPr>
              <w:t xml:space="preserve"> </w:t>
            </w:r>
            <w:r w:rsidRPr="003F1065">
              <w:rPr>
                <w:rFonts w:ascii="Times New Roman" w:hAnsi="Times New Roman"/>
              </w:rPr>
              <w:t>в</w:t>
            </w:r>
            <w:r w:rsidRPr="003F1065">
              <w:rPr>
                <w:rFonts w:ascii="Times New Roman" w:hAnsi="Times New Roman"/>
                <w:spacing w:val="2"/>
              </w:rPr>
              <w:t xml:space="preserve"> </w:t>
            </w:r>
            <w:r w:rsidRPr="003F1065">
              <w:rPr>
                <w:rFonts w:ascii="Times New Roman" w:hAnsi="Times New Roman"/>
              </w:rPr>
              <w:t>капиталы</w:t>
            </w:r>
            <w:r w:rsidRPr="003F1065">
              <w:rPr>
                <w:rFonts w:ascii="Times New Roman" w:hAnsi="Times New Roman"/>
                <w:spacing w:val="-2"/>
              </w:rPr>
              <w:t xml:space="preserve"> </w:t>
            </w:r>
            <w:r w:rsidRPr="003F1065">
              <w:rPr>
                <w:rFonts w:ascii="Times New Roman" w:hAnsi="Times New Roman"/>
              </w:rPr>
              <w:t>корпораций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lastRenderedPageBreak/>
              <w:t xml:space="preserve">Рекомендуемые источники </w:t>
            </w:r>
          </w:p>
          <w:p w:rsidR="00DB4F8A" w:rsidRPr="003F1065" w:rsidRDefault="00DB4F8A" w:rsidP="00DB4F8A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</w:t>
            </w:r>
            <w:r w:rsidR="00B92726">
              <w:rPr>
                <w:b/>
                <w:sz w:val="22"/>
                <w:szCs w:val="22"/>
              </w:rPr>
              <w:t>3, 4,</w:t>
            </w:r>
            <w:r w:rsidRPr="003F1065">
              <w:rPr>
                <w:b/>
                <w:sz w:val="22"/>
                <w:szCs w:val="22"/>
              </w:rPr>
              <w:t xml:space="preserve"> 10</w:t>
            </w:r>
          </w:p>
          <w:p w:rsidR="00460400" w:rsidRPr="003F1065" w:rsidRDefault="00DB4F8A" w:rsidP="00DB4F8A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B92726">
              <w:rPr>
                <w:b/>
                <w:sz w:val="22"/>
                <w:szCs w:val="22"/>
              </w:rPr>
              <w:t xml:space="preserve">3, </w:t>
            </w:r>
            <w:r w:rsidRPr="003F1065">
              <w:rPr>
                <w:b/>
                <w:sz w:val="22"/>
                <w:szCs w:val="22"/>
              </w:rPr>
              <w:t>5, 6, 7, 8.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lastRenderedPageBreak/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460400" w:rsidRPr="003F1065" w:rsidRDefault="00224CE4" w:rsidP="006566C6">
            <w:pPr>
              <w:ind w:left="-113" w:right="-54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 xml:space="preserve">9. </w:t>
            </w:r>
            <w:r w:rsidR="006566C6" w:rsidRPr="003F1065">
              <w:rPr>
                <w:sz w:val="22"/>
                <w:szCs w:val="22"/>
              </w:rPr>
              <w:t>Понятие</w:t>
            </w:r>
            <w:r w:rsidR="006566C6" w:rsidRPr="003F1065">
              <w:rPr>
                <w:spacing w:val="24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и</w:t>
            </w:r>
            <w:r w:rsidR="006566C6" w:rsidRPr="003F1065">
              <w:rPr>
                <w:spacing w:val="-57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принципы</w:t>
            </w:r>
            <w:r w:rsidR="006566C6" w:rsidRPr="003F1065">
              <w:rPr>
                <w:spacing w:val="1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управления</w:t>
            </w:r>
            <w:r w:rsidR="006566C6" w:rsidRPr="003F1065">
              <w:rPr>
                <w:spacing w:val="1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финансами</w:t>
            </w:r>
            <w:r w:rsidR="006566C6" w:rsidRPr="003F1065">
              <w:rPr>
                <w:spacing w:val="1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общественного</w:t>
            </w:r>
            <w:r w:rsidR="006566C6" w:rsidRPr="003F1065">
              <w:rPr>
                <w:spacing w:val="1"/>
                <w:sz w:val="22"/>
                <w:szCs w:val="22"/>
              </w:rPr>
              <w:t xml:space="preserve"> </w:t>
            </w:r>
            <w:r w:rsidR="006566C6" w:rsidRPr="003F1065">
              <w:rPr>
                <w:sz w:val="22"/>
                <w:szCs w:val="22"/>
              </w:rPr>
              <w:t>сектора</w:t>
            </w:r>
          </w:p>
        </w:tc>
        <w:tc>
          <w:tcPr>
            <w:tcW w:w="5811" w:type="dxa"/>
          </w:tcPr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spacing w:line="242" w:lineRule="auto"/>
              <w:ind w:left="-21" w:right="-92" w:firstLine="0"/>
              <w:jc w:val="both"/>
            </w:pPr>
            <w:r w:rsidRPr="003F1065">
              <w:t xml:space="preserve">Содержание </w:t>
            </w:r>
            <w:r w:rsidRPr="003F1065">
              <w:rPr>
                <w:spacing w:val="-2"/>
              </w:rPr>
              <w:t>управления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финансами</w:t>
            </w:r>
            <w:r w:rsidRPr="003F1065">
              <w:rPr>
                <w:spacing w:val="-5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3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spacing w:line="242" w:lineRule="auto"/>
              <w:ind w:left="-21" w:right="-92" w:firstLine="0"/>
              <w:jc w:val="both"/>
            </w:pPr>
            <w:r w:rsidRPr="003F1065">
              <w:t>Задачи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принципы</w:t>
            </w:r>
            <w:r w:rsidRPr="003F1065">
              <w:rPr>
                <w:spacing w:val="1"/>
              </w:rPr>
              <w:t xml:space="preserve"> </w:t>
            </w:r>
            <w:r w:rsidRPr="003F1065">
              <w:t>управления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финансами</w:t>
            </w:r>
            <w:r w:rsidRPr="003F1065">
              <w:rPr>
                <w:spacing w:val="-5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3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>Понятие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</w:t>
            </w:r>
            <w:r w:rsidRPr="003F1065">
              <w:rPr>
                <w:spacing w:val="-57"/>
              </w:rPr>
              <w:t xml:space="preserve"> </w:t>
            </w:r>
            <w:r w:rsidRPr="003F1065">
              <w:t>ответственной</w:t>
            </w:r>
            <w:r w:rsidRPr="003F1065">
              <w:rPr>
                <w:spacing w:val="1"/>
              </w:rPr>
              <w:t xml:space="preserve"> </w:t>
            </w:r>
            <w:r w:rsidRPr="003F1065">
              <w:t>бюджетной</w:t>
            </w:r>
            <w:r w:rsidRPr="003F1065">
              <w:rPr>
                <w:spacing w:val="1"/>
              </w:rPr>
              <w:t xml:space="preserve"> </w:t>
            </w:r>
            <w:r w:rsidRPr="003F1065">
              <w:t>политики</w:t>
            </w:r>
            <w:r w:rsidRPr="003F1065">
              <w:rPr>
                <w:spacing w:val="-57"/>
              </w:rPr>
              <w:t xml:space="preserve"> </w:t>
            </w:r>
            <w:r w:rsidRPr="003F1065">
              <w:t>как</w:t>
            </w:r>
            <w:r w:rsidRPr="003F1065">
              <w:rPr>
                <w:spacing w:val="1"/>
              </w:rPr>
              <w:t xml:space="preserve"> </w:t>
            </w:r>
            <w:r w:rsidRPr="003F1065">
              <w:t>основы</w:t>
            </w:r>
            <w:r w:rsidRPr="003F1065">
              <w:rPr>
                <w:spacing w:val="1"/>
              </w:rPr>
              <w:t xml:space="preserve"> </w:t>
            </w:r>
            <w:r w:rsidRPr="003F1065">
              <w:t>управления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финансами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>Содержание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функциональных</w:t>
            </w:r>
            <w:r w:rsidRPr="003F1065">
              <w:rPr>
                <w:spacing w:val="-57"/>
              </w:rPr>
              <w:t xml:space="preserve"> </w:t>
            </w:r>
            <w:r w:rsidRPr="003F1065">
              <w:t>элементов</w:t>
            </w:r>
            <w:r w:rsidRPr="003F1065">
              <w:rPr>
                <w:spacing w:val="1"/>
              </w:rPr>
              <w:t xml:space="preserve"> </w:t>
            </w:r>
            <w:r w:rsidRPr="003F1065">
              <w:t>управления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финансами</w:t>
            </w:r>
            <w:r w:rsidRPr="003F1065">
              <w:rPr>
                <w:spacing w:val="-57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 xml:space="preserve">Содержание и </w:t>
            </w:r>
            <w:r w:rsidRPr="003F1065">
              <w:rPr>
                <w:spacing w:val="-1"/>
              </w:rPr>
              <w:t>значение</w:t>
            </w:r>
            <w:r w:rsidRPr="003F1065">
              <w:rPr>
                <w:spacing w:val="-58"/>
              </w:rPr>
              <w:t xml:space="preserve"> </w:t>
            </w:r>
            <w:r w:rsidR="00B92726">
              <w:rPr>
                <w:spacing w:val="-58"/>
              </w:rPr>
              <w:t xml:space="preserve"> </w:t>
            </w:r>
            <w:r w:rsidR="00B92726">
              <w:t xml:space="preserve"> стратегического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управления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прогнозирования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в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общественном секторе</w:t>
            </w:r>
            <w:r w:rsidRPr="003F1065">
              <w:rPr>
                <w:spacing w:val="-1"/>
              </w:rPr>
              <w:t xml:space="preserve"> </w:t>
            </w:r>
            <w:r w:rsidRPr="003F1065">
              <w:t>экономики.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 xml:space="preserve">Содержание и </w:t>
            </w:r>
            <w:r w:rsidRPr="003F1065">
              <w:rPr>
                <w:spacing w:val="-1"/>
              </w:rPr>
              <w:t>значение</w:t>
            </w:r>
            <w:r w:rsidRPr="003F1065">
              <w:rPr>
                <w:spacing w:val="-58"/>
              </w:rPr>
              <w:t xml:space="preserve"> </w:t>
            </w:r>
            <w:r w:rsidRPr="003F1065">
              <w:t>финансового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планирования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в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общественном секторе</w:t>
            </w:r>
            <w:r w:rsidRPr="003F1065">
              <w:rPr>
                <w:spacing w:val="-1"/>
              </w:rPr>
              <w:t xml:space="preserve"> </w:t>
            </w:r>
            <w:r w:rsidRPr="003F1065">
              <w:t>экономики.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>Виды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финансовых</w:t>
            </w:r>
            <w:r w:rsidRPr="003F1065">
              <w:rPr>
                <w:spacing w:val="1"/>
              </w:rPr>
              <w:t xml:space="preserve"> </w:t>
            </w:r>
            <w:r w:rsidRPr="003F1065">
              <w:t>прогнозов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-57"/>
              </w:rPr>
              <w:t xml:space="preserve"> </w:t>
            </w:r>
            <w:r w:rsidRPr="003F1065">
              <w:t>финансовых планов в общественном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секторе экономики, </w:t>
            </w:r>
            <w:r w:rsidRPr="003F1065">
              <w:rPr>
                <w:spacing w:val="-2"/>
              </w:rPr>
              <w:t xml:space="preserve">их </w:t>
            </w:r>
            <w:r w:rsidRPr="003F1065">
              <w:t>характеристика.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8" w:firstLine="0"/>
              <w:jc w:val="both"/>
            </w:pPr>
            <w:r w:rsidRPr="003F1065">
              <w:t xml:space="preserve">Методы </w:t>
            </w:r>
            <w:r w:rsidRPr="003F1065">
              <w:rPr>
                <w:spacing w:val="-1"/>
              </w:rPr>
              <w:t>финансового</w:t>
            </w:r>
            <w:r w:rsidRPr="003F1065">
              <w:rPr>
                <w:spacing w:val="-58"/>
              </w:rPr>
              <w:t xml:space="preserve"> </w:t>
            </w:r>
            <w:r w:rsidRPr="003F1065">
              <w:t>прогнозирования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планирования,</w:t>
            </w:r>
            <w:r w:rsidRPr="003F1065">
              <w:rPr>
                <w:spacing w:val="1"/>
              </w:rPr>
              <w:t xml:space="preserve"> </w:t>
            </w:r>
            <w:r w:rsidRPr="003F1065">
              <w:t>применяемые</w:t>
            </w:r>
            <w:r w:rsidRPr="003F1065">
              <w:rPr>
                <w:spacing w:val="1"/>
              </w:rPr>
              <w:t xml:space="preserve"> </w:t>
            </w:r>
            <w:r w:rsidRPr="003F1065">
              <w:t>в</w:t>
            </w:r>
            <w:r w:rsidRPr="003F1065">
              <w:rPr>
                <w:spacing w:val="-57"/>
              </w:rPr>
              <w:t xml:space="preserve"> </w:t>
            </w:r>
            <w:r w:rsidRPr="003F1065">
              <w:t>общественном</w:t>
            </w:r>
            <w:r w:rsidRPr="003F1065">
              <w:tab/>
              <w:t xml:space="preserve">секторе, </w:t>
            </w:r>
            <w:r w:rsidR="00E1272F">
              <w:rPr>
                <w:spacing w:val="-2"/>
              </w:rPr>
              <w:t>их характеристика.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 xml:space="preserve">Содержание и </w:t>
            </w:r>
            <w:r w:rsidRPr="003F1065">
              <w:rPr>
                <w:spacing w:val="-1"/>
              </w:rPr>
              <w:t>значение</w:t>
            </w:r>
            <w:r w:rsidRPr="003F1065">
              <w:rPr>
                <w:spacing w:val="-58"/>
              </w:rPr>
              <w:t xml:space="preserve"> </w:t>
            </w:r>
            <w:r w:rsidRPr="003F1065">
              <w:t>оперативного управления финансами</w:t>
            </w:r>
            <w:r w:rsidRPr="003F1065">
              <w:rPr>
                <w:spacing w:val="1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>Состав</w:t>
            </w:r>
            <w:r w:rsidRPr="003F1065">
              <w:rPr>
                <w:spacing w:val="1"/>
              </w:rPr>
              <w:t xml:space="preserve"> </w:t>
            </w:r>
            <w:r w:rsidRPr="003F1065">
              <w:t>органов</w:t>
            </w:r>
            <w:r w:rsidRPr="003F1065">
              <w:rPr>
                <w:spacing w:val="1"/>
              </w:rPr>
              <w:t xml:space="preserve"> </w:t>
            </w:r>
            <w:r w:rsidRPr="003F1065">
              <w:t>управления</w:t>
            </w:r>
            <w:r w:rsidRPr="003F1065">
              <w:rPr>
                <w:spacing w:val="-57"/>
              </w:rPr>
              <w:t xml:space="preserve"> </w:t>
            </w:r>
            <w:r w:rsidRPr="003F1065">
              <w:t>финансами общественного сектора в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Российской Федерации </w:t>
            </w:r>
            <w:r w:rsidRPr="003F1065">
              <w:rPr>
                <w:spacing w:val="-2"/>
              </w:rPr>
              <w:t>на</w:t>
            </w:r>
            <w:r w:rsidRPr="003F1065">
              <w:rPr>
                <w:spacing w:val="-58"/>
              </w:rPr>
              <w:t xml:space="preserve"> </w:t>
            </w:r>
            <w:r w:rsidRPr="003F1065">
              <w:t>федеральном,</w:t>
            </w:r>
            <w:r w:rsidRPr="003F1065">
              <w:rPr>
                <w:spacing w:val="1"/>
              </w:rPr>
              <w:t xml:space="preserve"> </w:t>
            </w:r>
            <w:r w:rsidRPr="003F1065">
              <w:t>региональном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местном</w:t>
            </w:r>
            <w:r w:rsidRPr="003F1065">
              <w:rPr>
                <w:spacing w:val="1"/>
              </w:rPr>
              <w:t xml:space="preserve"> </w:t>
            </w:r>
            <w:r w:rsidRPr="003F1065">
              <w:t>уровнях,</w:t>
            </w:r>
            <w:r w:rsidRPr="003F1065">
              <w:rPr>
                <w:spacing w:val="3"/>
              </w:rPr>
              <w:t xml:space="preserve"> </w:t>
            </w:r>
            <w:r w:rsidRPr="003F1065">
              <w:t>их</w:t>
            </w:r>
            <w:r w:rsidRPr="003F1065">
              <w:rPr>
                <w:spacing w:val="-4"/>
              </w:rPr>
              <w:t xml:space="preserve"> </w:t>
            </w:r>
            <w:r w:rsidRPr="003F1065">
              <w:t>функции.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  <w:tab w:val="left" w:pos="519"/>
              </w:tabs>
              <w:ind w:left="-21" w:right="-92" w:firstLine="0"/>
              <w:jc w:val="both"/>
            </w:pPr>
            <w:r w:rsidRPr="003F1065">
              <w:t>Содержание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значение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государственного и муниципального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 контроля в управлении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финансами</w:t>
            </w:r>
            <w:r w:rsidRPr="003F1065">
              <w:rPr>
                <w:spacing w:val="-5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4"/>
              </w:rPr>
              <w:t xml:space="preserve"> </w:t>
            </w:r>
            <w:r w:rsidRPr="003F1065">
              <w:t>сектора.</w:t>
            </w:r>
          </w:p>
          <w:p w:rsidR="006566C6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8" w:firstLine="0"/>
              <w:jc w:val="both"/>
            </w:pPr>
            <w:r w:rsidRPr="003F1065">
              <w:t>Классификации</w:t>
            </w:r>
            <w:r w:rsidRPr="003F1065">
              <w:rPr>
                <w:spacing w:val="1"/>
              </w:rPr>
              <w:t xml:space="preserve"> </w:t>
            </w:r>
            <w:r w:rsidRPr="003F1065">
              <w:t>государственного</w:t>
            </w:r>
            <w:r w:rsidRPr="003F1065">
              <w:rPr>
                <w:spacing w:val="49"/>
              </w:rPr>
              <w:t xml:space="preserve"> </w:t>
            </w:r>
            <w:r w:rsidRPr="003F1065">
              <w:t>и</w:t>
            </w:r>
            <w:r w:rsidRPr="003F1065">
              <w:rPr>
                <w:spacing w:val="46"/>
              </w:rPr>
              <w:t xml:space="preserve"> </w:t>
            </w:r>
            <w:r w:rsidR="00B92726">
              <w:t>муниципальног</w:t>
            </w:r>
            <w:r w:rsidR="00B92726">
              <w:rPr>
                <w:spacing w:val="1"/>
              </w:rPr>
              <w:t xml:space="preserve">о финансового </w:t>
            </w:r>
            <w:r w:rsidRPr="003F1065">
              <w:t>контроля</w:t>
            </w:r>
            <w:r w:rsidRPr="003F1065">
              <w:rPr>
                <w:spacing w:val="1"/>
              </w:rPr>
              <w:t xml:space="preserve"> </w:t>
            </w:r>
            <w:r w:rsidRPr="003F1065">
              <w:t>по</w:t>
            </w:r>
            <w:r w:rsidRPr="003F1065">
              <w:rPr>
                <w:spacing w:val="1"/>
              </w:rPr>
              <w:t xml:space="preserve"> </w:t>
            </w:r>
            <w:r w:rsidRPr="003F1065">
              <w:t xml:space="preserve">объектам, видам, формам и </w:t>
            </w:r>
            <w:r w:rsidRPr="003F1065">
              <w:rPr>
                <w:spacing w:val="-1"/>
              </w:rPr>
              <w:t>методам</w:t>
            </w:r>
            <w:r w:rsidRPr="003F1065">
              <w:rPr>
                <w:spacing w:val="-57"/>
              </w:rPr>
              <w:t xml:space="preserve"> </w:t>
            </w:r>
            <w:r w:rsidRPr="003F1065">
              <w:t>осуществления,</w:t>
            </w:r>
            <w:r w:rsidRPr="003F1065">
              <w:rPr>
                <w:spacing w:val="1"/>
              </w:rPr>
              <w:t xml:space="preserve"> </w:t>
            </w:r>
            <w:r w:rsidRPr="003F1065">
              <w:t>характеристика</w:t>
            </w:r>
            <w:r w:rsidRPr="003F1065">
              <w:rPr>
                <w:spacing w:val="1"/>
              </w:rPr>
              <w:t xml:space="preserve"> </w:t>
            </w:r>
            <w:r w:rsidRPr="003F1065">
              <w:t>его</w:t>
            </w:r>
            <w:r w:rsidRPr="003F1065">
              <w:rPr>
                <w:spacing w:val="-57"/>
              </w:rPr>
              <w:t xml:space="preserve"> </w:t>
            </w:r>
            <w:r w:rsidRPr="003F1065">
              <w:t>составляющих.</w:t>
            </w:r>
          </w:p>
          <w:p w:rsidR="006C3A6B" w:rsidRPr="003F1065" w:rsidRDefault="006566C6" w:rsidP="00A02A53"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-21"/>
              </w:tabs>
              <w:ind w:left="-21" w:right="-92" w:firstLine="0"/>
              <w:jc w:val="both"/>
            </w:pPr>
            <w:r w:rsidRPr="003F1065">
              <w:t>Содержание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и</w:t>
            </w:r>
            <w:r w:rsidRPr="003F1065">
              <w:rPr>
                <w:spacing w:val="1"/>
              </w:rPr>
              <w:t xml:space="preserve"> </w:t>
            </w:r>
            <w:r w:rsidRPr="003F1065">
              <w:t>значение</w:t>
            </w:r>
            <w:r w:rsidRPr="003F1065">
              <w:rPr>
                <w:spacing w:val="1"/>
              </w:rPr>
              <w:t xml:space="preserve"> </w:t>
            </w:r>
            <w:r w:rsidRPr="003F1065">
              <w:t>внутреннего финансового контроля и</w:t>
            </w:r>
            <w:r w:rsidRPr="003F1065">
              <w:rPr>
                <w:spacing w:val="-57"/>
              </w:rPr>
              <w:t xml:space="preserve"> </w:t>
            </w:r>
            <w:r w:rsidRPr="003F1065">
              <w:t>внутреннего</w:t>
            </w:r>
            <w:r w:rsidRPr="003F1065">
              <w:rPr>
                <w:spacing w:val="43"/>
              </w:rPr>
              <w:t xml:space="preserve"> </w:t>
            </w:r>
            <w:r w:rsidRPr="003F1065">
              <w:t>финансового</w:t>
            </w:r>
            <w:r w:rsidRPr="003F1065">
              <w:rPr>
                <w:spacing w:val="38"/>
              </w:rPr>
              <w:t xml:space="preserve"> </w:t>
            </w:r>
            <w:r w:rsidRPr="003F1065">
              <w:t>аудита</w:t>
            </w:r>
            <w:r w:rsidRPr="003F1065">
              <w:rPr>
                <w:spacing w:val="38"/>
              </w:rPr>
              <w:t xml:space="preserve"> </w:t>
            </w:r>
            <w:r w:rsidRPr="003F1065">
              <w:t xml:space="preserve">в управлении </w:t>
            </w:r>
            <w:r w:rsidRPr="003F1065">
              <w:rPr>
                <w:spacing w:val="-1"/>
              </w:rPr>
              <w:t>финансами</w:t>
            </w:r>
            <w:r w:rsidRPr="003F1065">
              <w:rPr>
                <w:spacing w:val="-58"/>
              </w:rPr>
              <w:t xml:space="preserve"> </w:t>
            </w:r>
            <w:r w:rsidRPr="003F1065">
              <w:t>общественного</w:t>
            </w:r>
            <w:r w:rsidRPr="003F1065">
              <w:rPr>
                <w:spacing w:val="1"/>
              </w:rPr>
              <w:t xml:space="preserve"> </w:t>
            </w:r>
            <w:r w:rsidRPr="003F1065">
              <w:t>сектора</w:t>
            </w:r>
          </w:p>
          <w:p w:rsidR="006566C6" w:rsidRPr="003F1065" w:rsidRDefault="006566C6" w:rsidP="003F1065">
            <w:pPr>
              <w:pStyle w:val="TableParagraph"/>
              <w:tabs>
                <w:tab w:val="left" w:pos="-21"/>
              </w:tabs>
              <w:ind w:left="-21"/>
              <w:jc w:val="both"/>
            </w:pPr>
            <w:r w:rsidRPr="003F1065">
              <w:t>14.</w:t>
            </w:r>
            <w:r w:rsidRPr="003F1065">
              <w:rPr>
                <w:spacing w:val="46"/>
              </w:rPr>
              <w:t xml:space="preserve"> </w:t>
            </w:r>
            <w:r w:rsidRPr="003F1065">
              <w:t xml:space="preserve">Направления </w:t>
            </w:r>
            <w:r w:rsidRPr="003F1065">
              <w:rPr>
                <w:spacing w:val="-1"/>
              </w:rPr>
              <w:t>повышения</w:t>
            </w:r>
            <w:r w:rsidRPr="003F1065">
              <w:rPr>
                <w:spacing w:val="-58"/>
              </w:rPr>
              <w:t xml:space="preserve"> </w:t>
            </w:r>
            <w:r w:rsidRPr="003F1065">
              <w:t>качества</w:t>
            </w:r>
            <w:r w:rsidRPr="003F1065">
              <w:rPr>
                <w:spacing w:val="1"/>
              </w:rPr>
              <w:t xml:space="preserve"> </w:t>
            </w:r>
            <w:r w:rsidRPr="003F1065">
              <w:t>внутреннего</w:t>
            </w:r>
            <w:r w:rsidRPr="003F1065">
              <w:rPr>
                <w:spacing w:val="1"/>
              </w:rPr>
              <w:t xml:space="preserve"> </w:t>
            </w:r>
            <w:r w:rsidRPr="003F1065">
              <w:t>финансового</w:t>
            </w:r>
            <w:r w:rsidRPr="003F1065">
              <w:rPr>
                <w:spacing w:val="-57"/>
              </w:rPr>
              <w:t xml:space="preserve"> </w:t>
            </w:r>
            <w:r w:rsidRPr="003F1065">
              <w:t>контроля</w:t>
            </w:r>
            <w:r w:rsidRPr="003F1065">
              <w:rPr>
                <w:spacing w:val="5"/>
              </w:rPr>
              <w:t xml:space="preserve"> </w:t>
            </w:r>
            <w:r w:rsidRPr="003F1065">
              <w:t>и</w:t>
            </w:r>
            <w:r w:rsidRPr="003F1065">
              <w:rPr>
                <w:spacing w:val="11"/>
              </w:rPr>
              <w:t xml:space="preserve"> </w:t>
            </w:r>
            <w:r w:rsidRPr="003F1065">
              <w:t>внутреннего</w:t>
            </w:r>
            <w:r w:rsidRPr="003F1065">
              <w:rPr>
                <w:spacing w:val="15"/>
              </w:rPr>
              <w:t xml:space="preserve"> </w:t>
            </w:r>
            <w:r w:rsidRPr="003F1065">
              <w:t>финансового аудита.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DB4F8A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</w:t>
            </w:r>
            <w:r w:rsidR="00B92726">
              <w:rPr>
                <w:b/>
                <w:sz w:val="22"/>
                <w:szCs w:val="22"/>
              </w:rPr>
              <w:t xml:space="preserve">3, </w:t>
            </w:r>
            <w:r w:rsidRPr="003F1065">
              <w:rPr>
                <w:b/>
                <w:sz w:val="22"/>
                <w:szCs w:val="22"/>
              </w:rPr>
              <w:t>4, 5</w:t>
            </w:r>
            <w:r w:rsidR="00B92726">
              <w:rPr>
                <w:b/>
                <w:sz w:val="22"/>
                <w:szCs w:val="22"/>
              </w:rPr>
              <w:t>,</w:t>
            </w:r>
            <w:r w:rsidRPr="003F1065">
              <w:rPr>
                <w:b/>
                <w:sz w:val="22"/>
                <w:szCs w:val="22"/>
              </w:rPr>
              <w:t xml:space="preserve"> 11, 12</w:t>
            </w:r>
            <w:r w:rsidR="00B92726">
              <w:rPr>
                <w:b/>
                <w:sz w:val="22"/>
                <w:szCs w:val="22"/>
              </w:rPr>
              <w:t>, 13, 14</w:t>
            </w:r>
          </w:p>
          <w:p w:rsidR="00460400" w:rsidRPr="003F1065" w:rsidRDefault="00DB4F8A" w:rsidP="00B9272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B92726">
              <w:rPr>
                <w:b/>
                <w:sz w:val="22"/>
                <w:szCs w:val="22"/>
              </w:rPr>
              <w:t>3, 9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460400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>Обсуждение научных докладов.</w:t>
            </w:r>
            <w:r w:rsidRPr="003F1065">
              <w:rPr>
                <w:sz w:val="22"/>
                <w:szCs w:val="22"/>
              </w:rPr>
              <w:t xml:space="preserve"> Опрос. Работа с тестами. </w:t>
            </w:r>
            <w:r w:rsidRPr="003F1065">
              <w:rPr>
                <w:rStyle w:val="FontStyle82"/>
                <w:sz w:val="22"/>
                <w:szCs w:val="22"/>
              </w:rPr>
              <w:t>Решение задач.</w:t>
            </w:r>
          </w:p>
        </w:tc>
      </w:tr>
      <w:tr w:rsidR="00AC7AC1" w:rsidTr="00FD6C9D">
        <w:tc>
          <w:tcPr>
            <w:tcW w:w="2122" w:type="dxa"/>
          </w:tcPr>
          <w:p w:rsidR="00224CE4" w:rsidRPr="00AC7AC1" w:rsidRDefault="00AC7AC1" w:rsidP="00AC7AC1">
            <w:pPr>
              <w:pStyle w:val="TableParagraph"/>
              <w:ind w:left="-113"/>
              <w:jc w:val="both"/>
            </w:pPr>
            <w:r>
              <w:t>10.</w:t>
            </w:r>
            <w:r w:rsidRPr="00AC7AC1">
              <w:t>Государственная</w:t>
            </w:r>
            <w:r w:rsidRPr="00AC7AC1">
              <w:rPr>
                <w:spacing w:val="1"/>
              </w:rPr>
              <w:t xml:space="preserve"> </w:t>
            </w:r>
            <w:r w:rsidRPr="00AC7AC1">
              <w:t>финансовая</w:t>
            </w:r>
            <w:r w:rsidRPr="00AC7AC1">
              <w:rPr>
                <w:spacing w:val="1"/>
              </w:rPr>
              <w:t xml:space="preserve"> </w:t>
            </w:r>
            <w:r>
              <w:t xml:space="preserve">политика, </w:t>
            </w:r>
            <w:r w:rsidRPr="00AC7AC1">
              <w:rPr>
                <w:spacing w:val="-3"/>
              </w:rPr>
              <w:t>ее</w:t>
            </w:r>
            <w:r>
              <w:rPr>
                <w:spacing w:val="-3"/>
              </w:rPr>
              <w:t xml:space="preserve"> </w:t>
            </w:r>
            <w:r w:rsidRPr="00AC7AC1">
              <w:t xml:space="preserve">координация </w:t>
            </w:r>
            <w:r w:rsidRPr="00AC7AC1">
              <w:rPr>
                <w:spacing w:val="-1"/>
              </w:rPr>
              <w:t>с</w:t>
            </w:r>
            <w:r w:rsidRPr="00AC7AC1">
              <w:rPr>
                <w:spacing w:val="-57"/>
              </w:rPr>
              <w:t xml:space="preserve"> </w:t>
            </w:r>
            <w:r w:rsidRPr="00AC7AC1">
              <w:t>денежно-кредитной</w:t>
            </w:r>
            <w:r w:rsidRPr="00AC7AC1">
              <w:rPr>
                <w:spacing w:val="1"/>
              </w:rPr>
              <w:t xml:space="preserve"> </w:t>
            </w:r>
            <w:r w:rsidRPr="00AC7AC1">
              <w:t xml:space="preserve">и </w:t>
            </w:r>
            <w:r w:rsidRPr="00AC7AC1">
              <w:rPr>
                <w:spacing w:val="-1"/>
              </w:rPr>
              <w:t>тарифной</w:t>
            </w:r>
            <w:r w:rsidRPr="00AC7AC1">
              <w:rPr>
                <w:spacing w:val="-57"/>
              </w:rPr>
              <w:t xml:space="preserve"> </w:t>
            </w:r>
            <w:r w:rsidRPr="00AC7AC1">
              <w:t>политикой</w:t>
            </w:r>
          </w:p>
        </w:tc>
        <w:tc>
          <w:tcPr>
            <w:tcW w:w="5811" w:type="dxa"/>
          </w:tcPr>
          <w:p w:rsidR="00AC7AC1" w:rsidRDefault="00AC7AC1" w:rsidP="00A02A53">
            <w:pPr>
              <w:pStyle w:val="TableParagraph"/>
              <w:numPr>
                <w:ilvl w:val="0"/>
                <w:numId w:val="24"/>
              </w:numPr>
              <w:spacing w:line="237" w:lineRule="auto"/>
              <w:ind w:left="-108" w:right="-108" w:firstLine="0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суверенным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долгом</w:t>
            </w:r>
          </w:p>
          <w:p w:rsidR="00AC7AC1" w:rsidRDefault="00AC7AC1" w:rsidP="00A02A53">
            <w:pPr>
              <w:pStyle w:val="TableParagraph"/>
              <w:numPr>
                <w:ilvl w:val="0"/>
                <w:numId w:val="24"/>
              </w:numPr>
              <w:tabs>
                <w:tab w:val="left" w:pos="494"/>
                <w:tab w:val="left" w:pos="1612"/>
                <w:tab w:val="left" w:pos="2807"/>
              </w:tabs>
              <w:spacing w:before="2"/>
              <w:ind w:left="-108" w:right="-108" w:firstLine="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займы как инструмент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контрциклической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денежно - кредитной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:rsidR="00AC7AC1" w:rsidRDefault="00AC7AC1" w:rsidP="00A02A53">
            <w:pPr>
              <w:pStyle w:val="TableParagraph"/>
              <w:numPr>
                <w:ilvl w:val="0"/>
                <w:numId w:val="24"/>
              </w:numPr>
              <w:tabs>
                <w:tab w:val="left" w:pos="370"/>
              </w:tabs>
              <w:ind w:left="0" w:right="-108" w:hanging="10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новейших практик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технологий бухгалтерского учета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политику.</w:t>
            </w:r>
          </w:p>
          <w:p w:rsidR="00AC7AC1" w:rsidRDefault="00AC7AC1" w:rsidP="00A02A53">
            <w:pPr>
              <w:pStyle w:val="TableParagraph"/>
              <w:numPr>
                <w:ilvl w:val="0"/>
                <w:numId w:val="24"/>
              </w:numPr>
              <w:tabs>
                <w:tab w:val="left" w:pos="-108"/>
              </w:tabs>
              <w:ind w:left="0" w:right="-108" w:hanging="108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</w:p>
          <w:p w:rsidR="006C3A6B" w:rsidRPr="00AC7AC1" w:rsidRDefault="00AC7AC1" w:rsidP="00A02A53">
            <w:pPr>
              <w:pStyle w:val="TableParagraph"/>
              <w:numPr>
                <w:ilvl w:val="0"/>
                <w:numId w:val="24"/>
              </w:numPr>
              <w:tabs>
                <w:tab w:val="left" w:pos="-108"/>
              </w:tabs>
              <w:ind w:left="0" w:right="-108" w:hanging="108"/>
              <w:jc w:val="both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долгосрочного экономического 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денежно-кредитной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налогово-</w:t>
            </w:r>
            <w:r w:rsidRPr="00AC7AC1">
              <w:rPr>
                <w:sz w:val="24"/>
              </w:rPr>
              <w:t>тарифной</w:t>
            </w:r>
            <w:r w:rsidRPr="00AC7AC1">
              <w:rPr>
                <w:spacing w:val="-3"/>
                <w:sz w:val="24"/>
              </w:rPr>
              <w:t xml:space="preserve"> </w:t>
            </w:r>
            <w:r w:rsidRPr="00AC7AC1">
              <w:rPr>
                <w:sz w:val="24"/>
              </w:rPr>
              <w:t>политик</w:t>
            </w:r>
            <w:r>
              <w:rPr>
                <w:sz w:val="24"/>
              </w:rPr>
              <w:t>и.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lastRenderedPageBreak/>
              <w:t xml:space="preserve">Рекомендуемые источники </w:t>
            </w:r>
          </w:p>
          <w:p w:rsidR="001B7436" w:rsidRPr="003F1065" w:rsidRDefault="00B92726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раздела 8: 2, 9</w:t>
            </w:r>
            <w:r w:rsidR="00DB4F8A" w:rsidRPr="003F1065">
              <w:rPr>
                <w:b/>
                <w:sz w:val="22"/>
                <w:szCs w:val="22"/>
              </w:rPr>
              <w:t>, 11, 12</w:t>
            </w:r>
            <w:r>
              <w:rPr>
                <w:b/>
                <w:sz w:val="22"/>
                <w:szCs w:val="22"/>
              </w:rPr>
              <w:t>, 13, 14</w:t>
            </w:r>
          </w:p>
          <w:p w:rsidR="00224CE4" w:rsidRPr="003F1065" w:rsidRDefault="00DB4F8A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</w:t>
            </w:r>
            <w:r w:rsidR="00B92726">
              <w:rPr>
                <w:b/>
                <w:sz w:val="22"/>
                <w:szCs w:val="22"/>
              </w:rPr>
              <w:t xml:space="preserve">3, </w:t>
            </w:r>
            <w:r w:rsidR="00E85049" w:rsidRPr="003F1065">
              <w:rPr>
                <w:b/>
                <w:sz w:val="22"/>
                <w:szCs w:val="22"/>
              </w:rPr>
              <w:t>5,</w:t>
            </w:r>
            <w:r w:rsidR="00B92726">
              <w:rPr>
                <w:b/>
                <w:sz w:val="22"/>
                <w:szCs w:val="22"/>
              </w:rPr>
              <w:t xml:space="preserve"> </w:t>
            </w:r>
            <w:r w:rsidR="00E85049" w:rsidRPr="003F1065">
              <w:rPr>
                <w:b/>
                <w:sz w:val="22"/>
                <w:szCs w:val="22"/>
              </w:rPr>
              <w:t>6,</w:t>
            </w:r>
            <w:r w:rsidR="00B92726">
              <w:rPr>
                <w:b/>
                <w:sz w:val="22"/>
                <w:szCs w:val="22"/>
              </w:rPr>
              <w:t xml:space="preserve"> 7, </w:t>
            </w:r>
            <w:r w:rsidR="00E85049" w:rsidRPr="003F1065">
              <w:rPr>
                <w:b/>
                <w:sz w:val="22"/>
                <w:szCs w:val="22"/>
              </w:rPr>
              <w:t>8</w:t>
            </w:r>
            <w:r w:rsidR="00B92726">
              <w:rPr>
                <w:b/>
                <w:sz w:val="22"/>
                <w:szCs w:val="22"/>
              </w:rPr>
              <w:t>, 9</w:t>
            </w:r>
            <w:r w:rsidR="00E85049"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224CE4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lastRenderedPageBreak/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224CE4" w:rsidRPr="00AC7AC1" w:rsidRDefault="00AC7AC1" w:rsidP="00FE3588">
            <w:pPr>
              <w:pStyle w:val="TableParagraph"/>
              <w:tabs>
                <w:tab w:val="left" w:pos="2116"/>
              </w:tabs>
              <w:ind w:left="-113"/>
              <w:jc w:val="both"/>
            </w:pPr>
            <w:r>
              <w:t>11</w:t>
            </w:r>
            <w:r w:rsidRPr="00AC7AC1">
              <w:t>. Особенности</w:t>
            </w:r>
            <w:r w:rsidRPr="00AC7AC1">
              <w:rPr>
                <w:spacing w:val="1"/>
              </w:rPr>
              <w:t xml:space="preserve"> </w:t>
            </w:r>
            <w:r w:rsidRPr="00AC7AC1">
              <w:t>управления</w:t>
            </w:r>
            <w:r w:rsidRPr="00AC7AC1">
              <w:rPr>
                <w:spacing w:val="1"/>
              </w:rPr>
              <w:t xml:space="preserve"> </w:t>
            </w:r>
            <w:r w:rsidRPr="00AC7AC1">
              <w:t>финансами</w:t>
            </w:r>
            <w:r w:rsidRPr="00AC7AC1">
              <w:rPr>
                <w:spacing w:val="1"/>
              </w:rPr>
              <w:t xml:space="preserve"> </w:t>
            </w:r>
            <w:r w:rsidRPr="00AC7AC1">
              <w:t>институциональных</w:t>
            </w:r>
            <w:r w:rsidRPr="00AC7AC1">
              <w:rPr>
                <w:spacing w:val="1"/>
              </w:rPr>
              <w:t xml:space="preserve"> </w:t>
            </w:r>
            <w:r w:rsidRPr="00AC7AC1">
              <w:t>единиц</w:t>
            </w:r>
            <w:r w:rsidRPr="00AC7AC1">
              <w:rPr>
                <w:spacing w:val="1"/>
              </w:rPr>
              <w:t xml:space="preserve"> </w:t>
            </w:r>
            <w:r w:rsidRPr="00AC7AC1">
              <w:t>общественного</w:t>
            </w:r>
            <w:r w:rsidRPr="00AC7AC1">
              <w:rPr>
                <w:spacing w:val="1"/>
              </w:rPr>
              <w:t xml:space="preserve"> </w:t>
            </w:r>
            <w:r>
              <w:t xml:space="preserve">сектора </w:t>
            </w:r>
            <w:r w:rsidRPr="00AC7AC1">
              <w:rPr>
                <w:spacing w:val="-5"/>
              </w:rPr>
              <w:t>и</w:t>
            </w:r>
            <w:r w:rsidR="00FE3588">
              <w:rPr>
                <w:spacing w:val="-5"/>
              </w:rPr>
              <w:t xml:space="preserve"> </w:t>
            </w:r>
            <w:r w:rsidR="00FE3588">
              <w:t xml:space="preserve">взаимодействия </w:t>
            </w:r>
            <w:r w:rsidRPr="00AC7AC1">
              <w:rPr>
                <w:spacing w:val="-4"/>
              </w:rPr>
              <w:t>с</w:t>
            </w:r>
            <w:r w:rsidRPr="00AC7AC1">
              <w:rPr>
                <w:spacing w:val="-57"/>
              </w:rPr>
              <w:t xml:space="preserve"> </w:t>
            </w:r>
            <w:r w:rsidRPr="00AC7AC1">
              <w:t>кредитными</w:t>
            </w:r>
            <w:r w:rsidRPr="00AC7AC1">
              <w:rPr>
                <w:spacing w:val="1"/>
              </w:rPr>
              <w:t xml:space="preserve"> </w:t>
            </w:r>
            <w:r w:rsidRPr="00AC7AC1">
              <w:t>организациями</w:t>
            </w:r>
          </w:p>
        </w:tc>
        <w:tc>
          <w:tcPr>
            <w:tcW w:w="5811" w:type="dxa"/>
          </w:tcPr>
          <w:p w:rsidR="00FE3588" w:rsidRPr="00FE3588" w:rsidRDefault="00FE3588" w:rsidP="00A02A53">
            <w:pPr>
              <w:pStyle w:val="TableParagraph"/>
              <w:numPr>
                <w:ilvl w:val="0"/>
                <w:numId w:val="26"/>
              </w:numPr>
              <w:tabs>
                <w:tab w:val="left" w:pos="-108"/>
              </w:tabs>
              <w:ind w:left="0" w:firstLine="0"/>
              <w:jc w:val="both"/>
            </w:pPr>
            <w:r w:rsidRPr="00FE3588">
              <w:t>Содержание и задачи управления</w:t>
            </w:r>
            <w:r w:rsidRPr="00FE3588">
              <w:rPr>
                <w:spacing w:val="1"/>
              </w:rPr>
              <w:t xml:space="preserve"> </w:t>
            </w:r>
            <w:r>
              <w:t xml:space="preserve">финансами </w:t>
            </w:r>
            <w:r w:rsidRPr="00FE3588">
              <w:rPr>
                <w:spacing w:val="-1"/>
              </w:rPr>
              <w:t>институциональных</w:t>
            </w:r>
            <w:r>
              <w:rPr>
                <w:spacing w:val="-1"/>
              </w:rPr>
              <w:t xml:space="preserve"> </w:t>
            </w:r>
            <w:r w:rsidRPr="00FE3588">
              <w:rPr>
                <w:spacing w:val="-58"/>
              </w:rPr>
              <w:t xml:space="preserve"> </w:t>
            </w:r>
            <w:r w:rsidRPr="00FE3588">
              <w:t>единиц</w:t>
            </w:r>
            <w:r w:rsidRPr="00FE3588">
              <w:rPr>
                <w:spacing w:val="-1"/>
              </w:rPr>
              <w:t xml:space="preserve"> </w:t>
            </w:r>
            <w:r w:rsidRPr="00FE3588">
              <w:t>общественного</w:t>
            </w:r>
            <w:r w:rsidRPr="00FE3588">
              <w:rPr>
                <w:spacing w:val="4"/>
              </w:rPr>
              <w:t xml:space="preserve"> </w:t>
            </w:r>
            <w:r w:rsidRPr="00FE3588">
              <w:t>сектора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6"/>
              </w:numPr>
              <w:tabs>
                <w:tab w:val="left" w:pos="-108"/>
                <w:tab w:val="left" w:pos="730"/>
              </w:tabs>
              <w:ind w:left="0" w:firstLine="0"/>
              <w:jc w:val="both"/>
            </w:pPr>
            <w:r w:rsidRPr="00FE3588">
              <w:t>Современные</w:t>
            </w:r>
            <w:r w:rsidRPr="00FE3588">
              <w:rPr>
                <w:spacing w:val="1"/>
              </w:rPr>
              <w:t xml:space="preserve"> </w:t>
            </w:r>
            <w:r w:rsidRPr="00FE3588">
              <w:t>подходы</w:t>
            </w:r>
            <w:r w:rsidRPr="00FE3588">
              <w:rPr>
                <w:spacing w:val="1"/>
              </w:rPr>
              <w:t xml:space="preserve"> </w:t>
            </w:r>
            <w:r w:rsidRPr="00FE3588">
              <w:t>к</w:t>
            </w:r>
            <w:r w:rsidRPr="00FE3588">
              <w:rPr>
                <w:spacing w:val="-57"/>
              </w:rPr>
              <w:t xml:space="preserve"> </w:t>
            </w:r>
            <w:r w:rsidRPr="00FE3588">
              <w:t>управлению</w:t>
            </w:r>
            <w:r w:rsidRPr="00FE3588">
              <w:rPr>
                <w:spacing w:val="1"/>
              </w:rPr>
              <w:t xml:space="preserve"> </w:t>
            </w:r>
            <w:r w:rsidRPr="00FE3588">
              <w:t>бюджетами</w:t>
            </w:r>
            <w:r w:rsidRPr="00FE3588">
              <w:rPr>
                <w:spacing w:val="1"/>
              </w:rPr>
              <w:t xml:space="preserve"> </w:t>
            </w:r>
            <w:r w:rsidRPr="00FE3588">
              <w:t>органов</w:t>
            </w:r>
            <w:r w:rsidRPr="00FE3588">
              <w:rPr>
                <w:spacing w:val="-57"/>
              </w:rPr>
              <w:t xml:space="preserve"> </w:t>
            </w:r>
            <w:r w:rsidR="00B92726">
              <w:rPr>
                <w:spacing w:val="-57"/>
              </w:rPr>
              <w:t xml:space="preserve">  </w:t>
            </w:r>
            <w:r w:rsidR="00B92726">
              <w:t xml:space="preserve"> власти</w:t>
            </w:r>
            <w:r w:rsidRPr="00FE3588">
              <w:t>,</w:t>
            </w:r>
            <w:r w:rsidRPr="00FE3588">
              <w:rPr>
                <w:spacing w:val="-2"/>
              </w:rPr>
              <w:t xml:space="preserve"> </w:t>
            </w:r>
            <w:r w:rsidRPr="00FE3588">
              <w:t>их</w:t>
            </w:r>
            <w:r w:rsidRPr="00FE3588">
              <w:rPr>
                <w:spacing w:val="-3"/>
              </w:rPr>
              <w:t xml:space="preserve"> </w:t>
            </w:r>
            <w:r w:rsidRPr="00FE3588">
              <w:t>характеристика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6"/>
              </w:numPr>
              <w:tabs>
                <w:tab w:val="left" w:pos="-108"/>
                <w:tab w:val="left" w:pos="365"/>
              </w:tabs>
              <w:ind w:left="0" w:firstLine="0"/>
              <w:jc w:val="both"/>
            </w:pPr>
            <w:r w:rsidRPr="00FE3588">
              <w:t>Основы бюджетного планирования</w:t>
            </w:r>
            <w:r>
              <w:t xml:space="preserve"> </w:t>
            </w:r>
            <w:r w:rsidRPr="00FE3588">
              <w:rPr>
                <w:spacing w:val="-57"/>
              </w:rPr>
              <w:t xml:space="preserve"> </w:t>
            </w:r>
            <w:r w:rsidRPr="00FE3588">
              <w:t>и</w:t>
            </w:r>
            <w:r w:rsidRPr="00FE3588">
              <w:rPr>
                <w:spacing w:val="1"/>
              </w:rPr>
              <w:t xml:space="preserve"> </w:t>
            </w:r>
            <w:r w:rsidRPr="00FE3588">
              <w:t>прогнозирования</w:t>
            </w:r>
            <w:r w:rsidRPr="00FE3588">
              <w:rPr>
                <w:spacing w:val="1"/>
              </w:rPr>
              <w:t xml:space="preserve"> </w:t>
            </w:r>
            <w:r w:rsidRPr="00FE3588">
              <w:t>в</w:t>
            </w:r>
            <w:r w:rsidRPr="00FE3588">
              <w:rPr>
                <w:spacing w:val="1"/>
              </w:rPr>
              <w:t xml:space="preserve"> </w:t>
            </w:r>
            <w:r w:rsidRPr="00FE3588">
              <w:t>России</w:t>
            </w:r>
            <w:r w:rsidRPr="00FE3588">
              <w:rPr>
                <w:spacing w:val="1"/>
              </w:rPr>
              <w:t xml:space="preserve"> </w:t>
            </w:r>
            <w:r w:rsidRPr="00FE3588">
              <w:t>и</w:t>
            </w:r>
            <w:r w:rsidRPr="00FE3588">
              <w:rPr>
                <w:spacing w:val="1"/>
              </w:rPr>
              <w:t xml:space="preserve"> </w:t>
            </w:r>
            <w:r w:rsidRPr="00FE3588">
              <w:t>за</w:t>
            </w:r>
            <w:r w:rsidRPr="00FE3588">
              <w:rPr>
                <w:spacing w:val="1"/>
              </w:rPr>
              <w:t xml:space="preserve"> </w:t>
            </w:r>
            <w:r w:rsidRPr="00FE3588">
              <w:t>рубежом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6"/>
              </w:numPr>
              <w:tabs>
                <w:tab w:val="left" w:pos="-108"/>
                <w:tab w:val="left" w:pos="509"/>
              </w:tabs>
              <w:ind w:left="0" w:firstLine="0"/>
              <w:jc w:val="both"/>
            </w:pPr>
            <w:r w:rsidRPr="00FE3588">
              <w:t>Оценка</w:t>
            </w:r>
            <w:r w:rsidRPr="00FE3588">
              <w:rPr>
                <w:spacing w:val="1"/>
              </w:rPr>
              <w:t xml:space="preserve"> </w:t>
            </w:r>
            <w:r w:rsidRPr="00FE3588">
              <w:t>бюджетных</w:t>
            </w:r>
            <w:r w:rsidRPr="00FE3588">
              <w:rPr>
                <w:spacing w:val="1"/>
              </w:rPr>
              <w:t xml:space="preserve"> </w:t>
            </w:r>
            <w:r w:rsidRPr="00FE3588">
              <w:t>рисков</w:t>
            </w:r>
            <w:r w:rsidRPr="00FE3588">
              <w:rPr>
                <w:spacing w:val="1"/>
              </w:rPr>
              <w:t xml:space="preserve"> 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6"/>
              </w:numPr>
              <w:tabs>
                <w:tab w:val="left" w:pos="-108"/>
                <w:tab w:val="left" w:pos="509"/>
              </w:tabs>
              <w:ind w:left="0" w:firstLine="0"/>
              <w:jc w:val="both"/>
            </w:pPr>
            <w:r w:rsidRPr="00FE3588">
              <w:t>Программно-целевое</w:t>
            </w:r>
            <w:r w:rsidRPr="00FE3588">
              <w:rPr>
                <w:spacing w:val="1"/>
              </w:rPr>
              <w:t xml:space="preserve"> </w:t>
            </w:r>
            <w:r w:rsidRPr="00FE3588">
              <w:t>управление</w:t>
            </w:r>
            <w:r w:rsidRPr="00FE3588">
              <w:rPr>
                <w:spacing w:val="1"/>
              </w:rPr>
              <w:t xml:space="preserve"> </w:t>
            </w:r>
            <w:r w:rsidRPr="00FE3588">
              <w:t>расходами</w:t>
            </w:r>
            <w:r w:rsidRPr="00FE3588">
              <w:rPr>
                <w:spacing w:val="2"/>
              </w:rPr>
              <w:t xml:space="preserve"> </w:t>
            </w:r>
            <w:r w:rsidRPr="00FE3588">
              <w:t>бюджета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  <w:tab w:val="left" w:pos="485"/>
              </w:tabs>
              <w:spacing w:line="242" w:lineRule="auto"/>
              <w:ind w:left="0" w:firstLine="0"/>
              <w:jc w:val="both"/>
            </w:pPr>
            <w:r w:rsidRPr="00FE3588">
              <w:t>Управление</w:t>
            </w:r>
            <w:r w:rsidRPr="00FE3588">
              <w:rPr>
                <w:spacing w:val="1"/>
              </w:rPr>
              <w:t xml:space="preserve"> </w:t>
            </w:r>
            <w:r w:rsidRPr="00FE3588">
              <w:t>государственным</w:t>
            </w:r>
            <w:r w:rsidRPr="00FE3588">
              <w:rPr>
                <w:spacing w:val="1"/>
              </w:rPr>
              <w:t xml:space="preserve"> </w:t>
            </w:r>
            <w:r w:rsidRPr="00FE3588">
              <w:t>и</w:t>
            </w:r>
            <w:r w:rsidRPr="00FE3588">
              <w:rPr>
                <w:spacing w:val="-57"/>
              </w:rPr>
              <w:t xml:space="preserve"> </w:t>
            </w:r>
            <w:r w:rsidRPr="00FE3588">
              <w:t>муниципальным</w:t>
            </w:r>
            <w:r w:rsidRPr="00FE3588">
              <w:rPr>
                <w:spacing w:val="2"/>
              </w:rPr>
              <w:t xml:space="preserve"> </w:t>
            </w:r>
            <w:r w:rsidRPr="00FE3588">
              <w:t>долгом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  <w:tab w:val="left" w:pos="518"/>
              </w:tabs>
              <w:spacing w:line="242" w:lineRule="auto"/>
              <w:ind w:left="0" w:firstLine="0"/>
              <w:jc w:val="both"/>
            </w:pPr>
            <w:r w:rsidRPr="00FE3588">
              <w:t>Модели</w:t>
            </w:r>
            <w:r w:rsidRPr="00FE3588">
              <w:rPr>
                <w:spacing w:val="1"/>
              </w:rPr>
              <w:t xml:space="preserve"> </w:t>
            </w:r>
            <w:r w:rsidRPr="00FE3588">
              <w:t>исполнения</w:t>
            </w:r>
            <w:r w:rsidRPr="00FE3588">
              <w:rPr>
                <w:spacing w:val="1"/>
              </w:rPr>
              <w:t xml:space="preserve"> </w:t>
            </w:r>
            <w:r w:rsidRPr="00FE3588">
              <w:t>бюджетов</w:t>
            </w:r>
            <w:r w:rsidRPr="00FE3588">
              <w:rPr>
                <w:spacing w:val="1"/>
              </w:rPr>
              <w:t xml:space="preserve"> </w:t>
            </w:r>
            <w:r w:rsidRPr="00FE3588">
              <w:t>органов</w:t>
            </w:r>
            <w:r w:rsidRPr="00FE3588">
              <w:rPr>
                <w:spacing w:val="-2"/>
              </w:rPr>
              <w:t xml:space="preserve"> </w:t>
            </w:r>
            <w:r w:rsidRPr="00FE3588">
              <w:t>власти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</w:tabs>
              <w:ind w:left="0" w:firstLine="0"/>
              <w:jc w:val="both"/>
            </w:pPr>
            <w:r w:rsidRPr="00FE3588">
              <w:t>Основы</w:t>
            </w:r>
            <w:r w:rsidRPr="00FE3588">
              <w:rPr>
                <w:spacing w:val="1"/>
              </w:rPr>
              <w:t xml:space="preserve"> </w:t>
            </w:r>
            <w:r w:rsidRPr="00FE3588">
              <w:t>организация</w:t>
            </w:r>
            <w:r w:rsidRPr="00FE3588">
              <w:rPr>
                <w:spacing w:val="1"/>
              </w:rPr>
              <w:t xml:space="preserve"> </w:t>
            </w:r>
            <w:r w:rsidRPr="00FE3588">
              <w:t>контроля</w:t>
            </w:r>
            <w:r w:rsidRPr="00FE3588">
              <w:rPr>
                <w:spacing w:val="1"/>
              </w:rPr>
              <w:t xml:space="preserve"> </w:t>
            </w:r>
            <w:r w:rsidRPr="00FE3588">
              <w:t>за</w:t>
            </w:r>
            <w:r>
              <w:t xml:space="preserve"> </w:t>
            </w:r>
            <w:r w:rsidRPr="00FE3588">
              <w:rPr>
                <w:spacing w:val="-57"/>
              </w:rPr>
              <w:t xml:space="preserve"> </w:t>
            </w:r>
            <w:r w:rsidRPr="00FE3588">
              <w:t>формированием</w:t>
            </w:r>
            <w:r w:rsidRPr="00FE3588">
              <w:rPr>
                <w:spacing w:val="1"/>
              </w:rPr>
              <w:t xml:space="preserve"> </w:t>
            </w:r>
            <w:r w:rsidRPr="00FE3588">
              <w:t>и</w:t>
            </w:r>
            <w:r w:rsidRPr="00FE3588">
              <w:rPr>
                <w:spacing w:val="1"/>
              </w:rPr>
              <w:t xml:space="preserve"> </w:t>
            </w:r>
            <w:r w:rsidRPr="00FE3588">
              <w:t>исполнением</w:t>
            </w:r>
            <w:r>
              <w:t xml:space="preserve"> </w:t>
            </w:r>
            <w:r w:rsidRPr="00FE3588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FE3588">
              <w:t>бюджетов</w:t>
            </w:r>
            <w:r w:rsidRPr="00FE3588">
              <w:rPr>
                <w:spacing w:val="-2"/>
              </w:rPr>
              <w:t xml:space="preserve"> </w:t>
            </w:r>
            <w:r w:rsidRPr="00FE3588">
              <w:t>органов</w:t>
            </w:r>
            <w:r w:rsidRPr="00FE3588">
              <w:rPr>
                <w:spacing w:val="-1"/>
              </w:rPr>
              <w:t xml:space="preserve"> </w:t>
            </w:r>
            <w:r w:rsidRPr="00FE3588">
              <w:t>власти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  <w:tab w:val="left" w:pos="983"/>
                <w:tab w:val="left" w:pos="984"/>
                <w:tab w:val="left" w:pos="2831"/>
              </w:tabs>
              <w:ind w:left="0" w:firstLine="0"/>
              <w:jc w:val="both"/>
            </w:pPr>
            <w:r>
              <w:t xml:space="preserve">Специфика </w:t>
            </w:r>
            <w:r w:rsidRPr="00FE3588">
              <w:rPr>
                <w:spacing w:val="-1"/>
              </w:rPr>
              <w:t>управления</w:t>
            </w:r>
            <w:r w:rsidRPr="00FE3588">
              <w:rPr>
                <w:spacing w:val="-58"/>
              </w:rPr>
              <w:t xml:space="preserve"> </w:t>
            </w:r>
            <w:r w:rsidRPr="00FE3588">
              <w:t>внебюджетными</w:t>
            </w:r>
            <w:r w:rsidRPr="00FE3588">
              <w:rPr>
                <w:spacing w:val="1"/>
              </w:rPr>
              <w:t xml:space="preserve"> </w:t>
            </w:r>
            <w:r w:rsidRPr="00FE3588">
              <w:t>(специальными)</w:t>
            </w:r>
            <w:r>
              <w:t xml:space="preserve"> </w:t>
            </w:r>
            <w:r w:rsidRPr="00FE3588">
              <w:rPr>
                <w:spacing w:val="-57"/>
              </w:rPr>
              <w:t xml:space="preserve"> </w:t>
            </w:r>
            <w:r w:rsidRPr="00FE3588">
              <w:t>фондами</w:t>
            </w:r>
          </w:p>
          <w:p w:rsidR="00FE3588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  <w:tab w:val="left" w:pos="802"/>
              </w:tabs>
              <w:ind w:left="0" w:firstLine="0"/>
              <w:jc w:val="both"/>
            </w:pPr>
            <w:r w:rsidRPr="00FE3588">
              <w:t>Характеристика</w:t>
            </w:r>
            <w:r w:rsidRPr="00FE3588">
              <w:rPr>
                <w:spacing w:val="1"/>
              </w:rPr>
              <w:t xml:space="preserve"> </w:t>
            </w:r>
            <w:r w:rsidRPr="00FE3588">
              <w:t>управления</w:t>
            </w:r>
            <w:r w:rsidRPr="00FE3588">
              <w:rPr>
                <w:spacing w:val="-57"/>
              </w:rPr>
              <w:t xml:space="preserve"> </w:t>
            </w:r>
            <w:r w:rsidRPr="00FE3588">
              <w:t>финансами</w:t>
            </w:r>
            <w:r w:rsidRPr="00FE3588">
              <w:rPr>
                <w:spacing w:val="1"/>
              </w:rPr>
              <w:t xml:space="preserve"> </w:t>
            </w:r>
            <w:r w:rsidRPr="00FE3588">
              <w:t>государственных</w:t>
            </w:r>
            <w:r w:rsidRPr="00FE3588">
              <w:rPr>
                <w:spacing w:val="1"/>
              </w:rPr>
              <w:t xml:space="preserve"> </w:t>
            </w:r>
            <w:r w:rsidRPr="00FE3588">
              <w:t>и</w:t>
            </w:r>
            <w:r w:rsidR="00444548">
              <w:t xml:space="preserve"> </w:t>
            </w:r>
            <w:r w:rsidRPr="00FE3588">
              <w:rPr>
                <w:spacing w:val="-57"/>
              </w:rPr>
              <w:t xml:space="preserve"> </w:t>
            </w:r>
            <w:r w:rsidRPr="00FE3588">
              <w:t>муниципальных</w:t>
            </w:r>
            <w:r w:rsidRPr="00FE3588">
              <w:rPr>
                <w:spacing w:val="-4"/>
              </w:rPr>
              <w:t xml:space="preserve"> </w:t>
            </w:r>
            <w:r w:rsidRPr="00FE3588">
              <w:t>учреждений</w:t>
            </w:r>
          </w:p>
          <w:p w:rsidR="006C3A6B" w:rsidRPr="00FE3588" w:rsidRDefault="00FE3588" w:rsidP="00A02A53">
            <w:pPr>
              <w:pStyle w:val="TableParagraph"/>
              <w:numPr>
                <w:ilvl w:val="0"/>
                <w:numId w:val="25"/>
              </w:numPr>
              <w:tabs>
                <w:tab w:val="left" w:pos="-108"/>
                <w:tab w:val="left" w:pos="1028"/>
              </w:tabs>
              <w:ind w:left="0" w:firstLine="0"/>
              <w:jc w:val="both"/>
            </w:pPr>
            <w:r w:rsidRPr="00FE3588">
              <w:t>Управление</w:t>
            </w:r>
            <w:r w:rsidRPr="00FE3588">
              <w:rPr>
                <w:spacing w:val="1"/>
              </w:rPr>
              <w:t xml:space="preserve"> </w:t>
            </w:r>
            <w:r w:rsidRPr="00FE3588">
              <w:t>финансами</w:t>
            </w:r>
            <w:r w:rsidRPr="00FE3588">
              <w:rPr>
                <w:spacing w:val="-57"/>
              </w:rPr>
              <w:t xml:space="preserve"> </w:t>
            </w:r>
            <w:r w:rsidRPr="00FE3588">
              <w:t>государственных</w:t>
            </w:r>
            <w:r w:rsidRPr="00FE3588">
              <w:rPr>
                <w:spacing w:val="1"/>
              </w:rPr>
              <w:t xml:space="preserve"> </w:t>
            </w:r>
            <w:r w:rsidRPr="00FE3588">
              <w:t>корпораций</w:t>
            </w:r>
            <w:r w:rsidRPr="00FE3588">
              <w:rPr>
                <w:spacing w:val="1"/>
              </w:rPr>
              <w:t xml:space="preserve"> </w:t>
            </w:r>
            <w:r w:rsidRPr="00FE3588">
              <w:t>в</w:t>
            </w:r>
            <w:r w:rsidRPr="00FE3588">
              <w:rPr>
                <w:spacing w:val="1"/>
              </w:rPr>
              <w:t xml:space="preserve"> </w:t>
            </w:r>
            <w:r w:rsidRPr="00FE3588">
              <w:t>России</w:t>
            </w:r>
            <w:r w:rsidRPr="00FE3588">
              <w:rPr>
                <w:spacing w:val="-3"/>
              </w:rPr>
              <w:t xml:space="preserve"> </w:t>
            </w:r>
            <w:r w:rsidRPr="00FE3588">
              <w:t>и</w:t>
            </w:r>
            <w:r w:rsidRPr="00FE3588">
              <w:rPr>
                <w:spacing w:val="-2"/>
              </w:rPr>
              <w:t xml:space="preserve"> </w:t>
            </w:r>
            <w:r w:rsidRPr="00FE3588">
              <w:t>за</w:t>
            </w:r>
            <w:r w:rsidRPr="00FE3588">
              <w:rPr>
                <w:spacing w:val="1"/>
              </w:rPr>
              <w:t xml:space="preserve"> </w:t>
            </w:r>
            <w:r w:rsidRPr="00FE3588">
              <w:t>рубежом</w:t>
            </w:r>
            <w:r>
              <w:t>.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E85049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3, </w:t>
            </w:r>
            <w:r w:rsidR="00444548">
              <w:rPr>
                <w:b/>
                <w:sz w:val="22"/>
                <w:szCs w:val="22"/>
              </w:rPr>
              <w:t>4, 5, 6, 7, 8, 9, 11, 12, 13, 14</w:t>
            </w:r>
          </w:p>
          <w:p w:rsidR="00224CE4" w:rsidRPr="003F1065" w:rsidRDefault="00E85049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3, </w:t>
            </w:r>
            <w:r w:rsidR="00444548">
              <w:rPr>
                <w:b/>
                <w:sz w:val="22"/>
                <w:szCs w:val="22"/>
              </w:rPr>
              <w:t xml:space="preserve">4, </w:t>
            </w:r>
            <w:r w:rsidRPr="003F1065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127" w:type="dxa"/>
          </w:tcPr>
          <w:p w:rsidR="00224CE4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224CE4" w:rsidRPr="003F1065" w:rsidRDefault="00224CE4" w:rsidP="00FE3588">
            <w:pPr>
              <w:ind w:left="-113" w:right="-108"/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 xml:space="preserve">12. </w:t>
            </w:r>
            <w:r w:rsidR="00FE3588" w:rsidRPr="00FE3588">
              <w:rPr>
                <w:sz w:val="22"/>
                <w:szCs w:val="22"/>
              </w:rPr>
              <w:t>Современные</w:t>
            </w:r>
            <w:r w:rsidR="00FE3588" w:rsidRPr="00FE3588">
              <w:rPr>
                <w:spacing w:val="1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тенденции</w:t>
            </w:r>
            <w:r w:rsidR="00FE3588" w:rsidRPr="00FE3588">
              <w:rPr>
                <w:spacing w:val="1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реформирования</w:t>
            </w:r>
            <w:r w:rsidR="00FE3588" w:rsidRPr="00FE3588">
              <w:rPr>
                <w:spacing w:val="-57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общественных</w:t>
            </w:r>
            <w:r w:rsidR="00FE3588" w:rsidRPr="00FE3588">
              <w:rPr>
                <w:spacing w:val="1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финансов</w:t>
            </w:r>
          </w:p>
        </w:tc>
        <w:tc>
          <w:tcPr>
            <w:tcW w:w="5811" w:type="dxa"/>
          </w:tcPr>
          <w:p w:rsidR="00FE3588" w:rsidRDefault="00FE3588" w:rsidP="00A02A53">
            <w:pPr>
              <w:pStyle w:val="TableParagraph"/>
              <w:numPr>
                <w:ilvl w:val="0"/>
                <w:numId w:val="6"/>
              </w:numPr>
              <w:tabs>
                <w:tab w:val="left" w:pos="0"/>
              </w:tabs>
              <w:ind w:left="0" w:right="-108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структурные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 w:rsidR="00444548">
              <w:rPr>
                <w:spacing w:val="-57"/>
                <w:sz w:val="24"/>
              </w:rPr>
              <w:t xml:space="preserve">   </w:t>
            </w:r>
            <w:r w:rsidR="00444548">
              <w:rPr>
                <w:sz w:val="24"/>
              </w:rPr>
              <w:t xml:space="preserve"> 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</w:p>
          <w:p w:rsidR="00FE3588" w:rsidRDefault="00FE3588" w:rsidP="00A02A53">
            <w:pPr>
              <w:pStyle w:val="TableParagraph"/>
              <w:numPr>
                <w:ilvl w:val="0"/>
                <w:numId w:val="6"/>
              </w:numPr>
              <w:tabs>
                <w:tab w:val="left" w:pos="0"/>
              </w:tabs>
              <w:ind w:left="0" w:right="-108" w:firstLine="0"/>
              <w:jc w:val="both"/>
              <w:rPr>
                <w:sz w:val="24"/>
              </w:rPr>
            </w:pPr>
            <w:r>
              <w:rPr>
                <w:sz w:val="24"/>
              </w:rPr>
              <w:t>Ключевые решения по повышению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  <w:p w:rsidR="00FE3588" w:rsidRDefault="00FE3588" w:rsidP="00A02A53">
            <w:pPr>
              <w:pStyle w:val="TableParagraph"/>
              <w:numPr>
                <w:ilvl w:val="0"/>
                <w:numId w:val="6"/>
              </w:numPr>
              <w:tabs>
                <w:tab w:val="left" w:pos="0"/>
                <w:tab w:val="left" w:pos="983"/>
                <w:tab w:val="left" w:pos="984"/>
                <w:tab w:val="left" w:pos="2711"/>
                <w:tab w:val="left" w:pos="2782"/>
              </w:tabs>
              <w:ind w:left="0" w:right="-10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реформирования </w:t>
            </w:r>
            <w:r>
              <w:rPr>
                <w:spacing w:val="-1"/>
                <w:sz w:val="24"/>
              </w:rPr>
              <w:t>социальных</w:t>
            </w:r>
            <w:r w:rsidR="00444548">
              <w:rPr>
                <w:spacing w:val="-1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6C3A6B" w:rsidRPr="003F1065" w:rsidRDefault="00FE3588" w:rsidP="00A02A53">
            <w:pPr>
              <w:widowControl/>
              <w:numPr>
                <w:ilvl w:val="0"/>
                <w:numId w:val="6"/>
              </w:numPr>
              <w:tabs>
                <w:tab w:val="left" w:pos="0"/>
              </w:tabs>
              <w:autoSpaceDE/>
              <w:autoSpaceDN/>
              <w:adjustRightInd/>
              <w:ind w:left="0" w:right="-108" w:firstLine="0"/>
              <w:contextualSpacing/>
              <w:jc w:val="both"/>
              <w:outlineLvl w:val="1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t>Борьба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теневой</w:t>
            </w:r>
            <w:r>
              <w:rPr>
                <w:spacing w:val="1"/>
              </w:rPr>
              <w:t xml:space="preserve"> </w:t>
            </w:r>
            <w:r>
              <w:t>экономикой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 w:rsidR="00444548">
              <w:t xml:space="preserve">совершенствование </w:t>
            </w:r>
            <w:r>
              <w:rPr>
                <w:spacing w:val="-1"/>
              </w:rPr>
              <w:t>налогового</w:t>
            </w:r>
            <w:r>
              <w:rPr>
                <w:spacing w:val="-58"/>
              </w:rPr>
              <w:t xml:space="preserve"> </w:t>
            </w:r>
            <w:r w:rsidR="00444548">
              <w:rPr>
                <w:spacing w:val="-58"/>
              </w:rPr>
              <w:t xml:space="preserve">   </w:t>
            </w:r>
            <w:r w:rsidR="00444548">
              <w:t xml:space="preserve"> администрирования</w:t>
            </w:r>
          </w:p>
          <w:p w:rsidR="006C3A6B" w:rsidRPr="003F1065" w:rsidRDefault="006C3A6B" w:rsidP="006C3A6B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1B7436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</w:t>
            </w:r>
            <w:r w:rsidR="00E85049" w:rsidRPr="003F1065">
              <w:rPr>
                <w:b/>
                <w:sz w:val="22"/>
                <w:szCs w:val="22"/>
              </w:rPr>
              <w:t xml:space="preserve">2, 3, </w:t>
            </w:r>
            <w:r w:rsidR="00444548">
              <w:rPr>
                <w:b/>
                <w:sz w:val="22"/>
                <w:szCs w:val="22"/>
              </w:rPr>
              <w:t>4, 5, 9, 11, 12, 13, 14</w:t>
            </w:r>
          </w:p>
          <w:p w:rsidR="00224CE4" w:rsidRPr="003F1065" w:rsidRDefault="00E85049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9: 1, 2, 3, </w:t>
            </w:r>
            <w:r w:rsidR="00CD19E5" w:rsidRPr="003F1065">
              <w:rPr>
                <w:b/>
                <w:sz w:val="22"/>
                <w:szCs w:val="22"/>
              </w:rPr>
              <w:t xml:space="preserve">5, 6, </w:t>
            </w:r>
            <w:r w:rsidR="00444548">
              <w:rPr>
                <w:b/>
                <w:sz w:val="22"/>
                <w:szCs w:val="22"/>
              </w:rPr>
              <w:t>9</w:t>
            </w:r>
            <w:r w:rsidRPr="003F10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224CE4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  <w:tr w:rsidR="00AC7AC1" w:rsidTr="00FD6C9D">
        <w:tc>
          <w:tcPr>
            <w:tcW w:w="2122" w:type="dxa"/>
          </w:tcPr>
          <w:p w:rsidR="00224CE4" w:rsidRPr="003F1065" w:rsidRDefault="00224CE4" w:rsidP="00FE3588">
            <w:pPr>
              <w:jc w:val="both"/>
              <w:rPr>
                <w:sz w:val="22"/>
                <w:szCs w:val="22"/>
              </w:rPr>
            </w:pPr>
            <w:r w:rsidRPr="003F1065">
              <w:rPr>
                <w:sz w:val="22"/>
                <w:szCs w:val="22"/>
              </w:rPr>
              <w:t>13.</w:t>
            </w:r>
            <w:r w:rsidR="00FE3588">
              <w:t xml:space="preserve"> </w:t>
            </w:r>
            <w:r w:rsidR="00FE3588" w:rsidRPr="00FE3588">
              <w:rPr>
                <w:sz w:val="22"/>
                <w:szCs w:val="22"/>
              </w:rPr>
              <w:t>Финансовый</w:t>
            </w:r>
            <w:r w:rsidR="00FE3588" w:rsidRPr="00FE3588">
              <w:rPr>
                <w:spacing w:val="1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 xml:space="preserve">менеджмент </w:t>
            </w:r>
            <w:r w:rsidR="00FE3588" w:rsidRPr="00FE3588">
              <w:rPr>
                <w:spacing w:val="-3"/>
                <w:sz w:val="22"/>
                <w:szCs w:val="22"/>
              </w:rPr>
              <w:t>в</w:t>
            </w:r>
            <w:r w:rsidR="00FE3588" w:rsidRPr="00FE3588">
              <w:rPr>
                <w:spacing w:val="-57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государственном</w:t>
            </w:r>
            <w:r w:rsidR="00FE3588" w:rsidRPr="00FE3588">
              <w:rPr>
                <w:spacing w:val="1"/>
                <w:sz w:val="22"/>
                <w:szCs w:val="22"/>
              </w:rPr>
              <w:t xml:space="preserve"> </w:t>
            </w:r>
            <w:r w:rsidR="00FE3588" w:rsidRPr="00FE3588">
              <w:rPr>
                <w:sz w:val="22"/>
                <w:szCs w:val="22"/>
              </w:rPr>
              <w:t>секторе</w:t>
            </w:r>
            <w:r w:rsidRPr="003F10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</w:tcPr>
          <w:p w:rsidR="00FE3588" w:rsidRDefault="00FE3588" w:rsidP="00A02A53">
            <w:pPr>
              <w:pStyle w:val="TableParagraph"/>
              <w:numPr>
                <w:ilvl w:val="0"/>
                <w:numId w:val="7"/>
              </w:numPr>
              <w:tabs>
                <w:tab w:val="clear" w:pos="360"/>
                <w:tab w:val="left" w:pos="0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финансов в конце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FE3588" w:rsidRDefault="00FE3588" w:rsidP="00A02A53">
            <w:pPr>
              <w:pStyle w:val="TableParagraph"/>
              <w:numPr>
                <w:ilvl w:val="0"/>
                <w:numId w:val="7"/>
              </w:numPr>
              <w:tabs>
                <w:tab w:val="clear" w:pos="360"/>
                <w:tab w:val="left" w:pos="0"/>
                <w:tab w:val="left" w:pos="830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финансового менеджмента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сфере 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</w:p>
          <w:p w:rsidR="00FE3588" w:rsidRDefault="00FE3588" w:rsidP="00A02A53">
            <w:pPr>
              <w:pStyle w:val="TableParagraph"/>
              <w:numPr>
                <w:ilvl w:val="0"/>
                <w:numId w:val="7"/>
              </w:numPr>
              <w:tabs>
                <w:tab w:val="clear" w:pos="360"/>
                <w:tab w:val="left" w:pos="0"/>
                <w:tab w:val="left" w:pos="1075"/>
                <w:tab w:val="left" w:pos="1076"/>
                <w:tab w:val="left" w:pos="2629"/>
                <w:tab w:val="left" w:pos="2801"/>
                <w:tab w:val="left" w:pos="3008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Специфика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нормативных документов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</w:t>
            </w:r>
            <w:r>
              <w:rPr>
                <w:spacing w:val="-1"/>
                <w:sz w:val="24"/>
              </w:rPr>
              <w:t>менеджмента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  <w:p w:rsidR="006C3A6B" w:rsidRPr="00FE3588" w:rsidRDefault="00FE3588" w:rsidP="00A02A53">
            <w:pPr>
              <w:pStyle w:val="TableParagraph"/>
              <w:numPr>
                <w:ilvl w:val="0"/>
                <w:numId w:val="7"/>
              </w:numPr>
              <w:tabs>
                <w:tab w:val="clear" w:pos="360"/>
                <w:tab w:val="left" w:pos="0"/>
                <w:tab w:val="left" w:pos="830"/>
                <w:tab w:val="left" w:pos="2687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тактического </w:t>
            </w:r>
            <w:r>
              <w:rPr>
                <w:spacing w:val="-1"/>
                <w:sz w:val="24"/>
              </w:rPr>
              <w:t xml:space="preserve">финансового </w:t>
            </w:r>
            <w:r>
              <w:rPr>
                <w:sz w:val="24"/>
              </w:rPr>
              <w:t>менеджмента.</w:t>
            </w:r>
          </w:p>
          <w:p w:rsidR="001B7436" w:rsidRPr="003F1065" w:rsidRDefault="001B7436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Рекомендуемые источники </w:t>
            </w:r>
          </w:p>
          <w:p w:rsidR="001B7436" w:rsidRPr="003F1065" w:rsidRDefault="00CD19E5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 xml:space="preserve">из раздела 8: 2, </w:t>
            </w:r>
            <w:r w:rsidR="00444548">
              <w:rPr>
                <w:b/>
                <w:sz w:val="22"/>
                <w:szCs w:val="22"/>
              </w:rPr>
              <w:t>4, 5, 9, 11, 12, 13, 14</w:t>
            </w:r>
          </w:p>
          <w:p w:rsidR="00224CE4" w:rsidRPr="003F1065" w:rsidRDefault="00CD19E5" w:rsidP="001B7436">
            <w:pPr>
              <w:widowControl/>
              <w:ind w:left="-108"/>
              <w:jc w:val="both"/>
              <w:rPr>
                <w:b/>
                <w:sz w:val="22"/>
                <w:szCs w:val="22"/>
              </w:rPr>
            </w:pPr>
            <w:r w:rsidRPr="003F1065">
              <w:rPr>
                <w:b/>
                <w:sz w:val="22"/>
                <w:szCs w:val="22"/>
              </w:rPr>
              <w:t>из</w:t>
            </w:r>
            <w:r w:rsidR="00444548">
              <w:rPr>
                <w:b/>
                <w:sz w:val="22"/>
                <w:szCs w:val="22"/>
              </w:rPr>
              <w:t xml:space="preserve"> раздела 9: 1, 2, 3, 5, 6, 7, 8, 9.</w:t>
            </w:r>
          </w:p>
        </w:tc>
        <w:tc>
          <w:tcPr>
            <w:tcW w:w="2127" w:type="dxa"/>
          </w:tcPr>
          <w:p w:rsidR="00224CE4" w:rsidRPr="003F1065" w:rsidRDefault="009003BD" w:rsidP="00FD6C9D">
            <w:pPr>
              <w:ind w:left="-108" w:right="-108"/>
              <w:jc w:val="both"/>
              <w:rPr>
                <w:sz w:val="22"/>
                <w:szCs w:val="22"/>
              </w:rPr>
            </w:pPr>
            <w:r w:rsidRPr="003F1065">
              <w:rPr>
                <w:rStyle w:val="FontStyle82"/>
                <w:sz w:val="22"/>
                <w:szCs w:val="22"/>
              </w:rPr>
              <w:t xml:space="preserve">Обсуждение научных докладов. </w:t>
            </w:r>
            <w:r w:rsidRPr="003F1065">
              <w:rPr>
                <w:sz w:val="22"/>
                <w:szCs w:val="22"/>
              </w:rPr>
              <w:t>Дискуссия по поставленной проблеме. Опрос. Работа с тестами.</w:t>
            </w:r>
          </w:p>
        </w:tc>
      </w:tr>
    </w:tbl>
    <w:p w:rsidR="00460400" w:rsidRDefault="00460400" w:rsidP="00460400">
      <w:pPr>
        <w:ind w:left="-567" w:firstLine="709"/>
        <w:jc w:val="both"/>
      </w:pPr>
    </w:p>
    <w:p w:rsidR="000760C5" w:rsidRDefault="000760C5" w:rsidP="00E1272F">
      <w:pPr>
        <w:jc w:val="both"/>
      </w:pPr>
    </w:p>
    <w:p w:rsidR="009B5586" w:rsidRPr="009B5586" w:rsidRDefault="009B5586" w:rsidP="009B5586">
      <w:pPr>
        <w:widowControl/>
        <w:spacing w:before="58" w:line="288" w:lineRule="exact"/>
        <w:ind w:left="-567" w:firstLine="709"/>
        <w:jc w:val="both"/>
        <w:rPr>
          <w:b/>
          <w:sz w:val="28"/>
          <w:szCs w:val="28"/>
        </w:rPr>
      </w:pPr>
      <w:r w:rsidRPr="009B5586">
        <w:rPr>
          <w:b/>
          <w:sz w:val="28"/>
          <w:szCs w:val="28"/>
        </w:rPr>
        <w:lastRenderedPageBreak/>
        <w:t>6. Перечень учебно-методического обеспечения для самостоятельной работы обучающихся по дисциплине</w:t>
      </w:r>
    </w:p>
    <w:p w:rsidR="009B5586" w:rsidRPr="009B5586" w:rsidRDefault="009B5586" w:rsidP="009B5586">
      <w:pPr>
        <w:widowControl/>
        <w:spacing w:before="38" w:line="298" w:lineRule="exact"/>
        <w:ind w:left="-567" w:firstLine="709"/>
        <w:jc w:val="both"/>
        <w:rPr>
          <w:b/>
          <w:sz w:val="28"/>
          <w:szCs w:val="28"/>
        </w:rPr>
      </w:pPr>
      <w:r w:rsidRPr="009B5586">
        <w:rPr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9B5586" w:rsidRDefault="009B5586" w:rsidP="009B5586">
      <w:pPr>
        <w:widowControl/>
        <w:spacing w:before="115"/>
        <w:jc w:val="right"/>
        <w:rPr>
          <w:sz w:val="28"/>
          <w:szCs w:val="28"/>
        </w:rPr>
      </w:pPr>
      <w:r w:rsidRPr="009B5586">
        <w:rPr>
          <w:sz w:val="28"/>
          <w:szCs w:val="28"/>
        </w:rPr>
        <w:t>Таблица 4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944"/>
        <w:gridCol w:w="2663"/>
        <w:gridCol w:w="4169"/>
      </w:tblGrid>
      <w:tr w:rsidR="003F32D6" w:rsidTr="00AA2192">
        <w:tc>
          <w:tcPr>
            <w:tcW w:w="2944" w:type="dxa"/>
          </w:tcPr>
          <w:p w:rsidR="009B5586" w:rsidRPr="009B5586" w:rsidRDefault="009B5586" w:rsidP="0036358B">
            <w:pPr>
              <w:widowControl/>
              <w:ind w:right="-108"/>
              <w:jc w:val="both"/>
            </w:pPr>
            <w:r w:rsidRPr="009B5586">
              <w:t>Наименование тем (разделов) дисциплины</w:t>
            </w:r>
          </w:p>
        </w:tc>
        <w:tc>
          <w:tcPr>
            <w:tcW w:w="2663" w:type="dxa"/>
          </w:tcPr>
          <w:p w:rsidR="009B5586" w:rsidRPr="009B5586" w:rsidRDefault="009B5586" w:rsidP="0036358B">
            <w:pPr>
              <w:widowControl/>
              <w:ind w:left="-108" w:right="-108"/>
              <w:jc w:val="both"/>
            </w:pPr>
            <w:r w:rsidRPr="009B5586">
              <w:t>Перечень вопросов, отводимых на самостоятельное освоение</w:t>
            </w:r>
          </w:p>
        </w:tc>
        <w:tc>
          <w:tcPr>
            <w:tcW w:w="4169" w:type="dxa"/>
          </w:tcPr>
          <w:p w:rsidR="009B5586" w:rsidRPr="009B5586" w:rsidRDefault="009B5586" w:rsidP="009B5586">
            <w:pPr>
              <w:widowControl/>
              <w:jc w:val="both"/>
            </w:pPr>
            <w:r w:rsidRPr="009B5586">
              <w:t>Формы внеаудиторной самостоятельной работы</w:t>
            </w:r>
          </w:p>
        </w:tc>
      </w:tr>
      <w:tr w:rsidR="003F32D6" w:rsidTr="00AA2192">
        <w:tc>
          <w:tcPr>
            <w:tcW w:w="2944" w:type="dxa"/>
          </w:tcPr>
          <w:p w:rsidR="009B5586" w:rsidRPr="009B5586" w:rsidRDefault="009B5586" w:rsidP="003C78D6">
            <w:pPr>
              <w:widowControl/>
              <w:ind w:right="-108"/>
              <w:jc w:val="both"/>
            </w:pPr>
            <w:r w:rsidRPr="004F22ED">
              <w:rPr>
                <w:bCs/>
              </w:rPr>
              <w:t>1.</w:t>
            </w:r>
            <w:r w:rsidRPr="004F22ED">
              <w:rPr>
                <w:b/>
              </w:rPr>
              <w:t xml:space="preserve"> </w:t>
            </w:r>
            <w:r w:rsidR="003C78D6" w:rsidRPr="003C78D6">
              <w:t>Состав и</w:t>
            </w:r>
            <w:r w:rsidR="003C78D6">
              <w:rPr>
                <w:b/>
              </w:rPr>
              <w:t xml:space="preserve"> </w:t>
            </w:r>
            <w:r w:rsidR="003C78D6">
              <w:rPr>
                <w:spacing w:val="-1"/>
              </w:rPr>
              <w:t>характеристика</w:t>
            </w:r>
            <w:r w:rsidR="003C78D6">
              <w:rPr>
                <w:spacing w:val="-57"/>
              </w:rPr>
              <w:t xml:space="preserve"> </w:t>
            </w:r>
            <w:r w:rsidR="003C78D6">
              <w:t>общественных</w:t>
            </w:r>
            <w:r w:rsidR="003C78D6">
              <w:rPr>
                <w:spacing w:val="1"/>
              </w:rPr>
              <w:t xml:space="preserve"> </w:t>
            </w:r>
            <w:r w:rsidR="003C78D6">
              <w:t>финансов</w:t>
            </w:r>
          </w:p>
        </w:tc>
        <w:tc>
          <w:tcPr>
            <w:tcW w:w="2663" w:type="dxa"/>
          </w:tcPr>
          <w:p w:rsidR="003C78D6" w:rsidRPr="003C78D6" w:rsidRDefault="003C78D6" w:rsidP="00AA2192">
            <w:pPr>
              <w:keepNext/>
              <w:snapToGrid w:val="0"/>
              <w:ind w:left="-61"/>
              <w:jc w:val="both"/>
              <w:rPr>
                <w:sz w:val="22"/>
                <w:szCs w:val="22"/>
              </w:rPr>
            </w:pPr>
            <w:r w:rsidRPr="003C78D6">
              <w:rPr>
                <w:sz w:val="22"/>
                <w:szCs w:val="22"/>
              </w:rPr>
              <w:t>Сектор государственного</w:t>
            </w:r>
            <w:r w:rsidR="00AA2192">
              <w:rPr>
                <w:sz w:val="22"/>
                <w:szCs w:val="22"/>
              </w:rPr>
              <w:t xml:space="preserve"> </w:t>
            </w:r>
            <w:r>
              <w:t>у</w:t>
            </w:r>
            <w:r w:rsidRPr="003C78D6">
              <w:rPr>
                <w:sz w:val="22"/>
                <w:szCs w:val="22"/>
              </w:rPr>
              <w:t>правления и государственные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 xml:space="preserve">корпорации </w:t>
            </w:r>
            <w:r w:rsidRPr="003C78D6">
              <w:rPr>
                <w:spacing w:val="-1"/>
                <w:sz w:val="22"/>
                <w:szCs w:val="22"/>
              </w:rPr>
              <w:t>(организации),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критерии выделения и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особенности функционирования.</w:t>
            </w:r>
            <w:r w:rsidRPr="003C78D6">
              <w:rPr>
                <w:spacing w:val="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 xml:space="preserve">Изменение взглядов </w:t>
            </w:r>
            <w:r w:rsidRPr="003C78D6">
              <w:rPr>
                <w:spacing w:val="-2"/>
                <w:sz w:val="22"/>
                <w:szCs w:val="22"/>
              </w:rPr>
              <w:t>на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социально-экономическую роль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финансов</w:t>
            </w:r>
            <w:r w:rsidRPr="003C78D6">
              <w:rPr>
                <w:spacing w:val="2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общественного</w:t>
            </w:r>
            <w:r w:rsidRPr="003C78D6">
              <w:rPr>
                <w:spacing w:val="1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сектора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в условиях глобализации и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высокого</w:t>
            </w:r>
            <w:r w:rsidRPr="003C78D6">
              <w:rPr>
                <w:spacing w:val="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уровня</w:t>
            </w:r>
            <w:r w:rsidRPr="003C78D6">
              <w:rPr>
                <w:spacing w:val="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экономической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неопределенности.</w:t>
            </w:r>
          </w:p>
          <w:p w:rsidR="009B5586" w:rsidRPr="003C78D6" w:rsidRDefault="003C78D6" w:rsidP="003C78D6">
            <w:pPr>
              <w:pStyle w:val="TableParagraph"/>
              <w:tabs>
                <w:tab w:val="left" w:pos="-60"/>
                <w:tab w:val="left" w:pos="2681"/>
              </w:tabs>
              <w:ind w:left="-61"/>
              <w:jc w:val="both"/>
              <w:rPr>
                <w:sz w:val="24"/>
              </w:rPr>
            </w:pPr>
            <w:r w:rsidRPr="003C78D6">
              <w:t>Роль финансов государственных</w:t>
            </w:r>
            <w:r w:rsidRPr="003C78D6">
              <w:rPr>
                <w:spacing w:val="1"/>
              </w:rPr>
              <w:t xml:space="preserve"> </w:t>
            </w:r>
            <w:r w:rsidRPr="003C78D6">
              <w:t>и муниципальных учреждений в</w:t>
            </w:r>
            <w:r w:rsidRPr="003C78D6">
              <w:rPr>
                <w:spacing w:val="1"/>
              </w:rPr>
              <w:t xml:space="preserve"> </w:t>
            </w:r>
            <w:r w:rsidRPr="003C78D6">
              <w:t xml:space="preserve">реализации </w:t>
            </w:r>
            <w:r w:rsidRPr="003C78D6">
              <w:rPr>
                <w:spacing w:val="-2"/>
              </w:rPr>
              <w:t xml:space="preserve">функций </w:t>
            </w:r>
            <w:r w:rsidRPr="003C78D6">
              <w:t>социального</w:t>
            </w:r>
            <w:r w:rsidRPr="003C78D6">
              <w:rPr>
                <w:spacing w:val="-5"/>
              </w:rPr>
              <w:t xml:space="preserve"> </w:t>
            </w:r>
            <w:r w:rsidRPr="003C78D6">
              <w:t>государства.</w:t>
            </w:r>
          </w:p>
        </w:tc>
        <w:tc>
          <w:tcPr>
            <w:tcW w:w="4169" w:type="dxa"/>
          </w:tcPr>
          <w:p w:rsidR="0036358B" w:rsidRPr="004F22ED" w:rsidRDefault="0036358B" w:rsidP="0036358B">
            <w:pPr>
              <w:snapToGrid w:val="0"/>
              <w:ind w:left="-108" w:right="-114"/>
            </w:pPr>
            <w:r>
              <w:t>– работа с конспектом лекции;</w:t>
            </w:r>
          </w:p>
          <w:p w:rsidR="0036358B" w:rsidRPr="004F22ED" w:rsidRDefault="0036358B" w:rsidP="0036358B">
            <w:pPr>
              <w:ind w:left="-108" w:right="-114"/>
            </w:pPr>
            <w:r w:rsidRPr="004F22ED">
              <w:t>– работа с учебной и научной литературой;</w:t>
            </w:r>
          </w:p>
          <w:p w:rsidR="0036358B" w:rsidRPr="004F22ED" w:rsidRDefault="0036358B" w:rsidP="0036358B">
            <w:pPr>
              <w:ind w:left="-108" w:right="-114"/>
            </w:pPr>
            <w:r>
              <w:t xml:space="preserve">– </w:t>
            </w:r>
            <w:r w:rsidRPr="004F22ED">
              <w:t xml:space="preserve">самоподготовка с использованием контрольных вопросов; </w:t>
            </w:r>
          </w:p>
          <w:p w:rsidR="0036358B" w:rsidRPr="004F22ED" w:rsidRDefault="0036358B" w:rsidP="0036358B">
            <w:pPr>
              <w:ind w:left="-108" w:right="-114"/>
            </w:pPr>
            <w:r>
              <w:t xml:space="preserve">– </w:t>
            </w:r>
            <w:r w:rsidRPr="004F22ED">
              <w:t xml:space="preserve">подготовка к тестированию; </w:t>
            </w:r>
          </w:p>
          <w:p w:rsidR="009B5586" w:rsidRPr="009B5586" w:rsidRDefault="0036358B" w:rsidP="0036358B">
            <w:pPr>
              <w:widowControl/>
              <w:ind w:left="-108" w:right="-114"/>
              <w:jc w:val="both"/>
            </w:pPr>
            <w:r>
              <w:t xml:space="preserve">– </w:t>
            </w:r>
            <w:r w:rsidRPr="004F22ED">
              <w:t>подготовка к участию в дискуссии</w:t>
            </w:r>
            <w:r>
              <w:t>.</w:t>
            </w:r>
          </w:p>
        </w:tc>
      </w:tr>
      <w:tr w:rsidR="003F32D6" w:rsidTr="00AA2192">
        <w:tc>
          <w:tcPr>
            <w:tcW w:w="2944" w:type="dxa"/>
          </w:tcPr>
          <w:p w:rsidR="009B5586" w:rsidRPr="009B5586" w:rsidRDefault="003C78D6" w:rsidP="00A02A53">
            <w:pPr>
              <w:pStyle w:val="TableParagraph"/>
              <w:numPr>
                <w:ilvl w:val="0"/>
                <w:numId w:val="8"/>
              </w:numPr>
              <w:tabs>
                <w:tab w:val="left" w:pos="-108"/>
              </w:tabs>
              <w:ind w:left="0" w:right="1" w:firstLine="0"/>
              <w:jc w:val="both"/>
            </w:pPr>
            <w:r w:rsidRPr="003C78D6">
              <w:t>Характеристика</w:t>
            </w:r>
            <w:r w:rsidRPr="003C78D6">
              <w:rPr>
                <w:spacing w:val="1"/>
              </w:rPr>
              <w:t xml:space="preserve"> </w:t>
            </w:r>
            <w:r w:rsidRPr="003C78D6">
              <w:t>финансовых</w:t>
            </w:r>
            <w:r w:rsidRPr="003C78D6">
              <w:rPr>
                <w:spacing w:val="1"/>
              </w:rPr>
              <w:t xml:space="preserve"> </w:t>
            </w:r>
            <w:r w:rsidRPr="003C78D6">
              <w:t>операций</w:t>
            </w:r>
            <w:r w:rsidRPr="003C78D6">
              <w:rPr>
                <w:spacing w:val="1"/>
              </w:rPr>
              <w:t xml:space="preserve"> </w:t>
            </w:r>
            <w:r w:rsidRPr="003C78D6">
              <w:t xml:space="preserve">институциональных </w:t>
            </w:r>
            <w:r w:rsidRPr="003C78D6">
              <w:rPr>
                <w:spacing w:val="-1"/>
              </w:rPr>
              <w:t>единиц</w:t>
            </w:r>
            <w:r>
              <w:rPr>
                <w:spacing w:val="-1"/>
              </w:rPr>
              <w:t xml:space="preserve"> о</w:t>
            </w:r>
            <w:r w:rsidRPr="003C78D6">
              <w:rPr>
                <w:spacing w:val="-1"/>
              </w:rPr>
              <w:t xml:space="preserve">бщественного </w:t>
            </w:r>
            <w:r w:rsidRPr="003C78D6">
              <w:rPr>
                <w:spacing w:val="-57"/>
              </w:rPr>
              <w:t xml:space="preserve"> </w:t>
            </w:r>
            <w:r w:rsidRPr="003C78D6">
              <w:t>сектора</w:t>
            </w:r>
          </w:p>
        </w:tc>
        <w:tc>
          <w:tcPr>
            <w:tcW w:w="2663" w:type="dxa"/>
          </w:tcPr>
          <w:p w:rsidR="003C78D6" w:rsidRPr="003C78D6" w:rsidRDefault="003C78D6" w:rsidP="003C78D6">
            <w:pPr>
              <w:pStyle w:val="TableParagraph"/>
              <w:ind w:left="-72" w:right="-22"/>
              <w:jc w:val="both"/>
            </w:pPr>
            <w:r w:rsidRPr="003C78D6">
              <w:t>Создание</w:t>
            </w:r>
            <w:r w:rsidRPr="003C78D6">
              <w:rPr>
                <w:spacing w:val="1"/>
              </w:rPr>
              <w:t xml:space="preserve"> </w:t>
            </w:r>
            <w:r w:rsidRPr="003C78D6">
              <w:t>и</w:t>
            </w:r>
            <w:r w:rsidRPr="003C78D6">
              <w:rPr>
                <w:spacing w:val="1"/>
              </w:rPr>
              <w:t xml:space="preserve"> </w:t>
            </w:r>
            <w:r w:rsidRPr="003C78D6">
              <w:t>приращение</w:t>
            </w:r>
            <w:r w:rsidRPr="003C78D6">
              <w:rPr>
                <w:spacing w:val="-57"/>
              </w:rPr>
              <w:t xml:space="preserve"> </w:t>
            </w:r>
            <w:r w:rsidRPr="003C78D6">
              <w:t>стоимости</w:t>
            </w:r>
            <w:r w:rsidRPr="003C78D6">
              <w:rPr>
                <w:spacing w:val="1"/>
              </w:rPr>
              <w:t xml:space="preserve"> </w:t>
            </w:r>
            <w:r w:rsidRPr="003C78D6">
              <w:t>государственного</w:t>
            </w:r>
            <w:r w:rsidRPr="003C78D6">
              <w:rPr>
                <w:spacing w:val="-57"/>
              </w:rPr>
              <w:t xml:space="preserve"> </w:t>
            </w:r>
            <w:r w:rsidRPr="003C78D6">
              <w:t>капитала</w:t>
            </w:r>
            <w:r w:rsidRPr="003C78D6">
              <w:rPr>
                <w:spacing w:val="1"/>
              </w:rPr>
              <w:t xml:space="preserve"> </w:t>
            </w:r>
            <w:r w:rsidRPr="003C78D6">
              <w:t>как</w:t>
            </w:r>
            <w:r w:rsidRPr="003C78D6">
              <w:rPr>
                <w:spacing w:val="1"/>
              </w:rPr>
              <w:t xml:space="preserve"> </w:t>
            </w:r>
            <w:r w:rsidRPr="003C78D6">
              <w:t>результат</w:t>
            </w:r>
            <w:r w:rsidRPr="003C78D6">
              <w:rPr>
                <w:spacing w:val="-57"/>
              </w:rPr>
              <w:t xml:space="preserve"> </w:t>
            </w:r>
            <w:r w:rsidRPr="003C78D6">
              <w:t>финансовых</w:t>
            </w:r>
            <w:r w:rsidRPr="003C78D6">
              <w:rPr>
                <w:spacing w:val="1"/>
              </w:rPr>
              <w:t xml:space="preserve"> </w:t>
            </w:r>
            <w:r w:rsidRPr="003C78D6">
              <w:t>операций</w:t>
            </w:r>
            <w:r w:rsidRPr="003C78D6">
              <w:rPr>
                <w:spacing w:val="1"/>
              </w:rPr>
              <w:t xml:space="preserve"> </w:t>
            </w:r>
            <w:r w:rsidRPr="003C78D6">
              <w:t>органов</w:t>
            </w:r>
            <w:r w:rsidRPr="003C78D6">
              <w:rPr>
                <w:spacing w:val="1"/>
              </w:rPr>
              <w:t xml:space="preserve"> </w:t>
            </w:r>
            <w:r w:rsidRPr="003C78D6">
              <w:t>власти.</w:t>
            </w:r>
          </w:p>
          <w:p w:rsidR="009B5586" w:rsidRPr="009B5586" w:rsidRDefault="003C78D6" w:rsidP="003C78D6">
            <w:pPr>
              <w:widowControl/>
              <w:ind w:left="-108" w:right="-22"/>
              <w:jc w:val="both"/>
            </w:pPr>
            <w:r w:rsidRPr="003C78D6">
              <w:rPr>
                <w:sz w:val="22"/>
                <w:szCs w:val="22"/>
              </w:rPr>
              <w:t>Стандартизация</w:t>
            </w:r>
            <w:r w:rsidRPr="003C78D6">
              <w:rPr>
                <w:spacing w:val="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финансовых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операций</w:t>
            </w:r>
            <w:r w:rsidRPr="003C78D6">
              <w:rPr>
                <w:spacing w:val="1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институциональных</w:t>
            </w:r>
            <w:r w:rsidRPr="003C78D6">
              <w:rPr>
                <w:spacing w:val="-57"/>
                <w:sz w:val="22"/>
                <w:szCs w:val="22"/>
              </w:rPr>
              <w:t xml:space="preserve"> </w:t>
            </w:r>
            <w:r w:rsidRPr="003C78D6">
              <w:rPr>
                <w:sz w:val="22"/>
                <w:szCs w:val="22"/>
              </w:rPr>
              <w:t>единиц</w:t>
            </w:r>
            <w:r>
              <w:rPr>
                <w:spacing w:val="-5"/>
              </w:rPr>
              <w:t xml:space="preserve"> </w:t>
            </w:r>
            <w:r>
              <w:t>общественного</w:t>
            </w:r>
            <w:r>
              <w:rPr>
                <w:spacing w:val="3"/>
              </w:rPr>
              <w:t xml:space="preserve"> </w:t>
            </w:r>
            <w:r>
              <w:t>сектора</w:t>
            </w:r>
          </w:p>
        </w:tc>
        <w:tc>
          <w:tcPr>
            <w:tcW w:w="4169" w:type="dxa"/>
          </w:tcPr>
          <w:p w:rsidR="0036358B" w:rsidRPr="004F22ED" w:rsidRDefault="0036358B" w:rsidP="0036358B">
            <w:pPr>
              <w:snapToGrid w:val="0"/>
              <w:ind w:left="-108" w:right="-114"/>
              <w:jc w:val="both"/>
            </w:pPr>
            <w:r>
              <w:t>– работа с конспектом лекции;</w:t>
            </w:r>
          </w:p>
          <w:p w:rsidR="0036358B" w:rsidRPr="004F22ED" w:rsidRDefault="0036358B" w:rsidP="0036358B">
            <w:pPr>
              <w:ind w:left="-108" w:right="-114"/>
              <w:jc w:val="both"/>
            </w:pPr>
            <w:r w:rsidRPr="004F22ED">
              <w:t>– работа с учебной и научной литературой, нормативными правовыми актами;</w:t>
            </w:r>
          </w:p>
          <w:p w:rsidR="0036358B" w:rsidRPr="004F22ED" w:rsidRDefault="0036358B" w:rsidP="0036358B">
            <w:pPr>
              <w:ind w:left="-108" w:right="-114"/>
              <w:jc w:val="both"/>
            </w:pPr>
            <w:r>
              <w:t xml:space="preserve">– </w:t>
            </w:r>
            <w:r w:rsidRPr="004F22ED">
              <w:t xml:space="preserve">самоподготовка с использованием контрольных вопросов; </w:t>
            </w:r>
          </w:p>
          <w:p w:rsidR="0036358B" w:rsidRPr="004F22ED" w:rsidRDefault="0036358B" w:rsidP="0036358B">
            <w:pPr>
              <w:ind w:left="-108" w:right="-114"/>
              <w:jc w:val="both"/>
            </w:pPr>
            <w:r>
              <w:t xml:space="preserve">– </w:t>
            </w:r>
            <w:r w:rsidRPr="004F22ED">
              <w:t xml:space="preserve">подготовка к тестированию; </w:t>
            </w:r>
          </w:p>
          <w:p w:rsidR="009B5586" w:rsidRPr="009B5586" w:rsidRDefault="0036358B" w:rsidP="0036358B">
            <w:pPr>
              <w:widowControl/>
              <w:ind w:left="-108" w:right="-114"/>
              <w:jc w:val="both"/>
            </w:pPr>
            <w:r>
              <w:t xml:space="preserve">– </w:t>
            </w:r>
            <w:r w:rsidRPr="004F22ED">
              <w:t>подготовка к решению практикоориентированного задания</w:t>
            </w:r>
            <w:r>
              <w:t>.</w:t>
            </w:r>
          </w:p>
        </w:tc>
      </w:tr>
      <w:tr w:rsidR="003F32D6" w:rsidTr="00AA2192">
        <w:tc>
          <w:tcPr>
            <w:tcW w:w="2944" w:type="dxa"/>
          </w:tcPr>
          <w:p w:rsidR="009B5586" w:rsidRPr="00E762D2" w:rsidRDefault="003C78D6" w:rsidP="00E762D2">
            <w:pPr>
              <w:pStyle w:val="TableParagraph"/>
              <w:ind w:left="-108"/>
              <w:jc w:val="both"/>
            </w:pPr>
            <w:r w:rsidRPr="00E762D2">
              <w:t>3. Общественные</w:t>
            </w:r>
            <w:r w:rsidRPr="00E762D2">
              <w:rPr>
                <w:spacing w:val="1"/>
              </w:rPr>
              <w:t xml:space="preserve"> </w:t>
            </w:r>
            <w:r w:rsidRPr="00E762D2">
              <w:t xml:space="preserve">финансы – </w:t>
            </w:r>
            <w:r w:rsidRPr="00E762D2">
              <w:rPr>
                <w:spacing w:val="-2"/>
              </w:rPr>
              <w:t xml:space="preserve">новая </w:t>
            </w:r>
            <w:r w:rsidRPr="00E762D2">
              <w:t>наука и</w:t>
            </w:r>
            <w:r w:rsidR="00E762D2" w:rsidRPr="00E762D2">
              <w:t xml:space="preserve"> п</w:t>
            </w:r>
            <w:r w:rsidRPr="00E762D2">
              <w:t>олитические феномены</w:t>
            </w:r>
          </w:p>
        </w:tc>
        <w:tc>
          <w:tcPr>
            <w:tcW w:w="2663" w:type="dxa"/>
          </w:tcPr>
          <w:p w:rsidR="009B5586" w:rsidRPr="00E762D2" w:rsidRDefault="00E762D2" w:rsidP="00E762D2">
            <w:pPr>
              <w:widowControl/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Концепции </w:t>
            </w:r>
            <w:r w:rsidRPr="00E762D2">
              <w:rPr>
                <w:spacing w:val="-1"/>
                <w:sz w:val="22"/>
                <w:szCs w:val="22"/>
              </w:rPr>
              <w:t>«эффективного</w:t>
            </w:r>
            <w:r w:rsidRPr="00E762D2">
              <w:rPr>
                <w:spacing w:val="-58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государства»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и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«нового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государственного менеджмента».</w:t>
            </w:r>
            <w:r w:rsidRPr="00E762D2">
              <w:rPr>
                <w:spacing w:val="-57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Изменение состава и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структуры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финансов общественного сектора</w:t>
            </w:r>
            <w:r w:rsidRPr="00E762D2">
              <w:rPr>
                <w:spacing w:val="-57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в</w:t>
            </w:r>
            <w:r w:rsidRPr="00E762D2">
              <w:rPr>
                <w:spacing w:val="2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ХХI</w:t>
            </w:r>
            <w:r w:rsidRPr="00E762D2">
              <w:rPr>
                <w:spacing w:val="-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в.</w:t>
            </w:r>
          </w:p>
        </w:tc>
        <w:tc>
          <w:tcPr>
            <w:tcW w:w="4169" w:type="dxa"/>
          </w:tcPr>
          <w:p w:rsidR="009E6B3C" w:rsidRPr="00E762D2" w:rsidRDefault="009E6B3C" w:rsidP="00E762D2">
            <w:pPr>
              <w:snapToGrid w:val="0"/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работа с конспектом лекции;</w:t>
            </w:r>
          </w:p>
          <w:p w:rsidR="009E6B3C" w:rsidRPr="00E762D2" w:rsidRDefault="009E6B3C" w:rsidP="00E762D2">
            <w:pPr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9E6B3C" w:rsidRPr="00E762D2" w:rsidRDefault="009E6B3C" w:rsidP="00E762D2">
            <w:pPr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9E6B3C" w:rsidRPr="00E762D2" w:rsidRDefault="009E6B3C" w:rsidP="00E762D2">
            <w:pPr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– подготовка к контрольной работе; </w:t>
            </w:r>
          </w:p>
          <w:p w:rsidR="009B5586" w:rsidRPr="00E762D2" w:rsidRDefault="009E6B3C" w:rsidP="00E762D2">
            <w:pPr>
              <w:widowControl/>
              <w:ind w:left="-108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подготовка к участию в дискуссии.</w:t>
            </w:r>
          </w:p>
        </w:tc>
      </w:tr>
      <w:tr w:rsidR="003F32D6" w:rsidTr="00AA2192">
        <w:tc>
          <w:tcPr>
            <w:tcW w:w="2944" w:type="dxa"/>
          </w:tcPr>
          <w:p w:rsidR="009B5586" w:rsidRPr="00E762D2" w:rsidRDefault="0036358B" w:rsidP="00E762D2">
            <w:pPr>
              <w:widowControl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4. </w:t>
            </w:r>
            <w:r w:rsidR="00E762D2" w:rsidRPr="00E762D2">
              <w:rPr>
                <w:sz w:val="22"/>
                <w:szCs w:val="22"/>
              </w:rPr>
              <w:t>Понятие</w:t>
            </w:r>
            <w:r w:rsidR="00E762D2" w:rsidRPr="00E762D2">
              <w:rPr>
                <w:spacing w:val="40"/>
                <w:sz w:val="22"/>
                <w:szCs w:val="22"/>
              </w:rPr>
              <w:t xml:space="preserve"> </w:t>
            </w:r>
            <w:r w:rsidR="00E762D2" w:rsidRPr="00E762D2">
              <w:rPr>
                <w:sz w:val="22"/>
                <w:szCs w:val="22"/>
              </w:rPr>
              <w:t>и</w:t>
            </w:r>
            <w:r w:rsidR="00E762D2" w:rsidRPr="00E762D2">
              <w:rPr>
                <w:spacing w:val="-57"/>
                <w:sz w:val="22"/>
                <w:szCs w:val="22"/>
              </w:rPr>
              <w:t xml:space="preserve"> </w:t>
            </w:r>
            <w:r w:rsidR="00E762D2" w:rsidRPr="00E762D2">
              <w:rPr>
                <w:sz w:val="22"/>
                <w:szCs w:val="22"/>
              </w:rPr>
              <w:t>принципы</w:t>
            </w:r>
            <w:r w:rsidR="00E762D2" w:rsidRPr="00E762D2">
              <w:rPr>
                <w:spacing w:val="1"/>
                <w:sz w:val="22"/>
                <w:szCs w:val="22"/>
              </w:rPr>
              <w:t xml:space="preserve"> </w:t>
            </w:r>
            <w:r w:rsidR="00E762D2" w:rsidRPr="00E762D2">
              <w:rPr>
                <w:sz w:val="22"/>
                <w:szCs w:val="22"/>
              </w:rPr>
              <w:t>построения</w:t>
            </w:r>
            <w:r w:rsidR="00E762D2" w:rsidRPr="00E762D2">
              <w:rPr>
                <w:spacing w:val="1"/>
                <w:sz w:val="22"/>
                <w:szCs w:val="22"/>
              </w:rPr>
              <w:t xml:space="preserve"> </w:t>
            </w:r>
            <w:r w:rsidR="00E762D2" w:rsidRPr="00E762D2">
              <w:rPr>
                <w:sz w:val="22"/>
                <w:szCs w:val="22"/>
              </w:rPr>
              <w:t>бюджетной</w:t>
            </w:r>
            <w:r w:rsidR="00E762D2" w:rsidRPr="00E762D2">
              <w:rPr>
                <w:spacing w:val="1"/>
                <w:sz w:val="22"/>
                <w:szCs w:val="22"/>
              </w:rPr>
              <w:t xml:space="preserve"> </w:t>
            </w:r>
            <w:r w:rsidR="00E762D2" w:rsidRPr="00E762D2">
              <w:rPr>
                <w:sz w:val="22"/>
                <w:szCs w:val="22"/>
              </w:rPr>
              <w:t>системы</w:t>
            </w:r>
          </w:p>
        </w:tc>
        <w:tc>
          <w:tcPr>
            <w:tcW w:w="2663" w:type="dxa"/>
          </w:tcPr>
          <w:p w:rsidR="00E762D2" w:rsidRPr="00E762D2" w:rsidRDefault="00E762D2" w:rsidP="00E762D2">
            <w:pPr>
              <w:pStyle w:val="TableParagraph"/>
              <w:tabs>
                <w:tab w:val="left" w:pos="-72"/>
              </w:tabs>
              <w:ind w:left="0" w:right="-22" w:hanging="72"/>
              <w:jc w:val="both"/>
            </w:pPr>
            <w:r w:rsidRPr="00E762D2">
              <w:t xml:space="preserve">Принципы </w:t>
            </w:r>
            <w:r w:rsidRPr="00E762D2">
              <w:rPr>
                <w:spacing w:val="-1"/>
              </w:rPr>
              <w:t>бюджетного</w:t>
            </w:r>
            <w:r w:rsidRPr="00E762D2">
              <w:rPr>
                <w:spacing w:val="-58"/>
              </w:rPr>
              <w:t xml:space="preserve"> </w:t>
            </w:r>
            <w:r w:rsidRPr="00E762D2">
              <w:t>федерализма.</w:t>
            </w:r>
          </w:p>
          <w:p w:rsidR="00E762D2" w:rsidRPr="00E762D2" w:rsidRDefault="00E762D2" w:rsidP="00E762D2">
            <w:pPr>
              <w:pStyle w:val="TableParagraph"/>
              <w:tabs>
                <w:tab w:val="left" w:pos="-72"/>
                <w:tab w:val="left" w:pos="2734"/>
              </w:tabs>
              <w:ind w:left="0" w:right="-22" w:hanging="72"/>
              <w:jc w:val="both"/>
            </w:pPr>
            <w:r w:rsidRPr="00E762D2">
              <w:t>Взаимодействие</w:t>
            </w:r>
            <w:r w:rsidRPr="00E762D2">
              <w:rPr>
                <w:spacing w:val="1"/>
              </w:rPr>
              <w:t xml:space="preserve"> </w:t>
            </w:r>
            <w:r w:rsidRPr="00E762D2">
              <w:t>федеральных</w:t>
            </w:r>
            <w:r w:rsidRPr="00E762D2">
              <w:rPr>
                <w:spacing w:val="1"/>
              </w:rPr>
              <w:t xml:space="preserve"> </w:t>
            </w:r>
            <w:r w:rsidRPr="00E762D2">
              <w:t>и</w:t>
            </w:r>
            <w:r w:rsidRPr="00E762D2">
              <w:rPr>
                <w:spacing w:val="1"/>
              </w:rPr>
              <w:t xml:space="preserve"> </w:t>
            </w:r>
            <w:r w:rsidRPr="00E762D2">
              <w:t xml:space="preserve">региональных </w:t>
            </w:r>
            <w:r w:rsidRPr="00E762D2">
              <w:rPr>
                <w:spacing w:val="-1"/>
              </w:rPr>
              <w:t>властей,</w:t>
            </w:r>
            <w:r w:rsidRPr="00E762D2">
              <w:rPr>
                <w:spacing w:val="-58"/>
              </w:rPr>
              <w:t xml:space="preserve"> </w:t>
            </w:r>
            <w:r w:rsidRPr="00E762D2">
              <w:t>региональных и местных властей</w:t>
            </w:r>
            <w:r w:rsidRPr="00E762D2">
              <w:rPr>
                <w:spacing w:val="-57"/>
              </w:rPr>
              <w:t xml:space="preserve"> </w:t>
            </w:r>
            <w:r w:rsidRPr="00E762D2">
              <w:t>в</w:t>
            </w:r>
            <w:r w:rsidRPr="00E762D2">
              <w:rPr>
                <w:spacing w:val="1"/>
              </w:rPr>
              <w:t xml:space="preserve"> </w:t>
            </w:r>
            <w:r w:rsidRPr="00E762D2">
              <w:t>ходе</w:t>
            </w:r>
            <w:r w:rsidRPr="00E762D2">
              <w:rPr>
                <w:spacing w:val="1"/>
              </w:rPr>
              <w:t xml:space="preserve"> </w:t>
            </w:r>
            <w:r w:rsidRPr="00E762D2">
              <w:t>реализации</w:t>
            </w:r>
            <w:r w:rsidRPr="00E762D2">
              <w:rPr>
                <w:spacing w:val="1"/>
              </w:rPr>
              <w:t xml:space="preserve"> </w:t>
            </w:r>
            <w:r w:rsidRPr="00E762D2">
              <w:lastRenderedPageBreak/>
              <w:t>бюджетных</w:t>
            </w:r>
            <w:r w:rsidRPr="00E762D2">
              <w:rPr>
                <w:spacing w:val="1"/>
              </w:rPr>
              <w:t xml:space="preserve"> </w:t>
            </w:r>
            <w:r w:rsidRPr="00E762D2">
              <w:t>полномочий.</w:t>
            </w:r>
          </w:p>
          <w:p w:rsidR="00E762D2" w:rsidRPr="00E762D2" w:rsidRDefault="00E762D2" w:rsidP="00E762D2">
            <w:pPr>
              <w:pStyle w:val="TableParagraph"/>
              <w:tabs>
                <w:tab w:val="left" w:pos="-72"/>
              </w:tabs>
              <w:ind w:left="0" w:right="-22" w:hanging="72"/>
              <w:jc w:val="both"/>
            </w:pPr>
            <w:r w:rsidRPr="00E762D2">
              <w:t>Консолидированные бюджеты на</w:t>
            </w:r>
            <w:r w:rsidRPr="00E762D2">
              <w:rPr>
                <w:spacing w:val="-57"/>
              </w:rPr>
              <w:t xml:space="preserve"> </w:t>
            </w:r>
            <w:r w:rsidRPr="00E762D2">
              <w:t>местном</w:t>
            </w:r>
            <w:r w:rsidRPr="00E762D2">
              <w:rPr>
                <w:spacing w:val="15"/>
              </w:rPr>
              <w:t xml:space="preserve"> </w:t>
            </w:r>
            <w:r w:rsidRPr="00E762D2">
              <w:t>уровне</w:t>
            </w:r>
            <w:r w:rsidRPr="00E762D2">
              <w:rPr>
                <w:spacing w:val="12"/>
              </w:rPr>
              <w:t xml:space="preserve"> </w:t>
            </w:r>
            <w:r w:rsidRPr="00E762D2">
              <w:t>в</w:t>
            </w:r>
            <w:r w:rsidRPr="00E762D2">
              <w:rPr>
                <w:spacing w:val="10"/>
              </w:rPr>
              <w:t xml:space="preserve"> </w:t>
            </w:r>
            <w:r w:rsidRPr="00E762D2">
              <w:t>Российской</w:t>
            </w:r>
          </w:p>
          <w:p w:rsidR="009B5586" w:rsidRPr="00E762D2" w:rsidRDefault="00E762D2" w:rsidP="00E762D2">
            <w:pPr>
              <w:widowControl/>
              <w:tabs>
                <w:tab w:val="left" w:pos="-72"/>
              </w:tabs>
              <w:ind w:right="-22" w:hanging="72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Федерации,</w:t>
            </w:r>
            <w:r w:rsidRPr="00E762D2">
              <w:rPr>
                <w:spacing w:val="-2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их</w:t>
            </w:r>
            <w:r w:rsidRPr="00E762D2">
              <w:rPr>
                <w:spacing w:val="-7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характеристика.</w:t>
            </w:r>
          </w:p>
        </w:tc>
        <w:tc>
          <w:tcPr>
            <w:tcW w:w="4169" w:type="dxa"/>
          </w:tcPr>
          <w:p w:rsidR="009E6B3C" w:rsidRPr="00E762D2" w:rsidRDefault="009E6B3C" w:rsidP="00E762D2">
            <w:pPr>
              <w:snapToGrid w:val="0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lastRenderedPageBreak/>
              <w:t>– работа с конспектом лекции;</w:t>
            </w:r>
          </w:p>
          <w:p w:rsidR="009E6B3C" w:rsidRPr="00E762D2" w:rsidRDefault="009E6B3C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работа с учебной и научной литературой;</w:t>
            </w:r>
          </w:p>
          <w:p w:rsidR="009E6B3C" w:rsidRPr="00E762D2" w:rsidRDefault="009E6B3C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9E6B3C" w:rsidRPr="00E762D2" w:rsidRDefault="009E6B3C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подготовка к тестированию;</w:t>
            </w:r>
          </w:p>
          <w:p w:rsidR="009B5586" w:rsidRPr="00E762D2" w:rsidRDefault="009E6B3C" w:rsidP="00E762D2">
            <w:pPr>
              <w:widowControl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lastRenderedPageBreak/>
              <w:t>– подготовка к решению ситуационного задания.</w:t>
            </w:r>
          </w:p>
        </w:tc>
      </w:tr>
      <w:tr w:rsidR="003F32D6" w:rsidTr="00AA2192">
        <w:tc>
          <w:tcPr>
            <w:tcW w:w="2944" w:type="dxa"/>
          </w:tcPr>
          <w:p w:rsidR="009B5586" w:rsidRPr="00E762D2" w:rsidRDefault="00E762D2" w:rsidP="00A02A53">
            <w:pPr>
              <w:pStyle w:val="a4"/>
              <w:numPr>
                <w:ilvl w:val="0"/>
                <w:numId w:val="7"/>
              </w:numPr>
              <w:tabs>
                <w:tab w:val="clear" w:pos="360"/>
                <w:tab w:val="num" w:pos="-108"/>
              </w:tabs>
              <w:spacing w:after="0" w:line="240" w:lineRule="auto"/>
              <w:ind w:left="-108" w:right="-2" w:firstLine="0"/>
              <w:jc w:val="both"/>
              <w:rPr>
                <w:rFonts w:ascii="Times New Roman" w:hAnsi="Times New Roman"/>
              </w:rPr>
            </w:pPr>
            <w:r w:rsidRPr="00E762D2">
              <w:rPr>
                <w:rFonts w:ascii="Times New Roman" w:hAnsi="Times New Roman"/>
              </w:rPr>
              <w:lastRenderedPageBreak/>
              <w:t>Содержание</w:t>
            </w:r>
            <w:r w:rsidRPr="00E762D2">
              <w:rPr>
                <w:rFonts w:ascii="Times New Roman" w:hAnsi="Times New Roman"/>
              </w:rPr>
              <w:tab/>
            </w:r>
            <w:r w:rsidRPr="00E762D2">
              <w:rPr>
                <w:rFonts w:ascii="Times New Roman" w:hAnsi="Times New Roman"/>
                <w:spacing w:val="-4"/>
              </w:rPr>
              <w:t>и</w:t>
            </w:r>
            <w:r w:rsidRPr="00E762D2">
              <w:rPr>
                <w:rFonts w:ascii="Times New Roman" w:hAnsi="Times New Roman"/>
                <w:spacing w:val="-57"/>
              </w:rPr>
              <w:t xml:space="preserve"> </w:t>
            </w:r>
            <w:r w:rsidRPr="00E762D2">
              <w:rPr>
                <w:rFonts w:ascii="Times New Roman" w:hAnsi="Times New Roman"/>
              </w:rPr>
              <w:t>задачи</w:t>
            </w:r>
            <w:r w:rsidRPr="00E762D2">
              <w:rPr>
                <w:rFonts w:ascii="Times New Roman" w:hAnsi="Times New Roman"/>
                <w:spacing w:val="1"/>
              </w:rPr>
              <w:t xml:space="preserve"> </w:t>
            </w:r>
            <w:r w:rsidRPr="00E762D2">
              <w:rPr>
                <w:rFonts w:ascii="Times New Roman" w:hAnsi="Times New Roman"/>
              </w:rPr>
              <w:t>формирования</w:t>
            </w:r>
            <w:r w:rsidRPr="00E762D2">
              <w:rPr>
                <w:rFonts w:ascii="Times New Roman" w:hAnsi="Times New Roman"/>
                <w:spacing w:val="1"/>
              </w:rPr>
              <w:t xml:space="preserve"> </w:t>
            </w:r>
            <w:r w:rsidRPr="00E762D2">
              <w:rPr>
                <w:rFonts w:ascii="Times New Roman" w:hAnsi="Times New Roman"/>
              </w:rPr>
              <w:t>государственных</w:t>
            </w:r>
            <w:r w:rsidRPr="00E762D2">
              <w:rPr>
                <w:rFonts w:ascii="Times New Roman" w:hAnsi="Times New Roman"/>
                <w:spacing w:val="1"/>
              </w:rPr>
              <w:t xml:space="preserve"> </w:t>
            </w:r>
            <w:r w:rsidRPr="00E762D2">
              <w:rPr>
                <w:rFonts w:ascii="Times New Roman" w:hAnsi="Times New Roman"/>
              </w:rPr>
              <w:t>фондов</w:t>
            </w:r>
            <w:r w:rsidRPr="00E762D2">
              <w:rPr>
                <w:rFonts w:ascii="Times New Roman" w:hAnsi="Times New Roman"/>
                <w:spacing w:val="1"/>
              </w:rPr>
              <w:t xml:space="preserve"> </w:t>
            </w:r>
            <w:r w:rsidRPr="00E762D2">
              <w:rPr>
                <w:rFonts w:ascii="Times New Roman" w:hAnsi="Times New Roman"/>
              </w:rPr>
              <w:t>социального</w:t>
            </w:r>
            <w:r w:rsidRPr="00E762D2">
              <w:rPr>
                <w:rFonts w:ascii="Times New Roman" w:hAnsi="Times New Roman"/>
                <w:spacing w:val="1"/>
              </w:rPr>
              <w:t xml:space="preserve"> </w:t>
            </w:r>
            <w:r w:rsidRPr="00E762D2">
              <w:rPr>
                <w:rFonts w:ascii="Times New Roman" w:hAnsi="Times New Roman"/>
              </w:rPr>
              <w:t>обеспечения</w:t>
            </w:r>
          </w:p>
        </w:tc>
        <w:tc>
          <w:tcPr>
            <w:tcW w:w="2663" w:type="dxa"/>
          </w:tcPr>
          <w:p w:rsidR="009B5586" w:rsidRPr="00E762D2" w:rsidRDefault="00E762D2" w:rsidP="00E762D2">
            <w:pPr>
              <w:widowControl/>
              <w:ind w:left="-72" w:right="-22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Особенности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формирования</w:t>
            </w:r>
            <w:r w:rsidRPr="00E762D2">
              <w:rPr>
                <w:spacing w:val="-57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государственных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социальных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фондов</w:t>
            </w:r>
            <w:r w:rsidRPr="00E762D2">
              <w:rPr>
                <w:spacing w:val="-3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в</w:t>
            </w:r>
            <w:r w:rsidRPr="00E762D2">
              <w:rPr>
                <w:spacing w:val="1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зарубежных</w:t>
            </w:r>
            <w:r w:rsidRPr="00E762D2">
              <w:rPr>
                <w:spacing w:val="-5"/>
                <w:sz w:val="22"/>
                <w:szCs w:val="22"/>
              </w:rPr>
              <w:t xml:space="preserve"> </w:t>
            </w:r>
            <w:r w:rsidRPr="00E762D2">
              <w:rPr>
                <w:sz w:val="22"/>
                <w:szCs w:val="22"/>
              </w:rPr>
              <w:t>странах.</w:t>
            </w:r>
          </w:p>
        </w:tc>
        <w:tc>
          <w:tcPr>
            <w:tcW w:w="4169" w:type="dxa"/>
          </w:tcPr>
          <w:p w:rsidR="00D33F2D" w:rsidRPr="00E762D2" w:rsidRDefault="00D33F2D" w:rsidP="00E762D2">
            <w:pPr>
              <w:snapToGrid w:val="0"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работа с конспектом лекции;</w:t>
            </w:r>
          </w:p>
          <w:p w:rsidR="00D33F2D" w:rsidRPr="00E762D2" w:rsidRDefault="00D33F2D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D33F2D" w:rsidRPr="00E762D2" w:rsidRDefault="00D33F2D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D33F2D" w:rsidRPr="00E762D2" w:rsidRDefault="00D33F2D" w:rsidP="00E762D2">
            <w:pPr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 xml:space="preserve">– подготовка к контрольной работе; </w:t>
            </w:r>
          </w:p>
          <w:p w:rsidR="009B5586" w:rsidRPr="00E762D2" w:rsidRDefault="00D33F2D" w:rsidP="00E762D2">
            <w:pPr>
              <w:widowControl/>
              <w:jc w:val="both"/>
              <w:rPr>
                <w:sz w:val="22"/>
                <w:szCs w:val="22"/>
              </w:rPr>
            </w:pPr>
            <w:r w:rsidRPr="00E762D2">
              <w:rPr>
                <w:sz w:val="22"/>
                <w:szCs w:val="22"/>
              </w:rPr>
              <w:t>– подготовка к решению ситуационного задания</w:t>
            </w:r>
          </w:p>
        </w:tc>
      </w:tr>
      <w:tr w:rsidR="003F32D6" w:rsidTr="00AA2192">
        <w:tc>
          <w:tcPr>
            <w:tcW w:w="2944" w:type="dxa"/>
          </w:tcPr>
          <w:p w:rsidR="009B5586" w:rsidRPr="009B12DA" w:rsidRDefault="0036358B" w:rsidP="009B12DA">
            <w:pPr>
              <w:widowControl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6. </w:t>
            </w:r>
            <w:r w:rsidR="00E762D2" w:rsidRPr="009B12DA">
              <w:rPr>
                <w:sz w:val="22"/>
                <w:szCs w:val="22"/>
              </w:rPr>
              <w:t>Суверенные</w:t>
            </w:r>
            <w:r w:rsidR="00E762D2" w:rsidRPr="009B12DA">
              <w:rPr>
                <w:spacing w:val="-8"/>
                <w:sz w:val="22"/>
                <w:szCs w:val="22"/>
              </w:rPr>
              <w:t xml:space="preserve"> </w:t>
            </w:r>
            <w:r w:rsidR="00E762D2" w:rsidRPr="009B12DA">
              <w:rPr>
                <w:sz w:val="22"/>
                <w:szCs w:val="22"/>
              </w:rPr>
              <w:t>фонды</w:t>
            </w:r>
          </w:p>
        </w:tc>
        <w:tc>
          <w:tcPr>
            <w:tcW w:w="2663" w:type="dxa"/>
          </w:tcPr>
          <w:p w:rsidR="00E762D2" w:rsidRPr="009B12DA" w:rsidRDefault="00E762D2" w:rsidP="009B12DA">
            <w:pPr>
              <w:widowControl/>
              <w:ind w:left="-72" w:right="-22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Теоретические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подходы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к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="009B12DA" w:rsidRPr="009B12DA">
              <w:rPr>
                <w:sz w:val="22"/>
                <w:szCs w:val="22"/>
              </w:rPr>
              <w:t>определению суверенных</w:t>
            </w:r>
            <w:r w:rsidR="00AA2192">
              <w:rPr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 xml:space="preserve">фондов </w:t>
            </w:r>
            <w:r w:rsidRPr="009B12DA">
              <w:rPr>
                <w:spacing w:val="-57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и их содержанию в современной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="009B12DA">
              <w:rPr>
                <w:sz w:val="22"/>
                <w:szCs w:val="22"/>
              </w:rPr>
              <w:t xml:space="preserve">экономической </w:t>
            </w:r>
            <w:r w:rsidRPr="009B12DA">
              <w:rPr>
                <w:sz w:val="22"/>
                <w:szCs w:val="22"/>
              </w:rPr>
              <w:t xml:space="preserve">литературе. </w:t>
            </w:r>
          </w:p>
          <w:p w:rsidR="009B12DA" w:rsidRDefault="00E762D2" w:rsidP="009B12DA">
            <w:pPr>
              <w:widowControl/>
              <w:ind w:left="-72" w:right="-22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Свод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общепринятых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принципов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и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практик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суверенных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фондов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="009B12DA">
              <w:rPr>
                <w:sz w:val="22"/>
                <w:szCs w:val="22"/>
              </w:rPr>
              <w:t xml:space="preserve">благосостояния </w:t>
            </w:r>
            <w:r w:rsidRPr="009B12DA">
              <w:rPr>
                <w:spacing w:val="-1"/>
                <w:sz w:val="22"/>
                <w:szCs w:val="22"/>
              </w:rPr>
              <w:t>(Принципы</w:t>
            </w:r>
            <w:r w:rsidRPr="009B12DA">
              <w:rPr>
                <w:spacing w:val="-58"/>
                <w:sz w:val="22"/>
                <w:szCs w:val="22"/>
              </w:rPr>
              <w:t xml:space="preserve"> </w:t>
            </w:r>
            <w:r w:rsidR="009B12DA">
              <w:rPr>
                <w:sz w:val="22"/>
                <w:szCs w:val="22"/>
              </w:rPr>
              <w:t>Сантьяго).</w:t>
            </w:r>
          </w:p>
          <w:p w:rsidR="009B5586" w:rsidRPr="009B12DA" w:rsidRDefault="00E762D2" w:rsidP="009B12DA">
            <w:pPr>
              <w:widowControl/>
              <w:ind w:left="-72" w:right="-22"/>
              <w:jc w:val="both"/>
              <w:rPr>
                <w:sz w:val="22"/>
                <w:szCs w:val="22"/>
              </w:rPr>
            </w:pPr>
            <w:r w:rsidRPr="009B12DA">
              <w:rPr>
                <w:spacing w:val="-1"/>
                <w:sz w:val="22"/>
                <w:szCs w:val="22"/>
              </w:rPr>
              <w:t>Назначение,</w:t>
            </w:r>
            <w:r w:rsidRPr="009B12DA">
              <w:rPr>
                <w:spacing w:val="-58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особенности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формирования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и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 xml:space="preserve">использования </w:t>
            </w:r>
            <w:r w:rsidRPr="009B12DA">
              <w:rPr>
                <w:spacing w:val="-1"/>
                <w:sz w:val="22"/>
                <w:szCs w:val="22"/>
              </w:rPr>
              <w:t>суверенных</w:t>
            </w:r>
            <w:r w:rsidRPr="009B12DA">
              <w:rPr>
                <w:spacing w:val="-58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фондов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на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уровне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субъекта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федерации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(российская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и</w:t>
            </w:r>
            <w:r w:rsidRPr="009B12DA">
              <w:rPr>
                <w:spacing w:val="-57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зарубежная</w:t>
            </w:r>
            <w:r w:rsidRPr="009B12DA">
              <w:rPr>
                <w:spacing w:val="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практика).</w:t>
            </w:r>
          </w:p>
        </w:tc>
        <w:tc>
          <w:tcPr>
            <w:tcW w:w="4169" w:type="dxa"/>
          </w:tcPr>
          <w:p w:rsidR="00D33F2D" w:rsidRPr="009B12DA" w:rsidRDefault="00D33F2D" w:rsidP="009B12DA">
            <w:pPr>
              <w:snapToGrid w:val="0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работа с конспектом лекции;</w:t>
            </w:r>
          </w:p>
          <w:p w:rsidR="00D33F2D" w:rsidRPr="009B12DA" w:rsidRDefault="00D33F2D" w:rsidP="009B12DA">
            <w:pPr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D33F2D" w:rsidRPr="009B12DA" w:rsidRDefault="00D33F2D" w:rsidP="009B12DA">
            <w:pPr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D33F2D" w:rsidRPr="009B12DA" w:rsidRDefault="00D33F2D" w:rsidP="009B12DA">
            <w:pPr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– подготовка к тестированию; </w:t>
            </w:r>
          </w:p>
          <w:p w:rsidR="009B5586" w:rsidRPr="009B12DA" w:rsidRDefault="00D33F2D" w:rsidP="009B12DA">
            <w:pPr>
              <w:widowControl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подготовка к решению ситуационного задания.</w:t>
            </w:r>
          </w:p>
        </w:tc>
      </w:tr>
      <w:tr w:rsidR="003F32D6" w:rsidTr="00AA2192">
        <w:tc>
          <w:tcPr>
            <w:tcW w:w="2944" w:type="dxa"/>
          </w:tcPr>
          <w:p w:rsidR="009B5586" w:rsidRPr="009B12DA" w:rsidRDefault="009B12DA" w:rsidP="009B12D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B12DA">
              <w:rPr>
                <w:rFonts w:ascii="Times New Roman" w:hAnsi="Times New Roman"/>
              </w:rPr>
              <w:t>7.Финансы</w:t>
            </w:r>
            <w:r w:rsidRPr="009B12DA">
              <w:rPr>
                <w:rFonts w:ascii="Times New Roman" w:hAnsi="Times New Roman"/>
                <w:spacing w:val="-57"/>
              </w:rPr>
              <w:t xml:space="preserve"> </w:t>
            </w:r>
            <w:r w:rsidRPr="009B12DA">
              <w:rPr>
                <w:rFonts w:ascii="Times New Roman" w:hAnsi="Times New Roman"/>
              </w:rPr>
              <w:t>государственных</w:t>
            </w:r>
            <w:r w:rsidRPr="009B12DA">
              <w:rPr>
                <w:rFonts w:ascii="Times New Roman" w:hAnsi="Times New Roman"/>
                <w:spacing w:val="1"/>
              </w:rPr>
              <w:t xml:space="preserve"> </w:t>
            </w:r>
            <w:r w:rsidRPr="009B12DA">
              <w:rPr>
                <w:rFonts w:ascii="Times New Roman" w:hAnsi="Times New Roman"/>
              </w:rPr>
              <w:t>и</w:t>
            </w:r>
            <w:r w:rsidRPr="009B12DA">
              <w:rPr>
                <w:rFonts w:ascii="Times New Roman" w:hAnsi="Times New Roman"/>
                <w:spacing w:val="-57"/>
              </w:rPr>
              <w:t xml:space="preserve"> </w:t>
            </w:r>
            <w:r w:rsidRPr="009B12DA">
              <w:rPr>
                <w:rFonts w:ascii="Times New Roman" w:hAnsi="Times New Roman"/>
              </w:rPr>
              <w:t>муниципальных</w:t>
            </w:r>
            <w:r w:rsidRPr="009B12DA">
              <w:rPr>
                <w:rFonts w:ascii="Times New Roman" w:hAnsi="Times New Roman"/>
                <w:spacing w:val="1"/>
              </w:rPr>
              <w:t xml:space="preserve"> </w:t>
            </w:r>
            <w:r w:rsidRPr="009B12DA">
              <w:rPr>
                <w:rFonts w:ascii="Times New Roman" w:hAnsi="Times New Roman"/>
              </w:rPr>
              <w:t>учреждений</w:t>
            </w:r>
          </w:p>
        </w:tc>
        <w:tc>
          <w:tcPr>
            <w:tcW w:w="2663" w:type="dxa"/>
          </w:tcPr>
          <w:p w:rsidR="009B12DA" w:rsidRPr="009B12DA" w:rsidRDefault="009B12DA" w:rsidP="009B12DA">
            <w:pPr>
              <w:pStyle w:val="TableParagraph"/>
              <w:tabs>
                <w:tab w:val="left" w:pos="2714"/>
                <w:tab w:val="left" w:pos="3449"/>
              </w:tabs>
              <w:ind w:left="-72" w:right="-22"/>
              <w:jc w:val="both"/>
            </w:pPr>
            <w:r w:rsidRPr="009B12DA">
              <w:t>Критерии отнесения организаций</w:t>
            </w:r>
            <w:r w:rsidRPr="009B12DA">
              <w:rPr>
                <w:spacing w:val="-57"/>
              </w:rPr>
              <w:t xml:space="preserve"> </w:t>
            </w:r>
            <w:r w:rsidRPr="009B12DA">
              <w:t>к</w:t>
            </w:r>
            <w:r w:rsidRPr="009B12DA">
              <w:rPr>
                <w:spacing w:val="1"/>
              </w:rPr>
              <w:t xml:space="preserve"> </w:t>
            </w:r>
            <w:r w:rsidRPr="009B12DA">
              <w:t>общественному</w:t>
            </w:r>
            <w:r w:rsidRPr="009B12DA">
              <w:rPr>
                <w:spacing w:val="1"/>
              </w:rPr>
              <w:t xml:space="preserve"> </w:t>
            </w:r>
            <w:r w:rsidRPr="009B12DA">
              <w:t>сектору</w:t>
            </w:r>
            <w:r w:rsidRPr="009B12DA">
              <w:rPr>
                <w:spacing w:val="1"/>
              </w:rPr>
              <w:t xml:space="preserve"> </w:t>
            </w:r>
            <w:r w:rsidRPr="009B12DA">
              <w:t>экономики.</w:t>
            </w:r>
          </w:p>
          <w:p w:rsidR="009B12DA" w:rsidRPr="009B12DA" w:rsidRDefault="009B12DA" w:rsidP="009B12DA">
            <w:pPr>
              <w:pStyle w:val="TableParagraph"/>
              <w:tabs>
                <w:tab w:val="left" w:pos="2714"/>
                <w:tab w:val="left" w:pos="3449"/>
              </w:tabs>
              <w:ind w:left="-72" w:right="-22"/>
              <w:jc w:val="both"/>
            </w:pPr>
            <w:r w:rsidRPr="009B12DA">
              <w:rPr>
                <w:spacing w:val="-1"/>
              </w:rPr>
              <w:t>Понятие</w:t>
            </w:r>
            <w:r w:rsidRPr="009B12DA">
              <w:rPr>
                <w:spacing w:val="-58"/>
              </w:rPr>
              <w:t xml:space="preserve"> </w:t>
            </w:r>
            <w:r w:rsidRPr="009B12DA">
              <w:t>государственных и</w:t>
            </w:r>
            <w:r w:rsidRPr="009B12DA">
              <w:rPr>
                <w:spacing w:val="-58"/>
              </w:rPr>
              <w:t xml:space="preserve"> </w:t>
            </w:r>
            <w:r w:rsidRPr="009B12DA">
              <w:t>муниципальных</w:t>
            </w:r>
            <w:r w:rsidRPr="009B12DA">
              <w:rPr>
                <w:spacing w:val="1"/>
              </w:rPr>
              <w:t xml:space="preserve"> </w:t>
            </w:r>
            <w:r w:rsidRPr="009B12DA">
              <w:t>учреждений.</w:t>
            </w:r>
            <w:r w:rsidRPr="009B12DA">
              <w:rPr>
                <w:spacing w:val="-57"/>
              </w:rPr>
              <w:t xml:space="preserve"> </w:t>
            </w:r>
            <w:r w:rsidRPr="009B12DA">
              <w:t>Принципы</w:t>
            </w:r>
            <w:r w:rsidRPr="009B12DA">
              <w:rPr>
                <w:spacing w:val="1"/>
              </w:rPr>
              <w:t xml:space="preserve"> </w:t>
            </w:r>
            <w:r w:rsidRPr="009B12DA">
              <w:t>функционирования</w:t>
            </w:r>
            <w:r w:rsidRPr="009B12DA">
              <w:rPr>
                <w:spacing w:val="-57"/>
              </w:rPr>
              <w:t xml:space="preserve"> </w:t>
            </w:r>
            <w:r w:rsidRPr="009B12DA">
              <w:t>государственных и</w:t>
            </w:r>
            <w:r w:rsidRPr="009B12DA">
              <w:rPr>
                <w:spacing w:val="-58"/>
              </w:rPr>
              <w:t xml:space="preserve"> </w:t>
            </w:r>
            <w:r w:rsidRPr="009B12DA">
              <w:t>муниципальных</w:t>
            </w:r>
            <w:r w:rsidRPr="009B12DA">
              <w:rPr>
                <w:spacing w:val="-5"/>
              </w:rPr>
              <w:t xml:space="preserve"> </w:t>
            </w:r>
            <w:r w:rsidRPr="009B12DA">
              <w:t>учреждений.</w:t>
            </w:r>
          </w:p>
          <w:p w:rsidR="009B12DA" w:rsidRPr="009B12DA" w:rsidRDefault="009B12DA" w:rsidP="009B12DA">
            <w:pPr>
              <w:pStyle w:val="TableParagraph"/>
              <w:ind w:left="-72" w:right="-22"/>
              <w:jc w:val="both"/>
            </w:pPr>
            <w:r w:rsidRPr="009B12DA">
              <w:t>Типы</w:t>
            </w:r>
            <w:r w:rsidRPr="009B12DA">
              <w:rPr>
                <w:spacing w:val="1"/>
              </w:rPr>
              <w:t xml:space="preserve"> </w:t>
            </w:r>
            <w:r w:rsidRPr="009B12DA">
              <w:t>государственных</w:t>
            </w:r>
            <w:r w:rsidRPr="009B12DA">
              <w:rPr>
                <w:spacing w:val="1"/>
              </w:rPr>
              <w:t xml:space="preserve"> </w:t>
            </w:r>
            <w:r w:rsidRPr="009B12DA">
              <w:t>и</w:t>
            </w:r>
            <w:r w:rsidRPr="009B12DA">
              <w:rPr>
                <w:spacing w:val="-57"/>
              </w:rPr>
              <w:t xml:space="preserve"> </w:t>
            </w:r>
            <w:r w:rsidRPr="009B12DA">
              <w:t>муниципальных</w:t>
            </w:r>
            <w:r w:rsidRPr="009B12DA">
              <w:rPr>
                <w:spacing w:val="1"/>
              </w:rPr>
              <w:t xml:space="preserve"> </w:t>
            </w:r>
            <w:r w:rsidRPr="009B12DA">
              <w:t>учреждений,</w:t>
            </w:r>
            <w:r w:rsidRPr="009B12DA">
              <w:rPr>
                <w:spacing w:val="1"/>
              </w:rPr>
              <w:t xml:space="preserve"> </w:t>
            </w:r>
            <w:r w:rsidRPr="009B12DA">
              <w:t>их</w:t>
            </w:r>
            <w:r w:rsidRPr="009B12DA">
              <w:rPr>
                <w:spacing w:val="-57"/>
              </w:rPr>
              <w:t xml:space="preserve"> </w:t>
            </w:r>
            <w:r w:rsidRPr="009B12DA">
              <w:t>особенности.</w:t>
            </w:r>
          </w:p>
          <w:p w:rsidR="009B5586" w:rsidRPr="009B12DA" w:rsidRDefault="009B12DA" w:rsidP="009B12DA">
            <w:pPr>
              <w:widowControl/>
              <w:tabs>
                <w:tab w:val="left" w:pos="2458"/>
              </w:tabs>
              <w:ind w:left="-72" w:right="-22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Понятие </w:t>
            </w:r>
            <w:r w:rsidRPr="009B12DA">
              <w:rPr>
                <w:spacing w:val="-1"/>
                <w:sz w:val="22"/>
                <w:szCs w:val="22"/>
              </w:rPr>
              <w:t>государственно-</w:t>
            </w:r>
            <w:r w:rsidRPr="009B12DA">
              <w:rPr>
                <w:spacing w:val="-58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частного</w:t>
            </w:r>
            <w:r w:rsidRPr="009B12DA">
              <w:rPr>
                <w:spacing w:val="5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партнерства</w:t>
            </w:r>
            <w:r w:rsidRPr="009B12DA">
              <w:rPr>
                <w:spacing w:val="59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в социальной</w:t>
            </w:r>
            <w:r w:rsidRPr="009B12DA">
              <w:rPr>
                <w:spacing w:val="-1"/>
                <w:sz w:val="22"/>
                <w:szCs w:val="22"/>
              </w:rPr>
              <w:t xml:space="preserve"> </w:t>
            </w:r>
            <w:r w:rsidRPr="009B12DA">
              <w:rPr>
                <w:sz w:val="22"/>
                <w:szCs w:val="22"/>
              </w:rPr>
              <w:t>сфере.</w:t>
            </w:r>
          </w:p>
        </w:tc>
        <w:tc>
          <w:tcPr>
            <w:tcW w:w="4169" w:type="dxa"/>
          </w:tcPr>
          <w:p w:rsidR="00D33F2D" w:rsidRPr="009B12DA" w:rsidRDefault="00E2313A" w:rsidP="009B12DA">
            <w:pPr>
              <w:snapToGrid w:val="0"/>
              <w:ind w:left="-53" w:right="-113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работа с конспектом лекции;</w:t>
            </w:r>
          </w:p>
          <w:p w:rsidR="00D33F2D" w:rsidRPr="009B12DA" w:rsidRDefault="00D33F2D" w:rsidP="009B12DA">
            <w:pPr>
              <w:ind w:left="-53" w:right="-113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D33F2D" w:rsidRPr="009B12DA" w:rsidRDefault="00D33F2D" w:rsidP="009B12DA">
            <w:pPr>
              <w:ind w:left="-53" w:right="-113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D33F2D" w:rsidRPr="009B12DA" w:rsidRDefault="00D33F2D" w:rsidP="009B12DA">
            <w:pPr>
              <w:ind w:left="-53" w:right="-113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 xml:space="preserve">– подготовка к контрольной работе; </w:t>
            </w:r>
          </w:p>
          <w:p w:rsidR="009B5586" w:rsidRPr="009B12DA" w:rsidRDefault="00D33F2D" w:rsidP="009B12DA">
            <w:pPr>
              <w:widowControl/>
              <w:ind w:left="-53" w:right="-113"/>
              <w:jc w:val="both"/>
              <w:rPr>
                <w:sz w:val="22"/>
                <w:szCs w:val="22"/>
              </w:rPr>
            </w:pPr>
            <w:r w:rsidRPr="009B12DA">
              <w:rPr>
                <w:sz w:val="22"/>
                <w:szCs w:val="22"/>
              </w:rPr>
              <w:t>– подготовка к решению ситуационного задания.</w:t>
            </w:r>
          </w:p>
        </w:tc>
      </w:tr>
      <w:tr w:rsidR="003F32D6" w:rsidTr="00AA2192">
        <w:tc>
          <w:tcPr>
            <w:tcW w:w="2944" w:type="dxa"/>
          </w:tcPr>
          <w:p w:rsidR="009B5586" w:rsidRPr="00350556" w:rsidRDefault="0036358B" w:rsidP="00350556">
            <w:pPr>
              <w:widowControl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8</w:t>
            </w:r>
            <w:r w:rsidR="009B12DA" w:rsidRPr="00350556">
              <w:rPr>
                <w:sz w:val="22"/>
                <w:szCs w:val="22"/>
              </w:rPr>
              <w:t>. Особенности</w:t>
            </w:r>
            <w:r w:rsidR="009B12DA" w:rsidRPr="00350556">
              <w:rPr>
                <w:spacing w:val="1"/>
                <w:sz w:val="22"/>
                <w:szCs w:val="22"/>
              </w:rPr>
              <w:t xml:space="preserve"> </w:t>
            </w:r>
            <w:r w:rsidR="009B12DA" w:rsidRPr="00350556">
              <w:rPr>
                <w:sz w:val="22"/>
                <w:szCs w:val="22"/>
              </w:rPr>
              <w:t>организаций</w:t>
            </w:r>
            <w:r w:rsidR="009B12DA" w:rsidRPr="00350556">
              <w:rPr>
                <w:spacing w:val="1"/>
                <w:sz w:val="22"/>
                <w:szCs w:val="22"/>
              </w:rPr>
              <w:t xml:space="preserve"> </w:t>
            </w:r>
            <w:r w:rsidR="009B12DA" w:rsidRPr="00350556">
              <w:rPr>
                <w:sz w:val="22"/>
                <w:szCs w:val="22"/>
              </w:rPr>
              <w:t>финансов</w:t>
            </w:r>
            <w:r w:rsidR="009B12DA" w:rsidRPr="00350556">
              <w:rPr>
                <w:spacing w:val="1"/>
                <w:sz w:val="22"/>
                <w:szCs w:val="22"/>
              </w:rPr>
              <w:t xml:space="preserve"> </w:t>
            </w:r>
            <w:r w:rsidR="009B12DA" w:rsidRPr="00350556">
              <w:rPr>
                <w:spacing w:val="-1"/>
                <w:sz w:val="22"/>
                <w:szCs w:val="22"/>
              </w:rPr>
              <w:t>государственных</w:t>
            </w:r>
            <w:r w:rsidR="009B12DA" w:rsidRPr="00350556">
              <w:rPr>
                <w:spacing w:val="-57"/>
                <w:sz w:val="22"/>
                <w:szCs w:val="22"/>
              </w:rPr>
              <w:t xml:space="preserve"> </w:t>
            </w:r>
            <w:r w:rsidR="009B12DA" w:rsidRPr="00350556">
              <w:rPr>
                <w:sz w:val="22"/>
                <w:szCs w:val="22"/>
              </w:rPr>
              <w:t>корпораций</w:t>
            </w:r>
          </w:p>
        </w:tc>
        <w:tc>
          <w:tcPr>
            <w:tcW w:w="2663" w:type="dxa"/>
          </w:tcPr>
          <w:p w:rsidR="009B12DA" w:rsidRPr="00350556" w:rsidRDefault="009B12DA" w:rsidP="00350556">
            <w:pPr>
              <w:pStyle w:val="TableParagraph"/>
              <w:ind w:left="-72" w:right="-22"/>
              <w:jc w:val="both"/>
            </w:pPr>
            <w:r w:rsidRPr="00350556">
              <w:t xml:space="preserve">Специфика </w:t>
            </w:r>
            <w:r w:rsidRPr="00350556">
              <w:rPr>
                <w:spacing w:val="-1"/>
              </w:rPr>
              <w:t>организации</w:t>
            </w:r>
            <w:r w:rsidRPr="00350556">
              <w:rPr>
                <w:spacing w:val="-58"/>
              </w:rPr>
              <w:t xml:space="preserve"> </w:t>
            </w:r>
            <w:r w:rsidRPr="00350556">
              <w:t>финансов</w:t>
            </w:r>
            <w:r w:rsidRPr="00350556">
              <w:rPr>
                <w:spacing w:val="1"/>
              </w:rPr>
              <w:t xml:space="preserve"> </w:t>
            </w:r>
            <w:r w:rsidRPr="00350556">
              <w:t>Центрального</w:t>
            </w:r>
            <w:r w:rsidRPr="00350556">
              <w:rPr>
                <w:spacing w:val="1"/>
              </w:rPr>
              <w:t xml:space="preserve"> </w:t>
            </w:r>
            <w:r w:rsidRPr="00350556">
              <w:t>банка</w:t>
            </w:r>
            <w:r w:rsidRPr="00350556">
              <w:rPr>
                <w:spacing w:val="1"/>
              </w:rPr>
              <w:t xml:space="preserve"> </w:t>
            </w:r>
            <w:r w:rsidRPr="00350556">
              <w:t>РФ.</w:t>
            </w:r>
          </w:p>
          <w:p w:rsidR="009B12DA" w:rsidRPr="00350556" w:rsidRDefault="009B12DA" w:rsidP="00350556">
            <w:pPr>
              <w:pStyle w:val="TableParagraph"/>
              <w:tabs>
                <w:tab w:val="left" w:pos="2489"/>
              </w:tabs>
              <w:ind w:left="-72" w:right="-22"/>
              <w:jc w:val="both"/>
            </w:pPr>
            <w:r w:rsidRPr="00350556">
              <w:t xml:space="preserve">Сопоставление </w:t>
            </w:r>
            <w:r w:rsidRPr="00350556">
              <w:rPr>
                <w:spacing w:val="-1"/>
              </w:rPr>
              <w:t>финансовых</w:t>
            </w:r>
            <w:r w:rsidRPr="00350556">
              <w:rPr>
                <w:spacing w:val="-58"/>
              </w:rPr>
              <w:t xml:space="preserve"> </w:t>
            </w:r>
            <w:r w:rsidR="00350556" w:rsidRPr="00350556">
              <w:t xml:space="preserve">показателей </w:t>
            </w:r>
            <w:r w:rsidRPr="00350556">
              <w:rPr>
                <w:spacing w:val="-1"/>
              </w:rPr>
              <w:t>отдельных</w:t>
            </w:r>
            <w:r w:rsidRPr="00350556">
              <w:rPr>
                <w:spacing w:val="-58"/>
              </w:rPr>
              <w:t xml:space="preserve"> </w:t>
            </w:r>
            <w:r w:rsidRPr="00350556">
              <w:lastRenderedPageBreak/>
              <w:t>государственных</w:t>
            </w:r>
            <w:r w:rsidRPr="00350556">
              <w:rPr>
                <w:spacing w:val="1"/>
              </w:rPr>
              <w:t xml:space="preserve"> </w:t>
            </w:r>
            <w:r w:rsidRPr="00350556">
              <w:t>корпораций</w:t>
            </w:r>
            <w:r w:rsidRPr="00350556">
              <w:rPr>
                <w:spacing w:val="1"/>
              </w:rPr>
              <w:t xml:space="preserve"> </w:t>
            </w:r>
            <w:r w:rsidRPr="00350556">
              <w:t>с</w:t>
            </w:r>
            <w:r w:rsidRPr="00350556">
              <w:rPr>
                <w:spacing w:val="-57"/>
              </w:rPr>
              <w:t xml:space="preserve"> </w:t>
            </w:r>
            <w:r w:rsidRPr="00350556">
              <w:t>ВВП</w:t>
            </w:r>
            <w:r w:rsidRPr="00350556">
              <w:rPr>
                <w:spacing w:val="1"/>
              </w:rPr>
              <w:t xml:space="preserve"> </w:t>
            </w:r>
            <w:r w:rsidRPr="00350556">
              <w:t>и</w:t>
            </w:r>
            <w:r w:rsidRPr="00350556">
              <w:rPr>
                <w:spacing w:val="1"/>
              </w:rPr>
              <w:t xml:space="preserve"> </w:t>
            </w:r>
            <w:r w:rsidRPr="00350556">
              <w:t>бюджетами</w:t>
            </w:r>
            <w:r w:rsidRPr="00350556">
              <w:rPr>
                <w:spacing w:val="1"/>
              </w:rPr>
              <w:t xml:space="preserve"> </w:t>
            </w:r>
            <w:r w:rsidRPr="00350556">
              <w:t>бюджетной</w:t>
            </w:r>
            <w:r w:rsidRPr="00350556">
              <w:rPr>
                <w:spacing w:val="1"/>
              </w:rPr>
              <w:t xml:space="preserve"> </w:t>
            </w:r>
            <w:r w:rsidRPr="00350556">
              <w:t>системы</w:t>
            </w:r>
            <w:r w:rsidRPr="00350556">
              <w:rPr>
                <w:spacing w:val="4"/>
              </w:rPr>
              <w:t xml:space="preserve"> </w:t>
            </w:r>
            <w:r w:rsidRPr="00350556">
              <w:t>страны.</w:t>
            </w:r>
          </w:p>
          <w:p w:rsidR="009B5586" w:rsidRPr="00350556" w:rsidRDefault="009B12DA" w:rsidP="00350556">
            <w:pPr>
              <w:widowControl/>
              <w:ind w:left="-72" w:right="-22"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Общественная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и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социальная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значимость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государственных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корпораций,</w:t>
            </w:r>
            <w:r w:rsidR="00350556"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многовекторность</w:t>
            </w:r>
            <w:r w:rsidRPr="00350556">
              <w:rPr>
                <w:spacing w:val="-57"/>
                <w:sz w:val="22"/>
                <w:szCs w:val="22"/>
              </w:rPr>
              <w:t xml:space="preserve"> </w:t>
            </w:r>
            <w:r w:rsidR="00350556" w:rsidRPr="00350556">
              <w:rPr>
                <w:sz w:val="22"/>
                <w:szCs w:val="22"/>
              </w:rPr>
              <w:t xml:space="preserve">ключевых </w:t>
            </w:r>
            <w:r w:rsidRPr="00350556">
              <w:rPr>
                <w:spacing w:val="-1"/>
                <w:sz w:val="22"/>
                <w:szCs w:val="22"/>
              </w:rPr>
              <w:t>показателей</w:t>
            </w:r>
            <w:r w:rsidRPr="00350556">
              <w:rPr>
                <w:spacing w:val="-58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эффективности.</w:t>
            </w:r>
          </w:p>
        </w:tc>
        <w:tc>
          <w:tcPr>
            <w:tcW w:w="4169" w:type="dxa"/>
          </w:tcPr>
          <w:p w:rsidR="00E2313A" w:rsidRPr="00350556" w:rsidRDefault="00E2313A" w:rsidP="00350556">
            <w:pPr>
              <w:snapToGrid w:val="0"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lastRenderedPageBreak/>
              <w:t>– работа с конспектом лекции;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работа с учебной и научной литературой;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 xml:space="preserve">– подготовка к решению ситуационного </w:t>
            </w:r>
            <w:r w:rsidRPr="00350556">
              <w:rPr>
                <w:sz w:val="22"/>
                <w:szCs w:val="22"/>
              </w:rPr>
              <w:lastRenderedPageBreak/>
              <w:t xml:space="preserve">задания; </w:t>
            </w:r>
          </w:p>
          <w:p w:rsidR="009B5586" w:rsidRPr="00350556" w:rsidRDefault="00E2313A" w:rsidP="00350556">
            <w:pPr>
              <w:widowControl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подготовка к участию в дискуссии.</w:t>
            </w:r>
          </w:p>
        </w:tc>
      </w:tr>
      <w:tr w:rsidR="003F32D6" w:rsidTr="00AA2192">
        <w:tc>
          <w:tcPr>
            <w:tcW w:w="2944" w:type="dxa"/>
          </w:tcPr>
          <w:p w:rsidR="009B5586" w:rsidRPr="00350556" w:rsidRDefault="00350556" w:rsidP="00350556">
            <w:pPr>
              <w:widowControl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lastRenderedPageBreak/>
              <w:t>9. Понятие</w:t>
            </w:r>
            <w:r w:rsidRPr="00350556">
              <w:rPr>
                <w:spacing w:val="40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и</w:t>
            </w:r>
            <w:r w:rsidRPr="00350556">
              <w:rPr>
                <w:spacing w:val="-57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принципы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управления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финансами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общественного</w:t>
            </w:r>
            <w:r w:rsidRPr="00350556">
              <w:rPr>
                <w:spacing w:val="1"/>
                <w:sz w:val="22"/>
                <w:szCs w:val="22"/>
              </w:rPr>
              <w:t xml:space="preserve"> </w:t>
            </w:r>
            <w:r w:rsidRPr="00350556">
              <w:rPr>
                <w:sz w:val="22"/>
                <w:szCs w:val="22"/>
              </w:rPr>
              <w:t>сектора</w:t>
            </w:r>
          </w:p>
        </w:tc>
        <w:tc>
          <w:tcPr>
            <w:tcW w:w="2663" w:type="dxa"/>
          </w:tcPr>
          <w:p w:rsidR="00350556" w:rsidRPr="00350556" w:rsidRDefault="00350556" w:rsidP="00350556">
            <w:pPr>
              <w:pStyle w:val="TableParagraph"/>
              <w:tabs>
                <w:tab w:val="left" w:pos="2446"/>
              </w:tabs>
              <w:ind w:left="-75"/>
              <w:jc w:val="both"/>
            </w:pPr>
            <w:r w:rsidRPr="00350556">
              <w:t>Подходы</w:t>
            </w:r>
            <w:r w:rsidRPr="00350556">
              <w:rPr>
                <w:spacing w:val="1"/>
              </w:rPr>
              <w:t xml:space="preserve"> </w:t>
            </w:r>
            <w:r w:rsidRPr="00350556">
              <w:t>к</w:t>
            </w:r>
            <w:r w:rsidRPr="00350556">
              <w:rPr>
                <w:spacing w:val="1"/>
              </w:rPr>
              <w:t xml:space="preserve"> </w:t>
            </w:r>
            <w:r w:rsidRPr="00350556">
              <w:t>определению</w:t>
            </w:r>
            <w:r w:rsidRPr="00350556">
              <w:rPr>
                <w:spacing w:val="1"/>
              </w:rPr>
              <w:t xml:space="preserve"> </w:t>
            </w:r>
            <w:r w:rsidRPr="00350556">
              <w:t xml:space="preserve">содержания </w:t>
            </w:r>
            <w:r w:rsidRPr="00350556">
              <w:rPr>
                <w:spacing w:val="-1"/>
              </w:rPr>
              <w:t>управления</w:t>
            </w:r>
            <w:r w:rsidRPr="00350556">
              <w:t xml:space="preserve"> финансами общественного</w:t>
            </w:r>
            <w:r w:rsidRPr="00350556">
              <w:rPr>
                <w:spacing w:val="-58"/>
              </w:rPr>
              <w:t xml:space="preserve"> </w:t>
            </w:r>
            <w:r w:rsidRPr="00350556">
              <w:t>сектора</w:t>
            </w:r>
            <w:r w:rsidRPr="00350556">
              <w:rPr>
                <w:spacing w:val="1"/>
              </w:rPr>
              <w:t xml:space="preserve"> </w:t>
            </w:r>
            <w:r w:rsidRPr="00350556">
              <w:t>в</w:t>
            </w:r>
            <w:r w:rsidRPr="00350556">
              <w:rPr>
                <w:spacing w:val="1"/>
              </w:rPr>
              <w:t xml:space="preserve"> </w:t>
            </w:r>
            <w:r w:rsidRPr="00350556">
              <w:t>современной</w:t>
            </w:r>
            <w:r w:rsidRPr="00350556">
              <w:rPr>
                <w:spacing w:val="-57"/>
              </w:rPr>
              <w:t xml:space="preserve"> </w:t>
            </w:r>
            <w:r w:rsidRPr="00350556">
              <w:t>российской</w:t>
            </w:r>
            <w:r w:rsidRPr="00350556">
              <w:rPr>
                <w:spacing w:val="1"/>
              </w:rPr>
              <w:t xml:space="preserve"> </w:t>
            </w:r>
            <w:r w:rsidRPr="00350556">
              <w:t>и</w:t>
            </w:r>
            <w:r w:rsidRPr="00350556">
              <w:rPr>
                <w:spacing w:val="1"/>
              </w:rPr>
              <w:t xml:space="preserve"> </w:t>
            </w:r>
            <w:r w:rsidRPr="00350556">
              <w:t>зарубежной</w:t>
            </w:r>
            <w:r w:rsidRPr="00350556">
              <w:rPr>
                <w:spacing w:val="1"/>
              </w:rPr>
              <w:t xml:space="preserve"> </w:t>
            </w:r>
            <w:r w:rsidRPr="00350556">
              <w:t>литературе.</w:t>
            </w:r>
          </w:p>
          <w:p w:rsidR="009B5586" w:rsidRPr="00350556" w:rsidRDefault="00350556" w:rsidP="00350556">
            <w:pPr>
              <w:pStyle w:val="TableParagraph"/>
              <w:tabs>
                <w:tab w:val="left" w:pos="2446"/>
                <w:tab w:val="left" w:pos="2580"/>
              </w:tabs>
              <w:ind w:left="-75"/>
              <w:jc w:val="both"/>
            </w:pPr>
            <w:r w:rsidRPr="00350556">
              <w:t>Содержание основных</w:t>
            </w:r>
            <w:r w:rsidRPr="00350556">
              <w:rPr>
                <w:spacing w:val="-58"/>
              </w:rPr>
              <w:t xml:space="preserve"> </w:t>
            </w:r>
            <w:r w:rsidRPr="00350556">
              <w:t>положений</w:t>
            </w:r>
            <w:r w:rsidRPr="00350556">
              <w:rPr>
                <w:spacing w:val="1"/>
              </w:rPr>
              <w:t xml:space="preserve"> </w:t>
            </w:r>
            <w:r w:rsidRPr="00350556">
              <w:t>государственной</w:t>
            </w:r>
            <w:r w:rsidRPr="00350556">
              <w:rPr>
                <w:spacing w:val="1"/>
              </w:rPr>
              <w:t xml:space="preserve"> </w:t>
            </w:r>
            <w:r w:rsidRPr="00350556">
              <w:t xml:space="preserve">программы </w:t>
            </w:r>
            <w:r w:rsidRPr="00350556">
              <w:rPr>
                <w:spacing w:val="-1"/>
              </w:rPr>
              <w:t>Р</w:t>
            </w:r>
            <w:r w:rsidRPr="00350556">
              <w:t xml:space="preserve">Ф </w:t>
            </w:r>
            <w:r w:rsidRPr="00350556">
              <w:rPr>
                <w:spacing w:val="-1"/>
              </w:rPr>
              <w:t>«Управление</w:t>
            </w:r>
            <w:r w:rsidRPr="00350556">
              <w:rPr>
                <w:spacing w:val="-58"/>
              </w:rPr>
              <w:t xml:space="preserve"> </w:t>
            </w:r>
            <w:r w:rsidRPr="00350556">
              <w:t>государственными</w:t>
            </w:r>
            <w:r w:rsidRPr="00350556">
              <w:rPr>
                <w:spacing w:val="1"/>
              </w:rPr>
              <w:t xml:space="preserve"> </w:t>
            </w:r>
            <w:r w:rsidRPr="00350556">
              <w:t>финансами</w:t>
            </w:r>
            <w:r w:rsidRPr="00350556">
              <w:rPr>
                <w:spacing w:val="1"/>
              </w:rPr>
              <w:t xml:space="preserve"> </w:t>
            </w:r>
            <w:r w:rsidRPr="00350556">
              <w:t>и</w:t>
            </w:r>
            <w:r w:rsidRPr="00350556">
              <w:rPr>
                <w:spacing w:val="-57"/>
              </w:rPr>
              <w:t xml:space="preserve"> </w:t>
            </w:r>
            <w:r w:rsidRPr="00350556">
              <w:t xml:space="preserve">регулирование </w:t>
            </w:r>
            <w:r w:rsidRPr="00350556">
              <w:rPr>
                <w:spacing w:val="-1"/>
              </w:rPr>
              <w:t>финансовых</w:t>
            </w:r>
            <w:r w:rsidRPr="00350556">
              <w:rPr>
                <w:spacing w:val="-58"/>
              </w:rPr>
              <w:t xml:space="preserve"> </w:t>
            </w:r>
            <w:r w:rsidRPr="00350556">
              <w:t>рынков».</w:t>
            </w:r>
            <w:r w:rsidRPr="00350556">
              <w:rPr>
                <w:spacing w:val="1"/>
              </w:rPr>
              <w:t xml:space="preserve"> </w:t>
            </w:r>
            <w:r w:rsidRPr="00350556">
              <w:t>Содержание</w:t>
            </w:r>
            <w:r w:rsidRPr="00350556">
              <w:rPr>
                <w:spacing w:val="1"/>
              </w:rPr>
              <w:t xml:space="preserve"> </w:t>
            </w:r>
            <w:r w:rsidRPr="00350556">
              <w:t>основных</w:t>
            </w:r>
            <w:r w:rsidRPr="00350556">
              <w:rPr>
                <w:spacing w:val="-57"/>
              </w:rPr>
              <w:t xml:space="preserve"> </w:t>
            </w:r>
            <w:r w:rsidRPr="00350556">
              <w:t>положений</w:t>
            </w:r>
            <w:r w:rsidRPr="00350556">
              <w:rPr>
                <w:spacing w:val="1"/>
              </w:rPr>
              <w:t xml:space="preserve"> </w:t>
            </w:r>
            <w:r w:rsidRPr="00350556">
              <w:t>государственной</w:t>
            </w:r>
            <w:r w:rsidRPr="00350556">
              <w:rPr>
                <w:spacing w:val="1"/>
              </w:rPr>
              <w:t xml:space="preserve"> </w:t>
            </w:r>
            <w:r w:rsidRPr="00350556">
              <w:t xml:space="preserve">программы РФ </w:t>
            </w:r>
            <w:r w:rsidRPr="00350556">
              <w:rPr>
                <w:spacing w:val="-1"/>
              </w:rPr>
              <w:t>«Развитие</w:t>
            </w:r>
            <w:r w:rsidRPr="00350556">
              <w:rPr>
                <w:spacing w:val="-58"/>
              </w:rPr>
              <w:t xml:space="preserve"> </w:t>
            </w:r>
            <w:r w:rsidRPr="00350556">
              <w:t>федеративных</w:t>
            </w:r>
            <w:r w:rsidRPr="00350556">
              <w:rPr>
                <w:spacing w:val="1"/>
              </w:rPr>
              <w:t xml:space="preserve"> </w:t>
            </w:r>
            <w:r w:rsidRPr="00350556">
              <w:t>отношений</w:t>
            </w:r>
            <w:r w:rsidRPr="00350556">
              <w:rPr>
                <w:spacing w:val="1"/>
              </w:rPr>
              <w:t xml:space="preserve"> </w:t>
            </w:r>
            <w:r w:rsidRPr="00350556">
              <w:t>и</w:t>
            </w:r>
            <w:r w:rsidRPr="00350556">
              <w:rPr>
                <w:spacing w:val="1"/>
              </w:rPr>
              <w:t xml:space="preserve"> </w:t>
            </w:r>
            <w:r w:rsidRPr="00350556">
              <w:t xml:space="preserve">создание </w:t>
            </w:r>
            <w:r w:rsidRPr="00350556">
              <w:rPr>
                <w:spacing w:val="-1"/>
              </w:rPr>
              <w:t xml:space="preserve">условий </w:t>
            </w:r>
            <w:r w:rsidRPr="00350556">
              <w:rPr>
                <w:spacing w:val="-2"/>
              </w:rPr>
              <w:t>для</w:t>
            </w:r>
            <w:r w:rsidRPr="00350556">
              <w:rPr>
                <w:spacing w:val="-58"/>
              </w:rPr>
              <w:t xml:space="preserve"> </w:t>
            </w:r>
            <w:r w:rsidRPr="00350556">
              <w:t>эффективного</w:t>
            </w:r>
            <w:r w:rsidRPr="00350556">
              <w:rPr>
                <w:spacing w:val="94"/>
              </w:rPr>
              <w:t xml:space="preserve"> </w:t>
            </w:r>
            <w:r w:rsidRPr="00350556">
              <w:t>и</w:t>
            </w:r>
            <w:r w:rsidRPr="00350556">
              <w:rPr>
                <w:spacing w:val="88"/>
              </w:rPr>
              <w:t xml:space="preserve"> </w:t>
            </w:r>
            <w:r w:rsidRPr="00350556">
              <w:t>ответственного управления</w:t>
            </w:r>
            <w:r w:rsidRPr="00350556">
              <w:rPr>
                <w:spacing w:val="1"/>
              </w:rPr>
              <w:t xml:space="preserve"> </w:t>
            </w:r>
            <w:r w:rsidRPr="00350556">
              <w:t>региональными</w:t>
            </w:r>
            <w:r w:rsidRPr="00350556">
              <w:rPr>
                <w:spacing w:val="1"/>
              </w:rPr>
              <w:t xml:space="preserve"> </w:t>
            </w:r>
            <w:r w:rsidRPr="00350556">
              <w:t>и</w:t>
            </w:r>
            <w:r w:rsidRPr="00350556">
              <w:rPr>
                <w:spacing w:val="1"/>
              </w:rPr>
              <w:t xml:space="preserve"> </w:t>
            </w:r>
            <w:r w:rsidRPr="00350556">
              <w:t>муниципальными</w:t>
            </w:r>
            <w:r w:rsidRPr="00350556">
              <w:rPr>
                <w:spacing w:val="-1"/>
              </w:rPr>
              <w:t xml:space="preserve"> </w:t>
            </w:r>
            <w:r w:rsidRPr="00350556">
              <w:t>финансами».</w:t>
            </w:r>
          </w:p>
        </w:tc>
        <w:tc>
          <w:tcPr>
            <w:tcW w:w="4169" w:type="dxa"/>
          </w:tcPr>
          <w:p w:rsidR="00E2313A" w:rsidRPr="00350556" w:rsidRDefault="00E2313A" w:rsidP="00350556">
            <w:pPr>
              <w:snapToGrid w:val="0"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работа с конспектом лекции;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работа с учебной и научной литературой;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 xml:space="preserve">–самоподготовка с использованием контрольных вопросов; </w:t>
            </w:r>
          </w:p>
          <w:p w:rsidR="00E2313A" w:rsidRPr="00350556" w:rsidRDefault="00E2313A" w:rsidP="00350556">
            <w:pPr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 xml:space="preserve">– подготовка к тестированию; </w:t>
            </w:r>
          </w:p>
          <w:p w:rsidR="00E2313A" w:rsidRPr="00350556" w:rsidRDefault="00E2313A" w:rsidP="00350556">
            <w:pPr>
              <w:snapToGrid w:val="0"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подготовка к решению ситуационного задания;</w:t>
            </w:r>
          </w:p>
          <w:p w:rsidR="009B5586" w:rsidRPr="00350556" w:rsidRDefault="00E2313A" w:rsidP="00350556">
            <w:pPr>
              <w:widowControl/>
              <w:jc w:val="both"/>
              <w:rPr>
                <w:sz w:val="22"/>
                <w:szCs w:val="22"/>
              </w:rPr>
            </w:pPr>
            <w:r w:rsidRPr="00350556">
              <w:rPr>
                <w:sz w:val="22"/>
                <w:szCs w:val="22"/>
              </w:rPr>
              <w:t>– подготовка к участию в дискуссии.</w:t>
            </w:r>
          </w:p>
        </w:tc>
      </w:tr>
      <w:tr w:rsidR="003F32D6" w:rsidTr="00AA2192">
        <w:tc>
          <w:tcPr>
            <w:tcW w:w="2944" w:type="dxa"/>
          </w:tcPr>
          <w:p w:rsidR="00E2313A" w:rsidRPr="003F32D6" w:rsidRDefault="00E2313A" w:rsidP="003F32D6">
            <w:pPr>
              <w:pStyle w:val="TableParagraph"/>
              <w:ind w:left="-108"/>
              <w:jc w:val="both"/>
            </w:pPr>
            <w:r w:rsidRPr="003F32D6">
              <w:t xml:space="preserve">10. </w:t>
            </w:r>
            <w:r w:rsidR="00350556" w:rsidRPr="003F32D6">
              <w:t>Государственная</w:t>
            </w:r>
            <w:r w:rsidR="00350556" w:rsidRPr="003F32D6">
              <w:rPr>
                <w:spacing w:val="1"/>
              </w:rPr>
              <w:t xml:space="preserve"> </w:t>
            </w:r>
            <w:r w:rsidR="00350556" w:rsidRPr="003F32D6">
              <w:t>финансовая</w:t>
            </w:r>
            <w:r w:rsidR="00350556" w:rsidRPr="003F32D6">
              <w:rPr>
                <w:spacing w:val="1"/>
              </w:rPr>
              <w:t xml:space="preserve"> </w:t>
            </w:r>
            <w:r w:rsidR="00350556" w:rsidRPr="003F32D6">
              <w:t xml:space="preserve">политика, </w:t>
            </w:r>
            <w:r w:rsidR="00350556" w:rsidRPr="003F32D6">
              <w:rPr>
                <w:spacing w:val="-3"/>
              </w:rPr>
              <w:t xml:space="preserve">ее </w:t>
            </w:r>
            <w:r w:rsidR="00350556" w:rsidRPr="003F32D6">
              <w:t xml:space="preserve">координация </w:t>
            </w:r>
            <w:r w:rsidR="00350556" w:rsidRPr="003F32D6">
              <w:rPr>
                <w:spacing w:val="-3"/>
              </w:rPr>
              <w:t xml:space="preserve">с </w:t>
            </w:r>
            <w:r w:rsidR="00350556" w:rsidRPr="003F32D6">
              <w:t>денежно-</w:t>
            </w:r>
            <w:r w:rsidR="00350556" w:rsidRPr="003F32D6">
              <w:rPr>
                <w:spacing w:val="1"/>
              </w:rPr>
              <w:t xml:space="preserve"> </w:t>
            </w:r>
            <w:r w:rsidR="00350556" w:rsidRPr="003F32D6">
              <w:t xml:space="preserve">кредитной </w:t>
            </w:r>
            <w:r w:rsidR="00350556" w:rsidRPr="003F32D6">
              <w:rPr>
                <w:spacing w:val="-3"/>
              </w:rPr>
              <w:t>и</w:t>
            </w:r>
            <w:r w:rsidR="00350556" w:rsidRPr="003F32D6">
              <w:rPr>
                <w:spacing w:val="-57"/>
              </w:rPr>
              <w:t xml:space="preserve"> </w:t>
            </w:r>
            <w:r w:rsidR="00350556" w:rsidRPr="003F32D6">
              <w:t>тарифной</w:t>
            </w:r>
            <w:r w:rsidR="00350556" w:rsidRPr="003F32D6">
              <w:rPr>
                <w:spacing w:val="1"/>
              </w:rPr>
              <w:t xml:space="preserve"> </w:t>
            </w:r>
            <w:r w:rsidR="00350556" w:rsidRPr="003F32D6">
              <w:t>политикой</w:t>
            </w:r>
          </w:p>
        </w:tc>
        <w:tc>
          <w:tcPr>
            <w:tcW w:w="2663" w:type="dxa"/>
          </w:tcPr>
          <w:p w:rsidR="00350556" w:rsidRPr="003F32D6" w:rsidRDefault="00350556" w:rsidP="003F32D6">
            <w:pPr>
              <w:pStyle w:val="TableParagraph"/>
              <w:ind w:left="-75" w:right="-31"/>
              <w:jc w:val="both"/>
            </w:pPr>
            <w:r w:rsidRPr="003F32D6">
              <w:t>Индексация</w:t>
            </w:r>
            <w:r w:rsidRPr="003F32D6">
              <w:rPr>
                <w:spacing w:val="1"/>
              </w:rPr>
              <w:t xml:space="preserve"> </w:t>
            </w:r>
            <w:r w:rsidRPr="003F32D6">
              <w:t>или</w:t>
            </w:r>
            <w:r w:rsidRPr="003F32D6">
              <w:rPr>
                <w:spacing w:val="1"/>
              </w:rPr>
              <w:t xml:space="preserve"> </w:t>
            </w:r>
            <w:r w:rsidRPr="003F32D6">
              <w:t>замораживание</w:t>
            </w:r>
            <w:r w:rsidRPr="003F32D6">
              <w:rPr>
                <w:spacing w:val="-57"/>
              </w:rPr>
              <w:t xml:space="preserve"> </w:t>
            </w:r>
            <w:r w:rsidRPr="003F32D6">
              <w:t>зарплат</w:t>
            </w:r>
            <w:r w:rsidRPr="003F32D6">
              <w:rPr>
                <w:spacing w:val="1"/>
              </w:rPr>
              <w:t xml:space="preserve"> </w:t>
            </w:r>
            <w:r w:rsidRPr="003F32D6">
              <w:t>в</w:t>
            </w:r>
            <w:r w:rsidRPr="003F32D6">
              <w:rPr>
                <w:spacing w:val="1"/>
              </w:rPr>
              <w:t xml:space="preserve"> </w:t>
            </w:r>
            <w:r w:rsidRPr="003F32D6">
              <w:t>государственном</w:t>
            </w:r>
            <w:r w:rsidRPr="003F32D6">
              <w:rPr>
                <w:spacing w:val="1"/>
              </w:rPr>
              <w:t xml:space="preserve"> </w:t>
            </w:r>
            <w:r w:rsidRPr="003F32D6">
              <w:t>секторе и пенсий как инструмент</w:t>
            </w:r>
            <w:r w:rsidRPr="003F32D6">
              <w:rPr>
                <w:spacing w:val="-57"/>
              </w:rPr>
              <w:t xml:space="preserve"> </w:t>
            </w:r>
            <w:r w:rsidRPr="003F32D6">
              <w:t>управления</w:t>
            </w:r>
            <w:r w:rsidRPr="003F32D6">
              <w:rPr>
                <w:spacing w:val="1"/>
              </w:rPr>
              <w:t xml:space="preserve"> </w:t>
            </w:r>
            <w:r w:rsidRPr="003F32D6">
              <w:t>инфляцией.</w:t>
            </w:r>
          </w:p>
          <w:p w:rsidR="00350556" w:rsidRPr="003F32D6" w:rsidRDefault="00350556" w:rsidP="003F32D6">
            <w:pPr>
              <w:pStyle w:val="TableParagraph"/>
              <w:tabs>
                <w:tab w:val="left" w:pos="1927"/>
                <w:tab w:val="left" w:pos="2762"/>
              </w:tabs>
              <w:ind w:left="-75" w:right="-31"/>
              <w:jc w:val="both"/>
            </w:pPr>
            <w:r w:rsidRPr="003F32D6">
              <w:t>Технологии налогового контроля</w:t>
            </w:r>
            <w:r w:rsidRPr="003F32D6">
              <w:rPr>
                <w:spacing w:val="-57"/>
              </w:rPr>
              <w:t xml:space="preserve"> </w:t>
            </w:r>
            <w:r w:rsidRPr="003F32D6">
              <w:t>подакцизных</w:t>
            </w:r>
            <w:r w:rsidRPr="003F32D6">
              <w:rPr>
                <w:spacing w:val="1"/>
              </w:rPr>
              <w:t xml:space="preserve"> </w:t>
            </w:r>
            <w:r w:rsidRPr="003F32D6">
              <w:t>товаров</w:t>
            </w:r>
            <w:r w:rsidRPr="003F32D6">
              <w:rPr>
                <w:spacing w:val="1"/>
              </w:rPr>
              <w:t xml:space="preserve"> </w:t>
            </w:r>
            <w:r w:rsidRPr="003F32D6">
              <w:t>как</w:t>
            </w:r>
            <w:r w:rsidRPr="003F32D6">
              <w:rPr>
                <w:spacing w:val="-57"/>
              </w:rPr>
              <w:t xml:space="preserve"> </w:t>
            </w:r>
            <w:r w:rsidRPr="003F32D6">
              <w:t xml:space="preserve">важнейший </w:t>
            </w:r>
            <w:r w:rsidRPr="003F32D6">
              <w:rPr>
                <w:spacing w:val="-1"/>
              </w:rPr>
              <w:t>элемент</w:t>
            </w:r>
            <w:r w:rsidRPr="003F32D6">
              <w:rPr>
                <w:spacing w:val="-58"/>
              </w:rPr>
              <w:t xml:space="preserve"> </w:t>
            </w:r>
            <w:r w:rsidRPr="003F32D6">
              <w:t>формирования доходов бюджета.</w:t>
            </w:r>
            <w:r w:rsidRPr="003F32D6">
              <w:rPr>
                <w:spacing w:val="-57"/>
              </w:rPr>
              <w:t xml:space="preserve"> </w:t>
            </w:r>
            <w:r w:rsidRPr="003F32D6">
              <w:t xml:space="preserve">Бюджетное </w:t>
            </w:r>
            <w:r w:rsidRPr="003F32D6">
              <w:rPr>
                <w:spacing w:val="-1"/>
              </w:rPr>
              <w:t>субсидирование</w:t>
            </w:r>
            <w:r w:rsidRPr="003F32D6">
              <w:rPr>
                <w:spacing w:val="-58"/>
              </w:rPr>
              <w:t xml:space="preserve"> </w:t>
            </w:r>
            <w:r w:rsidRPr="003F32D6">
              <w:t>процентных</w:t>
            </w:r>
            <w:r w:rsidRPr="003F32D6">
              <w:rPr>
                <w:spacing w:val="50"/>
              </w:rPr>
              <w:t xml:space="preserve"> </w:t>
            </w:r>
            <w:r w:rsidRPr="003F32D6">
              <w:t>ставок</w:t>
            </w:r>
            <w:r w:rsidRPr="003F32D6">
              <w:rPr>
                <w:spacing w:val="50"/>
              </w:rPr>
              <w:t xml:space="preserve"> </w:t>
            </w:r>
            <w:r w:rsidRPr="003F32D6">
              <w:t>по</w:t>
            </w:r>
            <w:r w:rsidRPr="003F32D6">
              <w:rPr>
                <w:spacing w:val="61"/>
              </w:rPr>
              <w:t xml:space="preserve"> </w:t>
            </w:r>
            <w:r w:rsidRPr="003F32D6">
              <w:t>кредитам</w:t>
            </w:r>
            <w:r w:rsidR="00AA2192">
              <w:t>.</w:t>
            </w:r>
          </w:p>
          <w:p w:rsidR="00E2313A" w:rsidRPr="003F32D6" w:rsidRDefault="00350556" w:rsidP="003F32D6">
            <w:pPr>
              <w:widowControl/>
              <w:ind w:left="-75" w:right="-31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Приоритетным отраслям</w:t>
            </w:r>
            <w:r w:rsidRPr="003F32D6">
              <w:rPr>
                <w:spacing w:val="28"/>
                <w:sz w:val="22"/>
                <w:szCs w:val="22"/>
              </w:rPr>
              <w:t xml:space="preserve"> </w:t>
            </w:r>
            <w:r w:rsidRPr="003F32D6">
              <w:rPr>
                <w:sz w:val="22"/>
                <w:szCs w:val="22"/>
              </w:rPr>
              <w:t>и стратегическим</w:t>
            </w:r>
            <w:r w:rsidRPr="003F32D6">
              <w:rPr>
                <w:spacing w:val="-3"/>
                <w:sz w:val="22"/>
                <w:szCs w:val="22"/>
              </w:rPr>
              <w:t xml:space="preserve"> </w:t>
            </w:r>
            <w:r w:rsidRPr="003F32D6">
              <w:rPr>
                <w:sz w:val="22"/>
                <w:szCs w:val="22"/>
              </w:rPr>
              <w:t>предприятиям.</w:t>
            </w:r>
          </w:p>
        </w:tc>
        <w:tc>
          <w:tcPr>
            <w:tcW w:w="4169" w:type="dxa"/>
          </w:tcPr>
          <w:p w:rsidR="00E2313A" w:rsidRPr="003F32D6" w:rsidRDefault="00E2313A" w:rsidP="003F32D6">
            <w:pPr>
              <w:snapToGrid w:val="0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работа с конспектом лекции;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 xml:space="preserve">– подготовка к тестированию; 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подготовка к решению ситуационного задания.</w:t>
            </w:r>
          </w:p>
        </w:tc>
      </w:tr>
      <w:tr w:rsidR="003F32D6" w:rsidTr="00AA2192">
        <w:tc>
          <w:tcPr>
            <w:tcW w:w="2944" w:type="dxa"/>
          </w:tcPr>
          <w:p w:rsidR="00E2313A" w:rsidRPr="003F32D6" w:rsidRDefault="00E2313A" w:rsidP="003F32D6">
            <w:pPr>
              <w:pStyle w:val="TableParagraph"/>
              <w:tabs>
                <w:tab w:val="left" w:pos="0"/>
              </w:tabs>
              <w:ind w:left="0" w:right="1"/>
              <w:jc w:val="both"/>
            </w:pPr>
            <w:r w:rsidRPr="003F32D6">
              <w:t xml:space="preserve">11. </w:t>
            </w:r>
            <w:r w:rsidR="003F32D6" w:rsidRPr="003F32D6">
              <w:t>Особенности</w:t>
            </w:r>
            <w:r w:rsidR="003F32D6" w:rsidRPr="003F32D6">
              <w:rPr>
                <w:spacing w:val="1"/>
              </w:rPr>
              <w:t xml:space="preserve"> </w:t>
            </w:r>
            <w:r w:rsidR="003F32D6" w:rsidRPr="003F32D6">
              <w:t>управления</w:t>
            </w:r>
            <w:r w:rsidR="003F32D6" w:rsidRPr="003F32D6">
              <w:rPr>
                <w:spacing w:val="1"/>
              </w:rPr>
              <w:t xml:space="preserve"> </w:t>
            </w:r>
            <w:r w:rsidR="003F32D6" w:rsidRPr="003F32D6">
              <w:lastRenderedPageBreak/>
              <w:t>финансами</w:t>
            </w:r>
            <w:r w:rsidR="003F32D6" w:rsidRPr="003F32D6">
              <w:rPr>
                <w:spacing w:val="1"/>
              </w:rPr>
              <w:t xml:space="preserve"> </w:t>
            </w:r>
            <w:r w:rsidR="003F32D6" w:rsidRPr="003F32D6">
              <w:t xml:space="preserve">институциональных </w:t>
            </w:r>
            <w:r w:rsidR="003F32D6" w:rsidRPr="003F32D6">
              <w:rPr>
                <w:spacing w:val="-1"/>
              </w:rPr>
              <w:t>единиц</w:t>
            </w:r>
            <w:r w:rsidR="003F32D6" w:rsidRPr="003F32D6">
              <w:t xml:space="preserve"> общественного</w:t>
            </w:r>
            <w:r w:rsidR="003F32D6" w:rsidRPr="003F32D6">
              <w:rPr>
                <w:spacing w:val="1"/>
              </w:rPr>
              <w:t xml:space="preserve"> </w:t>
            </w:r>
            <w:r w:rsidR="003F32D6" w:rsidRPr="003F32D6">
              <w:t xml:space="preserve">сектора </w:t>
            </w:r>
            <w:r w:rsidR="003F32D6" w:rsidRPr="003F32D6">
              <w:rPr>
                <w:spacing w:val="-5"/>
              </w:rPr>
              <w:t>и</w:t>
            </w:r>
            <w:r w:rsidR="003F32D6">
              <w:rPr>
                <w:spacing w:val="-5"/>
              </w:rPr>
              <w:t xml:space="preserve"> </w:t>
            </w:r>
            <w:r w:rsidR="003F32D6">
              <w:t>в</w:t>
            </w:r>
            <w:r w:rsidR="003F32D6" w:rsidRPr="003F32D6">
              <w:t xml:space="preserve">заимодействия </w:t>
            </w:r>
            <w:r w:rsidR="003F32D6" w:rsidRPr="003F32D6">
              <w:rPr>
                <w:spacing w:val="-4"/>
              </w:rPr>
              <w:t xml:space="preserve">с </w:t>
            </w:r>
            <w:r w:rsidR="003F32D6" w:rsidRPr="003F32D6">
              <w:t>кредитными</w:t>
            </w:r>
            <w:r w:rsidR="003F32D6" w:rsidRPr="003F32D6">
              <w:rPr>
                <w:spacing w:val="1"/>
              </w:rPr>
              <w:t xml:space="preserve"> </w:t>
            </w:r>
            <w:r w:rsidR="003F32D6" w:rsidRPr="003F32D6">
              <w:t>организациями</w:t>
            </w:r>
          </w:p>
        </w:tc>
        <w:tc>
          <w:tcPr>
            <w:tcW w:w="2663" w:type="dxa"/>
          </w:tcPr>
          <w:p w:rsidR="00E2313A" w:rsidRPr="003F32D6" w:rsidRDefault="003F32D6" w:rsidP="003F32D6">
            <w:pPr>
              <w:pStyle w:val="TableParagraph"/>
              <w:tabs>
                <w:tab w:val="left" w:pos="0"/>
              </w:tabs>
              <w:ind w:left="0" w:right="-31"/>
              <w:jc w:val="both"/>
            </w:pPr>
            <w:r w:rsidRPr="003F32D6">
              <w:lastRenderedPageBreak/>
              <w:t>Особенности</w:t>
            </w:r>
            <w:r w:rsidRPr="003F32D6">
              <w:rPr>
                <w:spacing w:val="1"/>
              </w:rPr>
              <w:t xml:space="preserve"> </w:t>
            </w:r>
            <w:r w:rsidRPr="003F32D6">
              <w:t>управления</w:t>
            </w:r>
            <w:r w:rsidRPr="003F32D6">
              <w:rPr>
                <w:spacing w:val="1"/>
              </w:rPr>
              <w:t xml:space="preserve"> </w:t>
            </w:r>
            <w:r w:rsidRPr="003F32D6">
              <w:lastRenderedPageBreak/>
              <w:t>финансами</w:t>
            </w:r>
            <w:r w:rsidRPr="003F32D6">
              <w:rPr>
                <w:spacing w:val="1"/>
              </w:rPr>
              <w:t xml:space="preserve"> </w:t>
            </w:r>
            <w:r w:rsidRPr="003F32D6">
              <w:t>институциональны</w:t>
            </w:r>
            <w:r>
              <w:t xml:space="preserve">х </w:t>
            </w:r>
            <w:r w:rsidRPr="003F32D6">
              <w:rPr>
                <w:spacing w:val="-1"/>
              </w:rPr>
              <w:t>единиц</w:t>
            </w:r>
            <w:r>
              <w:t xml:space="preserve"> </w:t>
            </w:r>
            <w:r w:rsidRPr="003F32D6">
              <w:t>общественного</w:t>
            </w:r>
            <w:r w:rsidRPr="003F32D6">
              <w:rPr>
                <w:spacing w:val="1"/>
              </w:rPr>
              <w:t xml:space="preserve"> </w:t>
            </w:r>
            <w:r w:rsidRPr="003F32D6">
              <w:t xml:space="preserve">сектора </w:t>
            </w:r>
            <w:r w:rsidRPr="003F32D6">
              <w:rPr>
                <w:spacing w:val="-5"/>
              </w:rPr>
              <w:t xml:space="preserve">и </w:t>
            </w:r>
            <w:r w:rsidRPr="003F32D6">
              <w:t xml:space="preserve">взаимодействия </w:t>
            </w:r>
            <w:r w:rsidRPr="003F32D6">
              <w:rPr>
                <w:spacing w:val="-4"/>
              </w:rPr>
              <w:t>с</w:t>
            </w:r>
            <w:r w:rsidRPr="003F32D6">
              <w:rPr>
                <w:spacing w:val="-57"/>
              </w:rPr>
              <w:t xml:space="preserve"> </w:t>
            </w:r>
            <w:r w:rsidRPr="003F32D6">
              <w:t>кредитными</w:t>
            </w:r>
            <w:r w:rsidRPr="003F32D6">
              <w:rPr>
                <w:spacing w:val="1"/>
              </w:rPr>
              <w:t xml:space="preserve"> </w:t>
            </w:r>
            <w:r w:rsidRPr="003F32D6">
              <w:t>организациями</w:t>
            </w:r>
          </w:p>
        </w:tc>
        <w:tc>
          <w:tcPr>
            <w:tcW w:w="4169" w:type="dxa"/>
          </w:tcPr>
          <w:p w:rsidR="00E2313A" w:rsidRPr="003F32D6" w:rsidRDefault="00E2313A" w:rsidP="003F32D6">
            <w:pPr>
              <w:snapToGrid w:val="0"/>
              <w:ind w:left="-44" w:right="-113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lastRenderedPageBreak/>
              <w:t>– работа с конспектом лекции;</w:t>
            </w:r>
          </w:p>
          <w:p w:rsidR="00E2313A" w:rsidRPr="003F32D6" w:rsidRDefault="00E2313A" w:rsidP="003F32D6">
            <w:pPr>
              <w:ind w:left="-44" w:right="-113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lastRenderedPageBreak/>
              <w:t>– работа с учебной и научной литературой, нормативными правовыми актами;</w:t>
            </w:r>
          </w:p>
          <w:p w:rsidR="00E2313A" w:rsidRPr="003F32D6" w:rsidRDefault="00E2313A" w:rsidP="003F32D6">
            <w:pPr>
              <w:ind w:left="-44" w:right="-113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E2313A" w:rsidRPr="003F32D6" w:rsidRDefault="00E2313A" w:rsidP="003F32D6">
            <w:pPr>
              <w:widowControl/>
              <w:ind w:left="-44" w:right="-113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подготовка к тестированию.</w:t>
            </w:r>
          </w:p>
        </w:tc>
      </w:tr>
      <w:tr w:rsidR="003F32D6" w:rsidTr="00AA2192">
        <w:tc>
          <w:tcPr>
            <w:tcW w:w="2944" w:type="dxa"/>
          </w:tcPr>
          <w:p w:rsidR="00E2313A" w:rsidRPr="003F32D6" w:rsidRDefault="00E2313A" w:rsidP="003F32D6">
            <w:pPr>
              <w:widowControl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lastRenderedPageBreak/>
              <w:t xml:space="preserve">12. </w:t>
            </w:r>
            <w:r w:rsidR="003F32D6" w:rsidRPr="003F32D6">
              <w:rPr>
                <w:sz w:val="22"/>
                <w:szCs w:val="22"/>
              </w:rPr>
              <w:t>Современные</w:t>
            </w:r>
            <w:r w:rsidR="003F32D6" w:rsidRPr="003F32D6">
              <w:rPr>
                <w:spacing w:val="1"/>
                <w:sz w:val="22"/>
                <w:szCs w:val="22"/>
              </w:rPr>
              <w:t xml:space="preserve"> </w:t>
            </w:r>
            <w:r w:rsidR="003F32D6" w:rsidRPr="003F32D6">
              <w:rPr>
                <w:sz w:val="22"/>
                <w:szCs w:val="22"/>
              </w:rPr>
              <w:t>тенденции</w:t>
            </w:r>
            <w:r w:rsidR="003F32D6" w:rsidRPr="003F32D6">
              <w:rPr>
                <w:spacing w:val="1"/>
                <w:sz w:val="22"/>
                <w:szCs w:val="22"/>
              </w:rPr>
              <w:t xml:space="preserve"> </w:t>
            </w:r>
            <w:r w:rsidR="003F32D6" w:rsidRPr="003F32D6">
              <w:rPr>
                <w:sz w:val="22"/>
                <w:szCs w:val="22"/>
              </w:rPr>
              <w:t>реформирования</w:t>
            </w:r>
            <w:r w:rsidR="003F32D6" w:rsidRPr="003F32D6">
              <w:rPr>
                <w:spacing w:val="-57"/>
                <w:sz w:val="22"/>
                <w:szCs w:val="22"/>
              </w:rPr>
              <w:t xml:space="preserve"> </w:t>
            </w:r>
            <w:r w:rsidR="003F32D6" w:rsidRPr="003F32D6">
              <w:rPr>
                <w:sz w:val="22"/>
                <w:szCs w:val="22"/>
              </w:rPr>
              <w:t>общественных</w:t>
            </w:r>
            <w:r w:rsidR="003F32D6" w:rsidRPr="003F32D6">
              <w:rPr>
                <w:spacing w:val="1"/>
                <w:sz w:val="22"/>
                <w:szCs w:val="22"/>
              </w:rPr>
              <w:t xml:space="preserve"> </w:t>
            </w:r>
            <w:r w:rsidR="003F32D6" w:rsidRPr="003F32D6">
              <w:rPr>
                <w:sz w:val="22"/>
                <w:szCs w:val="22"/>
              </w:rPr>
              <w:t>финансов</w:t>
            </w:r>
          </w:p>
        </w:tc>
        <w:tc>
          <w:tcPr>
            <w:tcW w:w="2663" w:type="dxa"/>
          </w:tcPr>
          <w:p w:rsidR="003F32D6" w:rsidRPr="003F32D6" w:rsidRDefault="003F32D6" w:rsidP="003F32D6">
            <w:pPr>
              <w:pStyle w:val="TableParagraph"/>
              <w:tabs>
                <w:tab w:val="left" w:pos="2551"/>
                <w:tab w:val="left" w:pos="2585"/>
              </w:tabs>
              <w:ind w:left="-75"/>
              <w:jc w:val="both"/>
            </w:pPr>
            <w:r w:rsidRPr="003F32D6">
              <w:t xml:space="preserve">Нестабильное </w:t>
            </w:r>
            <w:r w:rsidRPr="003F32D6">
              <w:rPr>
                <w:spacing w:val="-1"/>
              </w:rPr>
              <w:t>состояние</w:t>
            </w:r>
            <w:r w:rsidRPr="003F32D6">
              <w:rPr>
                <w:spacing w:val="-58"/>
              </w:rPr>
              <w:t xml:space="preserve"> </w:t>
            </w:r>
            <w:r w:rsidRPr="003F32D6">
              <w:t>финансовых рынков, финансовые</w:t>
            </w:r>
            <w:r w:rsidRPr="003F32D6">
              <w:rPr>
                <w:spacing w:val="-57"/>
              </w:rPr>
              <w:t xml:space="preserve"> </w:t>
            </w:r>
            <w:r w:rsidRPr="003F32D6">
              <w:t xml:space="preserve">санкции и </w:t>
            </w:r>
            <w:r w:rsidRPr="003F32D6">
              <w:rPr>
                <w:spacing w:val="-1"/>
              </w:rPr>
              <w:t>растущий</w:t>
            </w:r>
            <w:r w:rsidRPr="003F32D6">
              <w:t xml:space="preserve"> протекционизм </w:t>
            </w:r>
            <w:r w:rsidRPr="003F32D6">
              <w:rPr>
                <w:spacing w:val="-1"/>
              </w:rPr>
              <w:t>внешней</w:t>
            </w:r>
            <w:r w:rsidRPr="003F32D6">
              <w:rPr>
                <w:spacing w:val="-57"/>
              </w:rPr>
              <w:t xml:space="preserve"> </w:t>
            </w:r>
            <w:r w:rsidRPr="003F32D6">
              <w:t xml:space="preserve">торговли, их влияние </w:t>
            </w:r>
            <w:r w:rsidRPr="003F32D6">
              <w:rPr>
                <w:spacing w:val="-2"/>
              </w:rPr>
              <w:t>на</w:t>
            </w:r>
            <w:r w:rsidRPr="003F32D6">
              <w:rPr>
                <w:spacing w:val="-57"/>
              </w:rPr>
              <w:t xml:space="preserve"> </w:t>
            </w:r>
            <w:r w:rsidRPr="003F32D6">
              <w:t>макроэкономическую</w:t>
            </w:r>
            <w:r w:rsidRPr="003F32D6">
              <w:rPr>
                <w:spacing w:val="1"/>
              </w:rPr>
              <w:t xml:space="preserve"> </w:t>
            </w:r>
            <w:r w:rsidRPr="003F32D6">
              <w:t>устойчивость</w:t>
            </w:r>
            <w:r w:rsidRPr="003F32D6">
              <w:rPr>
                <w:spacing w:val="1"/>
              </w:rPr>
              <w:t xml:space="preserve"> </w:t>
            </w:r>
            <w:r w:rsidRPr="003F32D6">
              <w:t>и</w:t>
            </w:r>
            <w:r w:rsidRPr="003F32D6">
              <w:rPr>
                <w:spacing w:val="5"/>
              </w:rPr>
              <w:t xml:space="preserve"> </w:t>
            </w:r>
            <w:r w:rsidRPr="003F32D6">
              <w:t>финансирование</w:t>
            </w:r>
            <w:r w:rsidRPr="003F32D6">
              <w:rPr>
                <w:spacing w:val="-57"/>
              </w:rPr>
              <w:t xml:space="preserve"> </w:t>
            </w:r>
            <w:r w:rsidRPr="003F32D6">
              <w:t>государственного</w:t>
            </w:r>
            <w:r w:rsidRPr="003F32D6">
              <w:rPr>
                <w:spacing w:val="5"/>
              </w:rPr>
              <w:t xml:space="preserve"> </w:t>
            </w:r>
            <w:r w:rsidRPr="003F32D6">
              <w:t>долга.</w:t>
            </w:r>
          </w:p>
          <w:p w:rsidR="00E2313A" w:rsidRPr="003F32D6" w:rsidRDefault="003F32D6" w:rsidP="003F32D6">
            <w:pPr>
              <w:pStyle w:val="TableParagraph"/>
              <w:tabs>
                <w:tab w:val="left" w:pos="2215"/>
                <w:tab w:val="left" w:pos="3209"/>
              </w:tabs>
              <w:ind w:left="-75"/>
              <w:jc w:val="both"/>
            </w:pPr>
            <w:r w:rsidRPr="003F32D6">
              <w:t>Различные</w:t>
            </w:r>
            <w:r w:rsidRPr="003F32D6">
              <w:rPr>
                <w:spacing w:val="1"/>
              </w:rPr>
              <w:t xml:space="preserve"> </w:t>
            </w:r>
            <w:r w:rsidRPr="003F32D6">
              <w:t>режимы</w:t>
            </w:r>
            <w:r w:rsidRPr="003F32D6">
              <w:rPr>
                <w:spacing w:val="1"/>
              </w:rPr>
              <w:t xml:space="preserve"> </w:t>
            </w:r>
            <w:r w:rsidRPr="003F32D6">
              <w:t>и</w:t>
            </w:r>
            <w:r w:rsidRPr="003F32D6">
              <w:rPr>
                <w:spacing w:val="1"/>
              </w:rPr>
              <w:t xml:space="preserve"> </w:t>
            </w:r>
            <w:r w:rsidRPr="003F32D6">
              <w:t>планы</w:t>
            </w:r>
            <w:r w:rsidRPr="003F32D6">
              <w:rPr>
                <w:spacing w:val="-57"/>
              </w:rPr>
              <w:t xml:space="preserve"> </w:t>
            </w:r>
            <w:r w:rsidRPr="003F32D6">
              <w:t xml:space="preserve">регистрации </w:t>
            </w:r>
            <w:r w:rsidRPr="003F32D6">
              <w:rPr>
                <w:spacing w:val="-1"/>
              </w:rPr>
              <w:t>самозанятого</w:t>
            </w:r>
            <w:r w:rsidRPr="003F32D6">
              <w:rPr>
                <w:spacing w:val="-58"/>
              </w:rPr>
              <w:t xml:space="preserve"> </w:t>
            </w:r>
            <w:r w:rsidRPr="003F32D6">
              <w:t>населения,</w:t>
            </w:r>
            <w:r w:rsidRPr="003F32D6">
              <w:rPr>
                <w:spacing w:val="1"/>
              </w:rPr>
              <w:t xml:space="preserve"> </w:t>
            </w:r>
            <w:r w:rsidRPr="003F32D6">
              <w:t>проекты</w:t>
            </w:r>
            <w:r w:rsidRPr="003F32D6">
              <w:rPr>
                <w:spacing w:val="1"/>
              </w:rPr>
              <w:t xml:space="preserve"> </w:t>
            </w:r>
            <w:r w:rsidRPr="003F32D6">
              <w:t>вмененного</w:t>
            </w:r>
            <w:r w:rsidRPr="003F32D6">
              <w:rPr>
                <w:spacing w:val="1"/>
              </w:rPr>
              <w:t xml:space="preserve"> </w:t>
            </w:r>
            <w:r w:rsidRPr="003F32D6">
              <w:t xml:space="preserve">налогообложения </w:t>
            </w:r>
            <w:r w:rsidRPr="003F32D6">
              <w:rPr>
                <w:spacing w:val="-3"/>
              </w:rPr>
              <w:t xml:space="preserve">лиц </w:t>
            </w:r>
            <w:r w:rsidRPr="003F32D6">
              <w:t>трудоспособного</w:t>
            </w:r>
            <w:r w:rsidRPr="003F32D6">
              <w:rPr>
                <w:spacing w:val="-3"/>
              </w:rPr>
              <w:t xml:space="preserve"> </w:t>
            </w:r>
            <w:r w:rsidRPr="003F32D6">
              <w:t>возраста.</w:t>
            </w:r>
          </w:p>
        </w:tc>
        <w:tc>
          <w:tcPr>
            <w:tcW w:w="4169" w:type="dxa"/>
          </w:tcPr>
          <w:p w:rsidR="00E2313A" w:rsidRPr="003F32D6" w:rsidRDefault="00E2313A" w:rsidP="003F32D6">
            <w:pPr>
              <w:snapToGrid w:val="0"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работа с конспектом лекции;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работа с учебной и научной литературой, нормативными правовыми актами;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 xml:space="preserve">– самоподготовка с использованием контрольных вопросов; </w:t>
            </w:r>
          </w:p>
          <w:p w:rsidR="00E2313A" w:rsidRPr="003F32D6" w:rsidRDefault="00E2313A" w:rsidP="003F32D6">
            <w:pPr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 xml:space="preserve">– подготовка к тестированию; </w:t>
            </w:r>
          </w:p>
          <w:p w:rsidR="00E2313A" w:rsidRPr="003F32D6" w:rsidRDefault="00E2313A" w:rsidP="003F32D6">
            <w:pPr>
              <w:widowControl/>
              <w:jc w:val="both"/>
              <w:rPr>
                <w:sz w:val="22"/>
                <w:szCs w:val="22"/>
              </w:rPr>
            </w:pPr>
            <w:r w:rsidRPr="003F32D6">
              <w:rPr>
                <w:sz w:val="22"/>
                <w:szCs w:val="22"/>
              </w:rPr>
              <w:t>– подготовка к участию в дискуссии.</w:t>
            </w:r>
          </w:p>
        </w:tc>
      </w:tr>
      <w:tr w:rsidR="003F32D6" w:rsidTr="00AA2192">
        <w:tc>
          <w:tcPr>
            <w:tcW w:w="2944" w:type="dxa"/>
          </w:tcPr>
          <w:p w:rsidR="00E2313A" w:rsidRPr="00AA2192" w:rsidRDefault="00E2313A" w:rsidP="00AA2192">
            <w:pPr>
              <w:widowControl/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 xml:space="preserve">13. </w:t>
            </w:r>
            <w:r w:rsidR="003F32D6" w:rsidRPr="00AA2192">
              <w:rPr>
                <w:sz w:val="22"/>
                <w:szCs w:val="22"/>
              </w:rPr>
              <w:t>Финансовый</w:t>
            </w:r>
            <w:r w:rsidR="003F32D6" w:rsidRPr="00AA2192">
              <w:rPr>
                <w:spacing w:val="1"/>
                <w:sz w:val="22"/>
                <w:szCs w:val="22"/>
              </w:rPr>
              <w:t xml:space="preserve"> </w:t>
            </w:r>
            <w:r w:rsidR="003F32D6" w:rsidRPr="00AA2192">
              <w:rPr>
                <w:sz w:val="22"/>
                <w:szCs w:val="22"/>
              </w:rPr>
              <w:t xml:space="preserve">менеджмент </w:t>
            </w:r>
            <w:r w:rsidR="003F32D6" w:rsidRPr="00AA2192">
              <w:rPr>
                <w:spacing w:val="-3"/>
                <w:sz w:val="22"/>
                <w:szCs w:val="22"/>
              </w:rPr>
              <w:t>в</w:t>
            </w:r>
            <w:r w:rsidR="003F32D6" w:rsidRPr="00AA2192">
              <w:rPr>
                <w:spacing w:val="-57"/>
                <w:sz w:val="22"/>
                <w:szCs w:val="22"/>
              </w:rPr>
              <w:t xml:space="preserve"> </w:t>
            </w:r>
            <w:r w:rsidR="003F32D6" w:rsidRPr="00AA2192">
              <w:rPr>
                <w:sz w:val="22"/>
                <w:szCs w:val="22"/>
              </w:rPr>
              <w:t>государственном</w:t>
            </w:r>
            <w:r w:rsidR="003F32D6" w:rsidRPr="00AA2192">
              <w:rPr>
                <w:spacing w:val="1"/>
                <w:sz w:val="22"/>
                <w:szCs w:val="22"/>
              </w:rPr>
              <w:t xml:space="preserve"> </w:t>
            </w:r>
            <w:r w:rsidR="003F32D6" w:rsidRPr="00AA2192">
              <w:rPr>
                <w:sz w:val="22"/>
                <w:szCs w:val="22"/>
              </w:rPr>
              <w:t>секторе</w:t>
            </w:r>
          </w:p>
        </w:tc>
        <w:tc>
          <w:tcPr>
            <w:tcW w:w="2663" w:type="dxa"/>
          </w:tcPr>
          <w:p w:rsidR="003F32D6" w:rsidRPr="00AA2192" w:rsidRDefault="00AA2192" w:rsidP="00AA2192">
            <w:pPr>
              <w:pStyle w:val="TableParagraph"/>
              <w:ind w:left="-75" w:right="-30"/>
              <w:jc w:val="both"/>
            </w:pPr>
            <w:r w:rsidRPr="00AA2192">
              <w:t xml:space="preserve">Взаимосвязь </w:t>
            </w:r>
            <w:r w:rsidR="003F32D6" w:rsidRPr="00AA2192">
              <w:rPr>
                <w:spacing w:val="-1"/>
              </w:rPr>
              <w:t>финансового</w:t>
            </w:r>
            <w:r w:rsidR="003F32D6" w:rsidRPr="00AA2192">
              <w:rPr>
                <w:spacing w:val="-58"/>
              </w:rPr>
              <w:t xml:space="preserve"> </w:t>
            </w:r>
            <w:r w:rsidR="003F32D6" w:rsidRPr="00AA2192">
              <w:t>менеджмента в государственном</w:t>
            </w:r>
            <w:r w:rsidR="003F32D6" w:rsidRPr="00AA2192">
              <w:rPr>
                <w:spacing w:val="1"/>
              </w:rPr>
              <w:t xml:space="preserve"> </w:t>
            </w:r>
            <w:r w:rsidR="003F32D6" w:rsidRPr="00AA2192">
              <w:t>и</w:t>
            </w:r>
            <w:r w:rsidR="003F32D6" w:rsidRPr="00AA2192">
              <w:rPr>
                <w:spacing w:val="1"/>
              </w:rPr>
              <w:t xml:space="preserve"> </w:t>
            </w:r>
            <w:r w:rsidR="003F32D6" w:rsidRPr="00AA2192">
              <w:t>негосударственном</w:t>
            </w:r>
            <w:r w:rsidR="003F32D6" w:rsidRPr="00AA2192">
              <w:rPr>
                <w:spacing w:val="1"/>
              </w:rPr>
              <w:t xml:space="preserve"> </w:t>
            </w:r>
            <w:r w:rsidR="003F32D6" w:rsidRPr="00AA2192">
              <w:t>секторах</w:t>
            </w:r>
            <w:r w:rsidR="003F32D6" w:rsidRPr="00AA2192">
              <w:rPr>
                <w:spacing w:val="1"/>
              </w:rPr>
              <w:t xml:space="preserve"> </w:t>
            </w:r>
            <w:r w:rsidR="003F32D6" w:rsidRPr="00AA2192">
              <w:t>экономики.</w:t>
            </w:r>
          </w:p>
          <w:p w:rsidR="00E2313A" w:rsidRPr="00AA2192" w:rsidRDefault="003F32D6" w:rsidP="00AA2192">
            <w:pPr>
              <w:widowControl/>
              <w:tabs>
                <w:tab w:val="left" w:pos="2335"/>
              </w:tabs>
              <w:ind w:left="-75" w:right="-30"/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>Положения Бюджетного кодекса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="00AA2192" w:rsidRPr="00AA2192">
              <w:rPr>
                <w:sz w:val="22"/>
                <w:szCs w:val="22"/>
              </w:rPr>
              <w:t>РФ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о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="00AA2192" w:rsidRPr="00AA2192">
              <w:rPr>
                <w:sz w:val="22"/>
                <w:szCs w:val="22"/>
              </w:rPr>
              <w:t xml:space="preserve">финансовых </w:t>
            </w:r>
            <w:r w:rsidRPr="00AA2192">
              <w:rPr>
                <w:spacing w:val="-1"/>
                <w:sz w:val="22"/>
                <w:szCs w:val="22"/>
              </w:rPr>
              <w:t>полномочиях</w:t>
            </w:r>
            <w:r w:rsidRPr="00AA2192">
              <w:rPr>
                <w:spacing w:val="-58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региональных и муниципальных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органов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власти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и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о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временной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финансовой</w:t>
            </w:r>
            <w:r w:rsidRPr="00AA2192">
              <w:rPr>
                <w:spacing w:val="1"/>
                <w:sz w:val="22"/>
                <w:szCs w:val="22"/>
              </w:rPr>
              <w:t xml:space="preserve"> </w:t>
            </w:r>
            <w:r w:rsidRPr="00AA2192">
              <w:rPr>
                <w:sz w:val="22"/>
                <w:szCs w:val="22"/>
              </w:rPr>
              <w:t>администрации.</w:t>
            </w:r>
          </w:p>
        </w:tc>
        <w:tc>
          <w:tcPr>
            <w:tcW w:w="4169" w:type="dxa"/>
          </w:tcPr>
          <w:p w:rsidR="008411B8" w:rsidRPr="00AA2192" w:rsidRDefault="008411B8" w:rsidP="00AA2192">
            <w:pPr>
              <w:snapToGrid w:val="0"/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>– работа с конспектом лекции;</w:t>
            </w:r>
          </w:p>
          <w:p w:rsidR="008411B8" w:rsidRPr="00AA2192" w:rsidRDefault="008411B8" w:rsidP="00AA2192">
            <w:pPr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>– работа с учебной и научной литературой;</w:t>
            </w:r>
          </w:p>
          <w:p w:rsidR="008411B8" w:rsidRPr="00AA2192" w:rsidRDefault="008411B8" w:rsidP="00AA2192">
            <w:pPr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>– самоподготовка с использованием контрольных вопросов;</w:t>
            </w:r>
          </w:p>
          <w:p w:rsidR="008411B8" w:rsidRPr="00AA2192" w:rsidRDefault="008411B8" w:rsidP="00AA2192">
            <w:pPr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 xml:space="preserve">– подготовка к тестированию; </w:t>
            </w:r>
          </w:p>
          <w:p w:rsidR="00E2313A" w:rsidRPr="00AA2192" w:rsidRDefault="008411B8" w:rsidP="00AA2192">
            <w:pPr>
              <w:widowControl/>
              <w:jc w:val="both"/>
              <w:rPr>
                <w:sz w:val="22"/>
                <w:szCs w:val="22"/>
              </w:rPr>
            </w:pPr>
            <w:r w:rsidRPr="00AA2192">
              <w:rPr>
                <w:sz w:val="22"/>
                <w:szCs w:val="22"/>
              </w:rPr>
              <w:t>– подготовка к решению ситуационного задания</w:t>
            </w:r>
          </w:p>
        </w:tc>
      </w:tr>
    </w:tbl>
    <w:p w:rsidR="009B5586" w:rsidRPr="009B5586" w:rsidRDefault="009B5586" w:rsidP="009B5586">
      <w:pPr>
        <w:widowControl/>
        <w:spacing w:before="115"/>
        <w:jc w:val="right"/>
        <w:rPr>
          <w:sz w:val="28"/>
          <w:szCs w:val="28"/>
        </w:rPr>
      </w:pPr>
    </w:p>
    <w:p w:rsidR="00D40747" w:rsidRPr="00344919" w:rsidRDefault="00BA3E5A" w:rsidP="008E7CE4">
      <w:pPr>
        <w:ind w:left="-567" w:firstLine="709"/>
        <w:jc w:val="both"/>
        <w:rPr>
          <w:b/>
          <w:sz w:val="28"/>
          <w:szCs w:val="28"/>
        </w:rPr>
      </w:pPr>
      <w:r w:rsidRPr="00344919">
        <w:rPr>
          <w:b/>
          <w:sz w:val="28"/>
          <w:szCs w:val="28"/>
        </w:rPr>
        <w:t>6.2 Перечень вопросов, заданий, тем для подготовки к текущему контролю (согласно таблице 2)</w:t>
      </w:r>
    </w:p>
    <w:p w:rsidR="001F3D78" w:rsidRPr="008E7CE4" w:rsidRDefault="001F3D78" w:rsidP="008E7CE4">
      <w:pPr>
        <w:ind w:left="-567" w:firstLine="709"/>
        <w:jc w:val="both"/>
        <w:rPr>
          <w:b/>
          <w:sz w:val="28"/>
          <w:szCs w:val="28"/>
        </w:rPr>
      </w:pPr>
      <w:r w:rsidRPr="008E7CE4">
        <w:rPr>
          <w:b/>
          <w:sz w:val="28"/>
          <w:szCs w:val="28"/>
        </w:rPr>
        <w:t>Примерный перечень заданий для выполнения</w:t>
      </w:r>
      <w:r w:rsidR="00D40747" w:rsidRPr="008E7CE4">
        <w:rPr>
          <w:b/>
          <w:sz w:val="28"/>
          <w:szCs w:val="28"/>
        </w:rPr>
        <w:t xml:space="preserve"> расчетно – аналитической работы</w:t>
      </w:r>
    </w:p>
    <w:p w:rsidR="001F3D78" w:rsidRPr="008E7CE4" w:rsidRDefault="001F3D78" w:rsidP="008E7CE4">
      <w:pPr>
        <w:ind w:left="-567" w:firstLine="709"/>
        <w:jc w:val="both"/>
        <w:rPr>
          <w:b/>
          <w:sz w:val="28"/>
          <w:szCs w:val="28"/>
        </w:rPr>
      </w:pPr>
    </w:p>
    <w:p w:rsidR="001F3D78" w:rsidRPr="001F3D78" w:rsidRDefault="001F3D78" w:rsidP="001F3D78">
      <w:pPr>
        <w:ind w:left="-567" w:firstLine="709"/>
        <w:jc w:val="both"/>
        <w:rPr>
          <w:color w:val="000000"/>
          <w:sz w:val="22"/>
          <w:szCs w:val="22"/>
        </w:rPr>
      </w:pPr>
      <w:r w:rsidRPr="001F3D78">
        <w:rPr>
          <w:color w:val="000000"/>
          <w:sz w:val="22"/>
          <w:szCs w:val="22"/>
        </w:rPr>
        <w:t xml:space="preserve">1. Проведите анализ влияния изменений бюджетного правила, среднегодовой цены на нефть, показателей сбалансированности федерального бюджета на структуру и динамику доходов и расходов суверенных фондов в Российской Федерации. Обоснуйте характер влияния (положительный, нейтральный или негативный) указанных факторов на изменение анализируемых показателей. Сделайте выводы. </w:t>
      </w:r>
    </w:p>
    <w:p w:rsidR="001F3D78" w:rsidRPr="001F3D78" w:rsidRDefault="001F3D78" w:rsidP="001F3D78">
      <w:pPr>
        <w:pStyle w:val="af2"/>
        <w:ind w:left="-567" w:firstLine="709"/>
        <w:jc w:val="both"/>
        <w:rPr>
          <w:rFonts w:eastAsiaTheme="minorEastAsia"/>
          <w:b w:val="0"/>
          <w:bCs/>
          <w:color w:val="000000"/>
          <w:sz w:val="22"/>
          <w:szCs w:val="22"/>
        </w:rPr>
      </w:pPr>
      <w:r w:rsidRPr="001F3D78">
        <w:rPr>
          <w:rFonts w:eastAsiaTheme="minorEastAsia"/>
          <w:b w:val="0"/>
          <w:color w:val="000000"/>
          <w:sz w:val="22"/>
          <w:szCs w:val="22"/>
        </w:rPr>
        <w:t xml:space="preserve">2. Проведите анализ состава, структуры и динамики расходов Фонда национального благосостояния за период с 2008 года по н/в. Выявите факторы, повлиявшие на изменение анализируемых показателей. Сделайте выводы. </w:t>
      </w:r>
    </w:p>
    <w:p w:rsidR="001F3D78" w:rsidRPr="001F3D78" w:rsidRDefault="001F3D78" w:rsidP="001F3D78">
      <w:pPr>
        <w:pStyle w:val="af2"/>
        <w:ind w:left="-567" w:firstLine="709"/>
        <w:jc w:val="both"/>
        <w:rPr>
          <w:b w:val="0"/>
          <w:sz w:val="22"/>
          <w:szCs w:val="22"/>
        </w:rPr>
      </w:pPr>
      <w:r w:rsidRPr="001F3D78">
        <w:rPr>
          <w:rFonts w:eastAsiaTheme="minorEastAsia"/>
          <w:b w:val="0"/>
          <w:color w:val="000000"/>
          <w:sz w:val="22"/>
          <w:szCs w:val="22"/>
        </w:rPr>
        <w:t xml:space="preserve">3. </w:t>
      </w:r>
      <w:r w:rsidRPr="001F3D78">
        <w:rPr>
          <w:b w:val="0"/>
          <w:sz w:val="22"/>
          <w:szCs w:val="22"/>
        </w:rPr>
        <w:t xml:space="preserve">Проведите анализ состава, структуры и динамики доходов и расходов бюджета Пенсионного фонда Российской Федерации </w:t>
      </w:r>
      <w:r w:rsidRPr="001F3D78">
        <w:rPr>
          <w:rFonts w:eastAsiaTheme="minorEastAsia"/>
          <w:b w:val="0"/>
          <w:color w:val="000000"/>
          <w:sz w:val="22"/>
          <w:szCs w:val="22"/>
        </w:rPr>
        <w:t>за период с 2000 года по н/в.</w:t>
      </w:r>
      <w:r w:rsidRPr="001F3D78">
        <w:rPr>
          <w:b w:val="0"/>
          <w:sz w:val="22"/>
          <w:szCs w:val="22"/>
        </w:rPr>
        <w:t xml:space="preserve"> Выявите факторы, повлиявшие на изменение анализируемых показателей. Сделайте выводы.</w:t>
      </w:r>
    </w:p>
    <w:p w:rsidR="001F3D78" w:rsidRPr="001F3D78" w:rsidRDefault="001F3D78" w:rsidP="001F3D78">
      <w:pPr>
        <w:pStyle w:val="af2"/>
        <w:ind w:left="-567" w:firstLine="709"/>
        <w:jc w:val="both"/>
        <w:rPr>
          <w:b w:val="0"/>
          <w:sz w:val="22"/>
          <w:szCs w:val="22"/>
        </w:rPr>
      </w:pPr>
      <w:r w:rsidRPr="001F3D78">
        <w:rPr>
          <w:b w:val="0"/>
          <w:sz w:val="22"/>
          <w:szCs w:val="22"/>
        </w:rPr>
        <w:lastRenderedPageBreak/>
        <w:t xml:space="preserve">4. Проведите анализ состава, структуры и динамики доходов и расходов бюджета Фонда социального страхования Российской Федерации </w:t>
      </w:r>
      <w:r w:rsidRPr="001F3D78">
        <w:rPr>
          <w:rFonts w:eastAsiaTheme="minorEastAsia"/>
          <w:b w:val="0"/>
          <w:color w:val="000000"/>
          <w:sz w:val="22"/>
          <w:szCs w:val="22"/>
        </w:rPr>
        <w:t>за период с 2000 года по н/в.</w:t>
      </w:r>
      <w:r w:rsidRPr="001F3D78">
        <w:rPr>
          <w:b w:val="0"/>
          <w:sz w:val="22"/>
          <w:szCs w:val="22"/>
        </w:rPr>
        <w:t xml:space="preserve"> Выявите факторы, повлиявшие на изменение анализируемых показателей. Сделайте выводы.</w:t>
      </w:r>
    </w:p>
    <w:p w:rsidR="001F3D78" w:rsidRPr="001F3D78" w:rsidRDefault="001F3D78" w:rsidP="001F3D78">
      <w:pPr>
        <w:pStyle w:val="af2"/>
        <w:ind w:left="-567" w:firstLine="709"/>
        <w:jc w:val="both"/>
        <w:rPr>
          <w:b w:val="0"/>
          <w:sz w:val="22"/>
          <w:szCs w:val="22"/>
        </w:rPr>
      </w:pPr>
      <w:r w:rsidRPr="001F3D78">
        <w:rPr>
          <w:b w:val="0"/>
          <w:sz w:val="22"/>
          <w:szCs w:val="22"/>
        </w:rPr>
        <w:t xml:space="preserve">5. Проведите анализ состава, структуры и динамики доходов и расходов бюджета Федерального фонда обязательного медицинского страхования </w:t>
      </w:r>
      <w:r w:rsidRPr="001F3D78">
        <w:rPr>
          <w:rFonts w:eastAsiaTheme="minorEastAsia"/>
          <w:b w:val="0"/>
          <w:color w:val="000000"/>
          <w:sz w:val="22"/>
          <w:szCs w:val="22"/>
        </w:rPr>
        <w:t>за период с 2000 года по н/в.</w:t>
      </w:r>
      <w:r w:rsidRPr="001F3D78">
        <w:rPr>
          <w:b w:val="0"/>
          <w:sz w:val="22"/>
          <w:szCs w:val="22"/>
        </w:rPr>
        <w:t xml:space="preserve"> Выявите факторы, повлиявшие на изменение анализируемых показателей. Сделайте выводы.</w:t>
      </w:r>
    </w:p>
    <w:p w:rsidR="001F3D78" w:rsidRPr="001F3D78" w:rsidRDefault="001F3D78" w:rsidP="001F3D78">
      <w:pPr>
        <w:ind w:left="-567" w:firstLine="709"/>
        <w:jc w:val="both"/>
        <w:rPr>
          <w:sz w:val="22"/>
          <w:szCs w:val="22"/>
        </w:rPr>
      </w:pPr>
      <w:r w:rsidRPr="001F3D78">
        <w:rPr>
          <w:bCs/>
          <w:sz w:val="22"/>
          <w:szCs w:val="22"/>
        </w:rPr>
        <w:t xml:space="preserve">6. </w:t>
      </w:r>
      <w:r w:rsidR="008E7CE4">
        <w:rPr>
          <w:sz w:val="22"/>
          <w:szCs w:val="22"/>
        </w:rPr>
        <w:t>В России заявлено повышение</w:t>
      </w:r>
      <w:r w:rsidRPr="001F3D78">
        <w:rPr>
          <w:sz w:val="22"/>
          <w:szCs w:val="22"/>
        </w:rPr>
        <w:t xml:space="preserve"> пенсионного возраста до 63 лет для женщин и 65 лет для мужчин начиная с 2019 года. Одними из основных целей этой реформы заявлено сокращение количества получающих государственную социальную и трудовую пенсии с одновременным увеличением среднего размера пенсии действующим пенсионерам. Пенсионный фонд Российской Федерации в своих годовых отчетах достаточно подробно и наглядно раскрывает свой бюджет, основные программы выплат, включая данные о численности пенсионеров и среднем размере пенсий (Пенсионный фонд России. Годовой отчет за 2017 год. </w:t>
      </w:r>
      <w:r w:rsidRPr="001F3D78">
        <w:rPr>
          <w:sz w:val="22"/>
          <w:szCs w:val="22"/>
          <w:lang w:val="en-US"/>
        </w:rPr>
        <w:t>URL</w:t>
      </w:r>
      <w:r w:rsidRPr="001F3D78">
        <w:rPr>
          <w:sz w:val="22"/>
          <w:szCs w:val="22"/>
        </w:rPr>
        <w:t xml:space="preserve">: </w:t>
      </w:r>
      <w:r w:rsidRPr="001F3D78">
        <w:rPr>
          <w:sz w:val="22"/>
          <w:szCs w:val="22"/>
          <w:lang w:val="en-US"/>
        </w:rPr>
        <w:t>http</w:t>
      </w:r>
      <w:r w:rsidRPr="001F3D78">
        <w:rPr>
          <w:sz w:val="22"/>
          <w:szCs w:val="22"/>
        </w:rPr>
        <w:t>://</w:t>
      </w:r>
      <w:r w:rsidRPr="001F3D78">
        <w:rPr>
          <w:sz w:val="22"/>
          <w:szCs w:val="22"/>
          <w:lang w:val="en-US"/>
        </w:rPr>
        <w:t>www</w:t>
      </w:r>
      <w:r w:rsidRPr="001F3D78">
        <w:rPr>
          <w:sz w:val="22"/>
          <w:szCs w:val="22"/>
        </w:rPr>
        <w:t>.</w:t>
      </w:r>
      <w:r w:rsidRPr="001F3D78">
        <w:rPr>
          <w:sz w:val="22"/>
          <w:szCs w:val="22"/>
          <w:lang w:val="en-US"/>
        </w:rPr>
        <w:t>pfrf</w:t>
      </w:r>
      <w:r w:rsidRPr="001F3D78">
        <w:rPr>
          <w:sz w:val="22"/>
          <w:szCs w:val="22"/>
        </w:rPr>
        <w:t>.</w:t>
      </w:r>
      <w:r w:rsidRPr="001F3D78">
        <w:rPr>
          <w:sz w:val="22"/>
          <w:szCs w:val="22"/>
          <w:lang w:val="en-US"/>
        </w:rPr>
        <w:t>ru</w:t>
      </w:r>
      <w:r w:rsidRPr="001F3D78">
        <w:rPr>
          <w:sz w:val="22"/>
          <w:szCs w:val="22"/>
        </w:rPr>
        <w:t>/</w:t>
      </w:r>
      <w:r w:rsidRPr="001F3D78">
        <w:rPr>
          <w:sz w:val="22"/>
          <w:szCs w:val="22"/>
          <w:lang w:val="en-US"/>
        </w:rPr>
        <w:t>files</w:t>
      </w:r>
      <w:r w:rsidRPr="001F3D78">
        <w:rPr>
          <w:sz w:val="22"/>
          <w:szCs w:val="22"/>
        </w:rPr>
        <w:t>/</w:t>
      </w:r>
      <w:r w:rsidRPr="001F3D78">
        <w:rPr>
          <w:sz w:val="22"/>
          <w:szCs w:val="22"/>
          <w:lang w:val="en-US"/>
        </w:rPr>
        <w:t>id</w:t>
      </w:r>
      <w:r w:rsidRPr="001F3D78">
        <w:rPr>
          <w:sz w:val="22"/>
          <w:szCs w:val="22"/>
        </w:rPr>
        <w:t>/</w:t>
      </w:r>
      <w:r w:rsidRPr="001F3D78">
        <w:rPr>
          <w:sz w:val="22"/>
          <w:szCs w:val="22"/>
          <w:lang w:val="en-US"/>
        </w:rPr>
        <w:t>press</w:t>
      </w:r>
      <w:r w:rsidRPr="001F3D78">
        <w:rPr>
          <w:sz w:val="22"/>
          <w:szCs w:val="22"/>
        </w:rPr>
        <w:t>_</w:t>
      </w:r>
      <w:r w:rsidRPr="001F3D78">
        <w:rPr>
          <w:sz w:val="22"/>
          <w:szCs w:val="22"/>
          <w:lang w:val="en-US"/>
        </w:rPr>
        <w:t>center</w:t>
      </w:r>
      <w:r w:rsidRPr="001F3D78">
        <w:rPr>
          <w:sz w:val="22"/>
          <w:szCs w:val="22"/>
        </w:rPr>
        <w:t>/</w:t>
      </w:r>
      <w:r w:rsidRPr="001F3D78">
        <w:rPr>
          <w:sz w:val="22"/>
          <w:szCs w:val="22"/>
          <w:lang w:val="en-US"/>
        </w:rPr>
        <w:t>godovoi</w:t>
      </w:r>
      <w:r w:rsidRPr="001F3D78">
        <w:rPr>
          <w:sz w:val="22"/>
          <w:szCs w:val="22"/>
        </w:rPr>
        <w:t>_</w:t>
      </w:r>
      <w:r w:rsidRPr="001F3D78">
        <w:rPr>
          <w:sz w:val="22"/>
          <w:szCs w:val="22"/>
          <w:lang w:val="en-US"/>
        </w:rPr>
        <w:t>otchet</w:t>
      </w:r>
      <w:r w:rsidRPr="001F3D78">
        <w:rPr>
          <w:sz w:val="22"/>
          <w:szCs w:val="22"/>
        </w:rPr>
        <w:t>/</w:t>
      </w:r>
      <w:r w:rsidRPr="001F3D78">
        <w:rPr>
          <w:sz w:val="22"/>
          <w:szCs w:val="22"/>
          <w:lang w:val="en-US"/>
        </w:rPr>
        <w:t>annual</w:t>
      </w:r>
      <w:r w:rsidRPr="001F3D78">
        <w:rPr>
          <w:sz w:val="22"/>
          <w:szCs w:val="22"/>
        </w:rPr>
        <w:t>_</w:t>
      </w:r>
      <w:r w:rsidRPr="001F3D78">
        <w:rPr>
          <w:sz w:val="22"/>
          <w:szCs w:val="22"/>
          <w:lang w:val="en-US"/>
        </w:rPr>
        <w:t>report</w:t>
      </w:r>
      <w:r w:rsidRPr="001F3D78">
        <w:rPr>
          <w:sz w:val="22"/>
          <w:szCs w:val="22"/>
        </w:rPr>
        <w:t>_2017_1.</w:t>
      </w:r>
      <w:r w:rsidRPr="001F3D78">
        <w:rPr>
          <w:sz w:val="22"/>
          <w:szCs w:val="22"/>
          <w:lang w:val="en-US"/>
        </w:rPr>
        <w:t>pd</w:t>
      </w:r>
      <w:r w:rsidRPr="001F3D78">
        <w:rPr>
          <w:sz w:val="22"/>
          <w:szCs w:val="22"/>
        </w:rPr>
        <w:t xml:space="preserve">). Росстат периодически публикует прогноз численности населения Российской Федерации (Росстат. Предположительная численность населения Российской Федерации до 2035 года. </w:t>
      </w:r>
      <w:r w:rsidRPr="001F3D78">
        <w:rPr>
          <w:sz w:val="22"/>
          <w:szCs w:val="22"/>
          <w:lang w:val="en-US"/>
        </w:rPr>
        <w:t>URL</w:t>
      </w:r>
      <w:r w:rsidRPr="001F3D78">
        <w:rPr>
          <w:sz w:val="22"/>
          <w:szCs w:val="22"/>
        </w:rPr>
        <w:t>: http://www.gks.ru/wps/wcm/connect/rosstat_main/rosstat/ru/statistics/publications/catalog/doc_1140095525812), включая численность населения по отдельным возрастным группам.</w:t>
      </w:r>
    </w:p>
    <w:p w:rsidR="000760C5" w:rsidRPr="008E7CE4" w:rsidRDefault="001F3D78" w:rsidP="008E7CE4">
      <w:pPr>
        <w:pStyle w:val="af2"/>
        <w:ind w:left="-567" w:firstLine="709"/>
        <w:jc w:val="both"/>
        <w:rPr>
          <w:rFonts w:eastAsiaTheme="minorEastAsia"/>
          <w:b w:val="0"/>
          <w:bCs/>
          <w:color w:val="000000"/>
          <w:sz w:val="22"/>
          <w:szCs w:val="22"/>
        </w:rPr>
      </w:pPr>
      <w:r w:rsidRPr="001F3D78">
        <w:rPr>
          <w:b w:val="0"/>
          <w:sz w:val="22"/>
          <w:szCs w:val="22"/>
        </w:rPr>
        <w:t>Используя указанные в условии источники на сайтах Пенсионного фонда Российской Федерации и Росстата, рассчитайте, на сколько может быть повышена средняя страховая пенсия по старости в 2023 году по сравнению с 2017 годом. При расчете для упрощения следует игнорировать: 1) инфляцию, признав неизменным уровень цен в горизонте 2017-23 годы; 2) иные возможные источники повышения пенсий за исключением сокращения количества пенсионеров из-за роста возраста выхода на пенсию, но принимать в расчет прогноз старения населения; 3) возможную динамику трудового стажа и суммы взносов для страховой пенсии.</w:t>
      </w:r>
    </w:p>
    <w:p w:rsidR="007B3072" w:rsidRDefault="007B3072" w:rsidP="007B3072">
      <w:pPr>
        <w:ind w:left="-567"/>
        <w:jc w:val="both"/>
      </w:pPr>
    </w:p>
    <w:p w:rsidR="00417E76" w:rsidRDefault="00417E76" w:rsidP="00AC6AB9">
      <w:pPr>
        <w:widowControl/>
        <w:tabs>
          <w:tab w:val="left" w:pos="408"/>
        </w:tabs>
        <w:spacing w:before="24" w:line="278" w:lineRule="exact"/>
        <w:ind w:left="-567" w:right="-87" w:firstLine="567"/>
        <w:jc w:val="both"/>
        <w:rPr>
          <w:b/>
          <w:sz w:val="28"/>
          <w:szCs w:val="28"/>
        </w:rPr>
      </w:pPr>
    </w:p>
    <w:p w:rsidR="00AC6AB9" w:rsidRPr="00AC6AB9" w:rsidRDefault="00AC6AB9" w:rsidP="00AC6AB9">
      <w:pPr>
        <w:widowControl/>
        <w:tabs>
          <w:tab w:val="left" w:pos="408"/>
        </w:tabs>
        <w:spacing w:before="24" w:line="278" w:lineRule="exact"/>
        <w:ind w:left="-567" w:right="-87" w:firstLine="567"/>
        <w:jc w:val="both"/>
        <w:rPr>
          <w:b/>
          <w:sz w:val="28"/>
          <w:szCs w:val="28"/>
        </w:rPr>
      </w:pPr>
      <w:r w:rsidRPr="00AC6AB9">
        <w:rPr>
          <w:b/>
          <w:sz w:val="28"/>
          <w:szCs w:val="28"/>
        </w:rPr>
        <w:t>7. Фонд оценочных средств дли проведения промежуточной аттестации обучающихся по дисциплине</w:t>
      </w:r>
    </w:p>
    <w:p w:rsidR="000760C5" w:rsidRDefault="00AC6AB9" w:rsidP="00AA2192">
      <w:pPr>
        <w:ind w:left="-567" w:right="-87" w:firstLine="567"/>
        <w:jc w:val="both"/>
      </w:pPr>
      <w:r w:rsidRPr="00AC6AB9"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AC6AB9" w:rsidRPr="000760C5" w:rsidRDefault="00B50890" w:rsidP="000760C5">
      <w:pPr>
        <w:ind w:left="-567" w:right="-87" w:firstLine="567"/>
        <w:jc w:val="right"/>
      </w:pPr>
      <w:r>
        <w:t>Таблица 5</w:t>
      </w:r>
    </w:p>
    <w:tbl>
      <w:tblPr>
        <w:tblStyle w:val="a3"/>
        <w:tblW w:w="991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704"/>
        <w:gridCol w:w="2384"/>
        <w:gridCol w:w="4830"/>
      </w:tblGrid>
      <w:tr w:rsidR="00417E76" w:rsidTr="00766670">
        <w:tc>
          <w:tcPr>
            <w:tcW w:w="2704" w:type="dxa"/>
          </w:tcPr>
          <w:p w:rsidR="00417E76" w:rsidRPr="00417E76" w:rsidRDefault="00417E76" w:rsidP="007B3072">
            <w:pPr>
              <w:jc w:val="both"/>
            </w:pPr>
            <w:r w:rsidRPr="00417E76">
              <w:t>Наименование индикаторов достижения компетенции</w:t>
            </w:r>
          </w:p>
        </w:tc>
        <w:tc>
          <w:tcPr>
            <w:tcW w:w="2384" w:type="dxa"/>
          </w:tcPr>
          <w:p w:rsidR="00417E76" w:rsidRPr="00417E76" w:rsidRDefault="00417E76" w:rsidP="007B3072">
            <w:pPr>
              <w:jc w:val="both"/>
            </w:pPr>
            <w:r w:rsidRPr="00417E76">
              <w:t>Результаты обучения (умения и знания) соотнесенные с индикаторами достижения компетенции</w:t>
            </w:r>
          </w:p>
        </w:tc>
        <w:tc>
          <w:tcPr>
            <w:tcW w:w="4830" w:type="dxa"/>
          </w:tcPr>
          <w:p w:rsidR="00417E76" w:rsidRPr="00417E76" w:rsidRDefault="00417E76" w:rsidP="002E49D0">
            <w:pPr>
              <w:ind w:left="-106"/>
              <w:jc w:val="both"/>
            </w:pPr>
            <w:r w:rsidRPr="00417E76">
              <w:t>Типовые контрольные задания</w:t>
            </w:r>
          </w:p>
        </w:tc>
      </w:tr>
      <w:tr w:rsidR="00417E76" w:rsidTr="00766670">
        <w:tc>
          <w:tcPr>
            <w:tcW w:w="9918" w:type="dxa"/>
            <w:gridSpan w:val="3"/>
          </w:tcPr>
          <w:p w:rsidR="00417E76" w:rsidRDefault="00417E76" w:rsidP="007B3072">
            <w:pPr>
              <w:jc w:val="both"/>
              <w:rPr>
                <w:sz w:val="28"/>
                <w:szCs w:val="28"/>
              </w:rPr>
            </w:pPr>
            <w:r w:rsidRPr="009A36E0">
              <w:rPr>
                <w:color w:val="000000" w:themeColor="text1"/>
                <w:sz w:val="22"/>
                <w:szCs w:val="22"/>
              </w:rPr>
              <w:t>ПКН</w:t>
            </w:r>
            <w:r w:rsidR="004C3BB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A36E0">
              <w:rPr>
                <w:color w:val="000000" w:themeColor="text1"/>
                <w:sz w:val="22"/>
                <w:szCs w:val="22"/>
              </w:rPr>
              <w:t>- 2</w:t>
            </w:r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142C3D">
              <w:rPr>
                <w:rStyle w:val="FontStyle44"/>
                <w:sz w:val="22"/>
                <w:szCs w:val="22"/>
              </w:rPr>
              <w:t>Способность на основе существующих методик, нормативно-правовой базы рассчитывать финансово-экономические показатели, анализировать и содержатель</w:t>
            </w:r>
            <w:r>
              <w:rPr>
                <w:rStyle w:val="FontStyle44"/>
                <w:sz w:val="22"/>
                <w:szCs w:val="22"/>
              </w:rPr>
              <w:t>но объяснять природу</w:t>
            </w:r>
            <w:r w:rsidRPr="00142C3D">
              <w:rPr>
                <w:rStyle w:val="FontStyle44"/>
                <w:sz w:val="22"/>
                <w:szCs w:val="22"/>
              </w:rPr>
              <w:t xml:space="preserve"> экономических процессов на микро и макро уровне.</w:t>
            </w:r>
          </w:p>
        </w:tc>
      </w:tr>
      <w:tr w:rsidR="008307A4" w:rsidTr="008E7CE4">
        <w:trPr>
          <w:trHeight w:val="1549"/>
        </w:trPr>
        <w:tc>
          <w:tcPr>
            <w:tcW w:w="2704" w:type="dxa"/>
            <w:vMerge w:val="restart"/>
          </w:tcPr>
          <w:p w:rsidR="008307A4" w:rsidRPr="002D0D9E" w:rsidRDefault="008307A4" w:rsidP="00A02A53">
            <w:pPr>
              <w:pStyle w:val="Style18"/>
              <w:widowControl/>
              <w:numPr>
                <w:ilvl w:val="0"/>
                <w:numId w:val="11"/>
              </w:numPr>
              <w:spacing w:line="240" w:lineRule="auto"/>
              <w:ind w:left="0" w:firstLine="0"/>
              <w:rPr>
                <w:spacing w:val="10"/>
                <w:sz w:val="22"/>
                <w:szCs w:val="22"/>
              </w:rPr>
            </w:pPr>
            <w:r w:rsidRPr="002D0D9E">
              <w:rPr>
                <w:rStyle w:val="FontStyle44"/>
                <w:sz w:val="22"/>
                <w:szCs w:val="22"/>
              </w:rPr>
              <w:t>Применяет нормативно-правовую базу, регламентирующую порядок расчета финансово-экономических показателей.</w:t>
            </w:r>
          </w:p>
        </w:tc>
        <w:tc>
          <w:tcPr>
            <w:tcW w:w="2384" w:type="dxa"/>
          </w:tcPr>
          <w:p w:rsidR="008307A4" w:rsidRPr="002D0D9E" w:rsidRDefault="002D0D9E" w:rsidP="002D0D9E">
            <w:pPr>
              <w:tabs>
                <w:tab w:val="left" w:pos="-108"/>
                <w:tab w:val="left" w:pos="0"/>
                <w:tab w:val="left" w:pos="3445"/>
              </w:tabs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2D0D9E">
              <w:rPr>
                <w:b/>
                <w:sz w:val="22"/>
                <w:szCs w:val="22"/>
              </w:rPr>
              <w:t>Знать:</w:t>
            </w:r>
            <w:r w:rsidRPr="002D0D9E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современную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специфику</w:t>
            </w:r>
            <w:r w:rsidRPr="002D0D9E">
              <w:rPr>
                <w:rFonts w:eastAsia="Times New Roman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функционирования финансов</w:t>
            </w:r>
            <w:r w:rsidRPr="002D0D9E">
              <w:rPr>
                <w:rFonts w:eastAsia="Times New Roman"/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общественного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сектора,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нормативно-</w:t>
            </w:r>
            <w:r w:rsidRPr="002D0D9E">
              <w:rPr>
                <w:rFonts w:eastAsia="Times New Roman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правовую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базу,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регулирующую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финансовые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отношения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в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общественном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>секторе;</w:t>
            </w:r>
            <w:r w:rsidRPr="002D0D9E">
              <w:rPr>
                <w:rFonts w:eastAsia="Times New Roman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показатели,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характеризующие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состояние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и</w:t>
            </w:r>
            <w:r w:rsidRPr="002D0D9E">
              <w:rPr>
                <w:rFonts w:eastAsia="Times New Roman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 xml:space="preserve">тенденции развития </w:t>
            </w:r>
            <w:r w:rsidRPr="002D0D9E">
              <w:rPr>
                <w:rFonts w:eastAsia="Times New Roman"/>
                <w:spacing w:val="-1"/>
                <w:sz w:val="22"/>
                <w:szCs w:val="22"/>
                <w:lang w:eastAsia="en-US"/>
              </w:rPr>
              <w:t>финансов</w:t>
            </w:r>
            <w:r w:rsidRPr="002D0D9E">
              <w:rPr>
                <w:rFonts w:eastAsia="Times New Roman"/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общественного</w:t>
            </w:r>
            <w:r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2D0D9E">
              <w:rPr>
                <w:rFonts w:eastAsia="Times New Roman"/>
                <w:sz w:val="22"/>
                <w:szCs w:val="22"/>
                <w:lang w:eastAsia="en-US"/>
              </w:rPr>
              <w:t>сектора.</w:t>
            </w:r>
          </w:p>
        </w:tc>
        <w:tc>
          <w:tcPr>
            <w:tcW w:w="4830" w:type="dxa"/>
          </w:tcPr>
          <w:p w:rsidR="008307A4" w:rsidRPr="002D0D9E" w:rsidRDefault="008307A4" w:rsidP="002D0D9E">
            <w:pPr>
              <w:jc w:val="both"/>
              <w:rPr>
                <w:sz w:val="22"/>
                <w:szCs w:val="22"/>
                <w:lang w:eastAsia="en-US"/>
              </w:rPr>
            </w:pPr>
            <w:r w:rsidRPr="002D0D9E">
              <w:rPr>
                <w:sz w:val="22"/>
                <w:szCs w:val="22"/>
                <w:lang w:eastAsia="en-US"/>
              </w:rPr>
              <w:lastRenderedPageBreak/>
              <w:t xml:space="preserve">1. </w:t>
            </w:r>
            <w:r w:rsidR="002D0D9E" w:rsidRPr="002D0D9E">
              <w:rPr>
                <w:rFonts w:eastAsia="Times New Roman"/>
                <w:sz w:val="22"/>
                <w:szCs w:val="22"/>
                <w:lang w:eastAsia="en-US"/>
              </w:rPr>
              <w:t>Современная</w:t>
            </w:r>
            <w:r w:rsidR="002D0D9E"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="002D0D9E" w:rsidRPr="002D0D9E">
              <w:rPr>
                <w:rFonts w:eastAsia="Times New Roman"/>
                <w:sz w:val="22"/>
                <w:szCs w:val="22"/>
                <w:lang w:eastAsia="en-US"/>
              </w:rPr>
              <w:t>специфика функционирования финансов</w:t>
            </w:r>
            <w:r w:rsidR="002D0D9E" w:rsidRPr="002D0D9E">
              <w:rPr>
                <w:rFonts w:eastAsia="Times New Roman"/>
                <w:spacing w:val="-58"/>
                <w:sz w:val="22"/>
                <w:szCs w:val="22"/>
                <w:lang w:eastAsia="en-US"/>
              </w:rPr>
              <w:t xml:space="preserve"> </w:t>
            </w:r>
            <w:r w:rsidR="002D0D9E" w:rsidRPr="002D0D9E">
              <w:rPr>
                <w:rFonts w:eastAsia="Times New Roman"/>
                <w:sz w:val="22"/>
                <w:szCs w:val="22"/>
                <w:lang w:eastAsia="en-US"/>
              </w:rPr>
              <w:t>общественного</w:t>
            </w:r>
            <w:r w:rsidR="002D0D9E" w:rsidRPr="002D0D9E">
              <w:rPr>
                <w:rFonts w:eastAsia="Times New Roman"/>
                <w:spacing w:val="1"/>
                <w:sz w:val="22"/>
                <w:szCs w:val="22"/>
                <w:lang w:eastAsia="en-US"/>
              </w:rPr>
              <w:t xml:space="preserve"> </w:t>
            </w:r>
            <w:r w:rsidR="002D0D9E" w:rsidRPr="002D0D9E">
              <w:rPr>
                <w:rFonts w:eastAsia="Times New Roman"/>
                <w:sz w:val="22"/>
                <w:szCs w:val="22"/>
                <w:lang w:eastAsia="en-US"/>
              </w:rPr>
              <w:t>сектора экономики.</w:t>
            </w:r>
          </w:p>
          <w:p w:rsidR="008307A4" w:rsidRPr="002D0D9E" w:rsidRDefault="008307A4" w:rsidP="00A02A53">
            <w:pPr>
              <w:pStyle w:val="a4"/>
              <w:numPr>
                <w:ilvl w:val="0"/>
                <w:numId w:val="11"/>
              </w:numPr>
              <w:tabs>
                <w:tab w:val="left" w:pos="-1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D0D9E">
              <w:rPr>
                <w:rFonts w:ascii="Times New Roman" w:hAnsi="Times New Roman"/>
              </w:rPr>
              <w:t xml:space="preserve">Состав нормативно-правовых актов, </w:t>
            </w:r>
            <w:r w:rsidR="002D0D9E" w:rsidRPr="002D0D9E">
              <w:rPr>
                <w:rFonts w:ascii="Times New Roman" w:eastAsia="Times New Roman" w:hAnsi="Times New Roman"/>
              </w:rPr>
              <w:t>регулирующих</w:t>
            </w:r>
            <w:r w:rsidR="002D0D9E" w:rsidRPr="002D0D9E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="002D0D9E" w:rsidRPr="002D0D9E">
              <w:rPr>
                <w:rFonts w:ascii="Times New Roman" w:eastAsia="Times New Roman" w:hAnsi="Times New Roman"/>
              </w:rPr>
              <w:t>финансовые</w:t>
            </w:r>
            <w:r w:rsidR="002D0D9E" w:rsidRPr="002D0D9E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="002D0D9E" w:rsidRPr="002D0D9E">
              <w:rPr>
                <w:rFonts w:ascii="Times New Roman" w:eastAsia="Times New Roman" w:hAnsi="Times New Roman"/>
              </w:rPr>
              <w:t>отношения</w:t>
            </w:r>
            <w:r w:rsidR="002D0D9E" w:rsidRPr="002D0D9E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="002D0D9E" w:rsidRPr="002D0D9E">
              <w:rPr>
                <w:rFonts w:ascii="Times New Roman" w:eastAsia="Times New Roman" w:hAnsi="Times New Roman"/>
              </w:rPr>
              <w:t>в</w:t>
            </w:r>
            <w:r w:rsidR="002D0D9E" w:rsidRPr="002D0D9E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="002D0D9E" w:rsidRPr="002D0D9E">
              <w:rPr>
                <w:rFonts w:ascii="Times New Roman" w:eastAsia="Times New Roman" w:hAnsi="Times New Roman"/>
              </w:rPr>
              <w:t>общественном</w:t>
            </w:r>
            <w:r w:rsidR="002D0D9E" w:rsidRPr="002D0D9E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="002D0D9E" w:rsidRPr="002D0D9E">
              <w:rPr>
                <w:rFonts w:ascii="Times New Roman" w:eastAsia="Times New Roman" w:hAnsi="Times New Roman"/>
              </w:rPr>
              <w:t>секторе экономики.</w:t>
            </w:r>
          </w:p>
          <w:p w:rsidR="008307A4" w:rsidRPr="002D0D9E" w:rsidRDefault="008307A4" w:rsidP="002D0D9E">
            <w:pPr>
              <w:tabs>
                <w:tab w:val="left" w:pos="459"/>
              </w:tabs>
              <w:jc w:val="both"/>
              <w:rPr>
                <w:sz w:val="22"/>
                <w:szCs w:val="22"/>
              </w:rPr>
            </w:pPr>
          </w:p>
        </w:tc>
      </w:tr>
      <w:tr w:rsidR="002D0D9E" w:rsidTr="008E7CE4">
        <w:trPr>
          <w:trHeight w:val="5510"/>
        </w:trPr>
        <w:tc>
          <w:tcPr>
            <w:tcW w:w="2704" w:type="dxa"/>
            <w:vMerge/>
          </w:tcPr>
          <w:p w:rsidR="002D0D9E" w:rsidRPr="002D0D9E" w:rsidRDefault="002D0D9E" w:rsidP="00A02A53">
            <w:pPr>
              <w:pStyle w:val="Style18"/>
              <w:widowControl/>
              <w:numPr>
                <w:ilvl w:val="0"/>
                <w:numId w:val="11"/>
              </w:numPr>
              <w:spacing w:line="240" w:lineRule="auto"/>
              <w:ind w:left="0" w:firstLine="0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2D0D9E" w:rsidRPr="002D0D9E" w:rsidRDefault="002D0D9E" w:rsidP="002D0D9E">
            <w:pPr>
              <w:pStyle w:val="TableParagraph"/>
              <w:tabs>
                <w:tab w:val="left" w:pos="3445"/>
              </w:tabs>
              <w:ind w:left="0" w:hanging="109"/>
              <w:jc w:val="both"/>
              <w:rPr>
                <w:b/>
                <w:spacing w:val="1"/>
              </w:rPr>
            </w:pPr>
            <w:r w:rsidRPr="002D0D9E">
              <w:rPr>
                <w:b/>
              </w:rPr>
              <w:t>Уметь:</w:t>
            </w:r>
            <w:r w:rsidRPr="002D0D9E">
              <w:rPr>
                <w:b/>
                <w:spacing w:val="1"/>
              </w:rPr>
              <w:t xml:space="preserve"> </w:t>
            </w:r>
            <w:r w:rsidRPr="002D0D9E">
              <w:t>использовать</w:t>
            </w:r>
            <w:r w:rsidRPr="002D0D9E">
              <w:rPr>
                <w:b/>
              </w:rPr>
              <w:t xml:space="preserve"> </w:t>
            </w:r>
            <w:r w:rsidRPr="002D0D9E">
              <w:rPr>
                <w:rStyle w:val="FontStyle44"/>
                <w:sz w:val="22"/>
                <w:szCs w:val="22"/>
              </w:rPr>
              <w:t>нормативно-правовую базу, регламентирующую</w:t>
            </w:r>
            <w:r w:rsidRPr="002D0D9E">
              <w:t xml:space="preserve"> порядок расчета</w:t>
            </w:r>
            <w:r w:rsidRPr="002D0D9E">
              <w:rPr>
                <w:spacing w:val="1"/>
              </w:rPr>
              <w:t xml:space="preserve"> </w:t>
            </w:r>
            <w:r w:rsidRPr="002D0D9E">
              <w:t>показателей,</w:t>
            </w:r>
            <w:r w:rsidRPr="002D0D9E">
              <w:rPr>
                <w:spacing w:val="1"/>
              </w:rPr>
              <w:t xml:space="preserve"> </w:t>
            </w:r>
            <w:r w:rsidRPr="002D0D9E">
              <w:t>характеризующих состояние и динамику</w:t>
            </w:r>
            <w:r w:rsidRPr="002D0D9E">
              <w:rPr>
                <w:spacing w:val="1"/>
              </w:rPr>
              <w:t xml:space="preserve"> </w:t>
            </w:r>
            <w:r w:rsidRPr="002D0D9E">
              <w:t>развития</w:t>
            </w:r>
            <w:r w:rsidRPr="002D0D9E">
              <w:rPr>
                <w:spacing w:val="1"/>
              </w:rPr>
              <w:t xml:space="preserve"> </w:t>
            </w:r>
            <w:r w:rsidRPr="002D0D9E">
              <w:t>финансов</w:t>
            </w:r>
            <w:r w:rsidRPr="002D0D9E">
              <w:rPr>
                <w:spacing w:val="1"/>
              </w:rPr>
              <w:t xml:space="preserve"> </w:t>
            </w:r>
            <w:r w:rsidRPr="002D0D9E">
              <w:t>общественного</w:t>
            </w:r>
            <w:r w:rsidRPr="002D0D9E">
              <w:rPr>
                <w:spacing w:val="-57"/>
              </w:rPr>
              <w:t xml:space="preserve"> </w:t>
            </w:r>
            <w:r w:rsidRPr="002D0D9E">
              <w:t>сектора экономики, выявлять тенденции</w:t>
            </w:r>
            <w:r w:rsidRPr="002D0D9E">
              <w:rPr>
                <w:spacing w:val="1"/>
              </w:rPr>
              <w:t xml:space="preserve"> </w:t>
            </w:r>
            <w:r w:rsidRPr="002D0D9E">
              <w:t>их</w:t>
            </w:r>
            <w:r w:rsidRPr="002D0D9E">
              <w:rPr>
                <w:spacing w:val="-4"/>
              </w:rPr>
              <w:t xml:space="preserve"> </w:t>
            </w:r>
            <w:r w:rsidRPr="002D0D9E">
              <w:t>изменения.</w:t>
            </w:r>
            <w:r w:rsidRPr="002D0D9E">
              <w:rPr>
                <w:b/>
                <w:spacing w:val="1"/>
              </w:rPr>
              <w:t xml:space="preserve"> </w:t>
            </w: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  <w:p w:rsidR="002D0D9E" w:rsidRPr="002D0D9E" w:rsidRDefault="002D0D9E" w:rsidP="002D0D9E">
            <w:pPr>
              <w:tabs>
                <w:tab w:val="center" w:pos="166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:rsidR="00766670" w:rsidRPr="00766670" w:rsidRDefault="00766670" w:rsidP="00766670">
            <w:pPr>
              <w:ind w:left="-106" w:right="-108"/>
              <w:jc w:val="both"/>
              <w:rPr>
                <w:sz w:val="22"/>
                <w:szCs w:val="22"/>
              </w:rPr>
            </w:pPr>
            <w:r w:rsidRPr="00766670">
              <w:rPr>
                <w:sz w:val="22"/>
                <w:szCs w:val="22"/>
              </w:rPr>
              <w:t>Определите объем расходов бюджета субъекта РФ и предельно допустимый объем расходов на обслуживание государственного долга субъекта РФ в соответствии с правовыми нормами Бюджетного кодекса РФ. Сделайте выводы.</w:t>
            </w:r>
          </w:p>
          <w:tbl>
            <w:tblPr>
              <w:tblW w:w="58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4"/>
              <w:gridCol w:w="3801"/>
            </w:tblGrid>
            <w:tr w:rsidR="00766670" w:rsidRPr="001255D6" w:rsidTr="00766670">
              <w:trPr>
                <w:trHeight w:val="417"/>
              </w:trPr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Показатели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Сумма (млн. руб.)</w:t>
                  </w:r>
                </w:p>
              </w:tc>
            </w:tr>
            <w:tr w:rsidR="00766670" w:rsidRPr="001255D6" w:rsidTr="00766670"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caps/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Доходы бюджета субъекта</w:t>
                  </w:r>
                  <w:r>
                    <w:rPr>
                      <w:sz w:val="20"/>
                      <w:szCs w:val="20"/>
                    </w:rPr>
                    <w:t xml:space="preserve"> РФ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17200,0</w:t>
                  </w:r>
                </w:p>
              </w:tc>
            </w:tr>
            <w:tr w:rsidR="00766670" w:rsidRPr="001255D6" w:rsidTr="00766670"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 xml:space="preserve">Расходы бюджета субъекта РФ, в том числе 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?</w:t>
                  </w:r>
                </w:p>
              </w:tc>
            </w:tr>
            <w:tr w:rsidR="00766670" w:rsidRPr="001255D6" w:rsidTr="00766670"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за счет субвенций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810</w:t>
                  </w:r>
                </w:p>
              </w:tc>
            </w:tr>
            <w:tr w:rsidR="00766670" w:rsidRPr="001255D6" w:rsidTr="00766670"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Поступления источников финансирования дефицита бюдже</w:t>
                  </w:r>
                  <w:r>
                    <w:rPr>
                      <w:sz w:val="20"/>
                      <w:szCs w:val="20"/>
                    </w:rPr>
                    <w:t>та субъекта РФ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950,0</w:t>
                  </w:r>
                </w:p>
              </w:tc>
            </w:tr>
            <w:tr w:rsidR="00766670" w:rsidRPr="001255D6" w:rsidTr="00766670">
              <w:tc>
                <w:tcPr>
                  <w:tcW w:w="2024" w:type="dxa"/>
                </w:tcPr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 xml:space="preserve">Выплаты за счет источников финансирования дефицита бюджета </w:t>
                  </w:r>
                  <w:r>
                    <w:rPr>
                      <w:sz w:val="20"/>
                      <w:szCs w:val="20"/>
                    </w:rPr>
                    <w:t>субъекта РФ</w:t>
                  </w:r>
                </w:p>
              </w:tc>
              <w:tc>
                <w:tcPr>
                  <w:tcW w:w="3801" w:type="dxa"/>
                </w:tcPr>
                <w:p w:rsidR="00766670" w:rsidRPr="008440E2" w:rsidRDefault="00766670" w:rsidP="00766670">
                  <w:pPr>
                    <w:pStyle w:val="af0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766670" w:rsidRPr="008440E2" w:rsidRDefault="00766670" w:rsidP="00766670">
                  <w:pPr>
                    <w:pStyle w:val="af0"/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8440E2">
                    <w:rPr>
                      <w:sz w:val="20"/>
                      <w:szCs w:val="20"/>
                    </w:rPr>
                    <w:t>340,0</w:t>
                  </w:r>
                </w:p>
              </w:tc>
            </w:tr>
          </w:tbl>
          <w:p w:rsidR="002D0D9E" w:rsidRPr="002D0D9E" w:rsidRDefault="002D0D9E" w:rsidP="00766670">
            <w:pPr>
              <w:tabs>
                <w:tab w:val="left" w:pos="459"/>
              </w:tabs>
              <w:ind w:right="688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66670" w:rsidTr="00766670">
        <w:trPr>
          <w:trHeight w:val="1323"/>
        </w:trPr>
        <w:tc>
          <w:tcPr>
            <w:tcW w:w="2704" w:type="dxa"/>
            <w:vMerge w:val="restart"/>
          </w:tcPr>
          <w:p w:rsidR="00766670" w:rsidRPr="002D0D9E" w:rsidRDefault="00766670" w:rsidP="00766670">
            <w:pPr>
              <w:pStyle w:val="Style18"/>
              <w:spacing w:line="240" w:lineRule="auto"/>
              <w:rPr>
                <w:rStyle w:val="FontStyle44"/>
                <w:sz w:val="22"/>
                <w:szCs w:val="22"/>
              </w:rPr>
            </w:pPr>
            <w:r>
              <w:rPr>
                <w:rStyle w:val="FontStyle44"/>
                <w:sz w:val="22"/>
                <w:szCs w:val="22"/>
              </w:rPr>
              <w:t>2.</w:t>
            </w:r>
            <w:r w:rsidRPr="00FE3A62">
              <w:rPr>
                <w:sz w:val="22"/>
                <w:szCs w:val="22"/>
              </w:rPr>
              <w:t xml:space="preserve"> </w:t>
            </w:r>
            <w:r w:rsidRPr="00FE3A62">
              <w:rPr>
                <w:rStyle w:val="FontStyle44"/>
                <w:sz w:val="22"/>
                <w:szCs w:val="22"/>
              </w:rPr>
              <w:t>Производит расчет финансово-экономических показателей на макро-, мезо- и микроуровнях</w:t>
            </w:r>
          </w:p>
        </w:tc>
        <w:tc>
          <w:tcPr>
            <w:tcW w:w="2384" w:type="dxa"/>
          </w:tcPr>
          <w:p w:rsidR="00766670" w:rsidRPr="00B50F23" w:rsidRDefault="00B50F23" w:rsidP="00B50F23">
            <w:pPr>
              <w:widowControl/>
              <w:spacing w:line="264" w:lineRule="exact"/>
              <w:ind w:left="-108" w:right="-108" w:hanging="15"/>
              <w:jc w:val="both"/>
              <w:rPr>
                <w:b/>
                <w:sz w:val="22"/>
                <w:szCs w:val="22"/>
              </w:rPr>
            </w:pPr>
            <w:r w:rsidRPr="00B50F23">
              <w:rPr>
                <w:b/>
                <w:sz w:val="22"/>
                <w:szCs w:val="22"/>
              </w:rPr>
              <w:t xml:space="preserve">Знать: </w:t>
            </w:r>
            <w:r w:rsidRPr="00B50F23">
              <w:rPr>
                <w:bCs/>
                <w:sz w:val="22"/>
                <w:szCs w:val="22"/>
              </w:rPr>
              <w:t>методику расчета</w:t>
            </w:r>
            <w:r w:rsidRPr="00B50F23">
              <w:rPr>
                <w:spacing w:val="10"/>
                <w:sz w:val="22"/>
                <w:szCs w:val="22"/>
              </w:rPr>
              <w:t xml:space="preserve"> финансово-экономических показателей, </w:t>
            </w:r>
            <w:r w:rsidRPr="00B50F23">
              <w:rPr>
                <w:sz w:val="22"/>
                <w:szCs w:val="22"/>
              </w:rPr>
              <w:t>характеризующих состояние и динамику</w:t>
            </w:r>
            <w:r w:rsidRPr="00B50F23">
              <w:rPr>
                <w:spacing w:val="1"/>
                <w:sz w:val="22"/>
                <w:szCs w:val="22"/>
              </w:rPr>
              <w:t xml:space="preserve"> </w:t>
            </w:r>
            <w:r w:rsidRPr="00B50F23">
              <w:rPr>
                <w:sz w:val="22"/>
                <w:szCs w:val="22"/>
              </w:rPr>
              <w:t>развития</w:t>
            </w:r>
            <w:r w:rsidRPr="00B50F23">
              <w:rPr>
                <w:spacing w:val="1"/>
                <w:sz w:val="22"/>
                <w:szCs w:val="22"/>
              </w:rPr>
              <w:t xml:space="preserve"> </w:t>
            </w:r>
            <w:r w:rsidRPr="00B50F23">
              <w:rPr>
                <w:sz w:val="22"/>
                <w:szCs w:val="22"/>
              </w:rPr>
              <w:t>финансов</w:t>
            </w:r>
            <w:r w:rsidRPr="00B50F23">
              <w:rPr>
                <w:spacing w:val="1"/>
                <w:sz w:val="22"/>
                <w:szCs w:val="22"/>
              </w:rPr>
              <w:t xml:space="preserve"> </w:t>
            </w:r>
            <w:r w:rsidRPr="00B50F23">
              <w:rPr>
                <w:sz w:val="22"/>
                <w:szCs w:val="22"/>
              </w:rPr>
              <w:t>общественного</w:t>
            </w:r>
            <w:r w:rsidRPr="00B50F23">
              <w:rPr>
                <w:spacing w:val="-57"/>
                <w:sz w:val="22"/>
                <w:szCs w:val="22"/>
              </w:rPr>
              <w:t xml:space="preserve"> </w:t>
            </w:r>
            <w:r w:rsidRPr="00B50F23">
              <w:rPr>
                <w:sz w:val="22"/>
                <w:szCs w:val="22"/>
              </w:rPr>
              <w:t>сектора экономики</w:t>
            </w:r>
          </w:p>
        </w:tc>
        <w:tc>
          <w:tcPr>
            <w:tcW w:w="4830" w:type="dxa"/>
          </w:tcPr>
          <w:p w:rsidR="00B50F23" w:rsidRDefault="00B50F23" w:rsidP="00A02A53">
            <w:pPr>
              <w:pStyle w:val="Default"/>
              <w:numPr>
                <w:ilvl w:val="0"/>
                <w:numId w:val="12"/>
              </w:numPr>
              <w:ind w:left="-106" w:right="34" w:firstLine="0"/>
              <w:jc w:val="both"/>
            </w:pPr>
            <w:r>
              <w:t>Содержание методики расчета дотаций на выравнивание уровня бюджетной обеспеченности муниципальных образований;</w:t>
            </w:r>
          </w:p>
          <w:p w:rsidR="00766670" w:rsidRPr="00B50F23" w:rsidRDefault="00B50F23" w:rsidP="00A02A53">
            <w:pPr>
              <w:pStyle w:val="a4"/>
              <w:numPr>
                <w:ilvl w:val="0"/>
                <w:numId w:val="12"/>
              </w:numPr>
              <w:tabs>
                <w:tab w:val="left" w:pos="-98"/>
              </w:tabs>
              <w:ind w:left="0" w:hanging="98"/>
              <w:jc w:val="both"/>
              <w:rPr>
                <w:rFonts w:ascii="Times New Roman" w:hAnsi="Times New Roman"/>
              </w:rPr>
            </w:pPr>
            <w:r w:rsidRPr="00B50F23">
              <w:rPr>
                <w:rFonts w:ascii="Times New Roman" w:hAnsi="Times New Roman"/>
              </w:rPr>
              <w:t>Обоснуйте выбор финансовой информации для принятия решений в области программно-целевого управления государственными расходами.</w:t>
            </w:r>
          </w:p>
        </w:tc>
      </w:tr>
      <w:tr w:rsidR="008307A4" w:rsidTr="008E7CE4">
        <w:trPr>
          <w:trHeight w:val="3108"/>
        </w:trPr>
        <w:tc>
          <w:tcPr>
            <w:tcW w:w="2704" w:type="dxa"/>
            <w:vMerge/>
          </w:tcPr>
          <w:p w:rsidR="008307A4" w:rsidRPr="009A36E0" w:rsidRDefault="008307A4" w:rsidP="00A02A53">
            <w:pPr>
              <w:pStyle w:val="Style18"/>
              <w:widowControl/>
              <w:numPr>
                <w:ilvl w:val="0"/>
                <w:numId w:val="11"/>
              </w:numPr>
              <w:spacing w:line="264" w:lineRule="exact"/>
              <w:ind w:left="-113" w:firstLine="0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8307A4" w:rsidRPr="00B50F23" w:rsidRDefault="008307A4" w:rsidP="00B50F23">
            <w:pPr>
              <w:widowControl/>
              <w:spacing w:line="264" w:lineRule="exact"/>
              <w:ind w:left="-123" w:right="-118"/>
              <w:jc w:val="both"/>
              <w:rPr>
                <w:spacing w:val="10"/>
                <w:sz w:val="22"/>
                <w:szCs w:val="22"/>
              </w:rPr>
            </w:pPr>
            <w:r w:rsidRPr="009A7E45">
              <w:rPr>
                <w:b/>
                <w:sz w:val="22"/>
                <w:szCs w:val="22"/>
              </w:rPr>
              <w:t>Уметь:</w:t>
            </w:r>
            <w:r w:rsidRPr="009A7E45">
              <w:rPr>
                <w:sz w:val="22"/>
                <w:szCs w:val="22"/>
              </w:rPr>
              <w:t xml:space="preserve"> </w:t>
            </w:r>
            <w:r w:rsidR="00B50F23" w:rsidRPr="00B50F23">
              <w:rPr>
                <w:bCs/>
                <w:sz w:val="22"/>
                <w:szCs w:val="22"/>
              </w:rPr>
              <w:t xml:space="preserve">рассчитывать параметры </w:t>
            </w:r>
            <w:r w:rsidR="00B50F23" w:rsidRPr="00B50F23">
              <w:rPr>
                <w:spacing w:val="10"/>
                <w:sz w:val="22"/>
                <w:szCs w:val="22"/>
              </w:rPr>
              <w:t>финансово-экономических показателей</w:t>
            </w:r>
            <w:r w:rsidR="00B50F23" w:rsidRPr="00B50F23">
              <w:rPr>
                <w:sz w:val="22"/>
                <w:szCs w:val="22"/>
              </w:rPr>
              <w:t>, характеризующих состояние и динамику</w:t>
            </w:r>
            <w:r w:rsidR="00B50F23" w:rsidRPr="00B50F23">
              <w:rPr>
                <w:spacing w:val="1"/>
                <w:sz w:val="22"/>
                <w:szCs w:val="22"/>
              </w:rPr>
              <w:t xml:space="preserve"> </w:t>
            </w:r>
            <w:r w:rsidR="00B50F23" w:rsidRPr="00B50F23">
              <w:rPr>
                <w:sz w:val="22"/>
                <w:szCs w:val="22"/>
              </w:rPr>
              <w:t>развития</w:t>
            </w:r>
            <w:r w:rsidR="00B50F23" w:rsidRPr="00B50F23">
              <w:rPr>
                <w:spacing w:val="1"/>
                <w:sz w:val="22"/>
                <w:szCs w:val="22"/>
              </w:rPr>
              <w:t xml:space="preserve"> </w:t>
            </w:r>
            <w:r w:rsidR="00B50F23" w:rsidRPr="00B50F23">
              <w:rPr>
                <w:sz w:val="22"/>
                <w:szCs w:val="22"/>
              </w:rPr>
              <w:t>финансов</w:t>
            </w:r>
            <w:r w:rsidR="00B50F23" w:rsidRPr="00B50F23">
              <w:rPr>
                <w:spacing w:val="1"/>
                <w:sz w:val="22"/>
                <w:szCs w:val="22"/>
              </w:rPr>
              <w:t xml:space="preserve"> </w:t>
            </w:r>
            <w:r w:rsidR="00B50F23" w:rsidRPr="00B50F23">
              <w:rPr>
                <w:sz w:val="22"/>
                <w:szCs w:val="22"/>
              </w:rPr>
              <w:t>общественного</w:t>
            </w:r>
            <w:r w:rsidR="00B50F23" w:rsidRPr="00B50F23">
              <w:rPr>
                <w:spacing w:val="-57"/>
                <w:sz w:val="22"/>
                <w:szCs w:val="22"/>
              </w:rPr>
              <w:t xml:space="preserve"> </w:t>
            </w:r>
            <w:r w:rsidR="00B50F23" w:rsidRPr="00B50F23">
              <w:rPr>
                <w:sz w:val="22"/>
                <w:szCs w:val="22"/>
              </w:rPr>
              <w:t>сектора экономики.</w:t>
            </w:r>
          </w:p>
        </w:tc>
        <w:tc>
          <w:tcPr>
            <w:tcW w:w="4830" w:type="dxa"/>
          </w:tcPr>
          <w:p w:rsidR="00B50F23" w:rsidRDefault="00B50F23" w:rsidP="001C4E60">
            <w:pPr>
              <w:jc w:val="both"/>
              <w:rPr>
                <w:sz w:val="22"/>
                <w:szCs w:val="22"/>
              </w:rPr>
            </w:pPr>
            <w:r w:rsidRPr="00B50F23">
              <w:rPr>
                <w:sz w:val="22"/>
                <w:szCs w:val="22"/>
              </w:rPr>
              <w:t>Определите объем расходов бюджета муниципального образования и предельно допустимый объем расходов на обслуживание муниципального долга в соответствии с правовыми нормами БК РФ.</w:t>
            </w:r>
          </w:p>
          <w:tbl>
            <w:tblPr>
              <w:tblW w:w="62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4"/>
              <w:gridCol w:w="4187"/>
            </w:tblGrid>
            <w:tr w:rsidR="00B50F23" w:rsidRPr="001255D6" w:rsidTr="00B50F23">
              <w:trPr>
                <w:trHeight w:val="417"/>
              </w:trPr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Показатели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Сумма (млн. руб.)</w:t>
                  </w:r>
                </w:p>
              </w:tc>
            </w:tr>
            <w:tr w:rsidR="00B50F23" w:rsidRPr="001255D6" w:rsidTr="00B50F23"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caps/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Доходы бюджета муниципального образования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260</w:t>
                  </w:r>
                </w:p>
              </w:tc>
            </w:tr>
            <w:tr w:rsidR="00B50F23" w:rsidRPr="001255D6" w:rsidTr="00B50F23"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 xml:space="preserve">Расходы бюджета муниципального образования, в том числе 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?</w:t>
                  </w:r>
                </w:p>
              </w:tc>
            </w:tr>
            <w:tr w:rsidR="00B50F23" w:rsidRPr="001255D6" w:rsidTr="00B50F23"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за счет субвенций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40</w:t>
                  </w:r>
                </w:p>
              </w:tc>
            </w:tr>
            <w:tr w:rsidR="00B50F23" w:rsidRPr="001255D6" w:rsidTr="00B50F23"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Поступлен</w:t>
                  </w:r>
                  <w:r w:rsidRPr="001F2D25">
                    <w:rPr>
                      <w:sz w:val="22"/>
                      <w:szCs w:val="22"/>
                    </w:rPr>
                    <w:lastRenderedPageBreak/>
                    <w:t>ия источников финансирования дефицита бюджета муниципального образования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</w:p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lastRenderedPageBreak/>
                    <w:t>30,0</w:t>
                  </w:r>
                </w:p>
              </w:tc>
            </w:tr>
            <w:tr w:rsidR="00B50F23" w:rsidRPr="001255D6" w:rsidTr="00B50F23">
              <w:tc>
                <w:tcPr>
                  <w:tcW w:w="2024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lastRenderedPageBreak/>
                    <w:t>Выплаты за счет источников финансирования дефицита бюджета муниципального образования</w:t>
                  </w:r>
                </w:p>
              </w:tc>
              <w:tc>
                <w:tcPr>
                  <w:tcW w:w="4187" w:type="dxa"/>
                </w:tcPr>
                <w:p w:rsidR="00B50F23" w:rsidRPr="001F2D25" w:rsidRDefault="00B50F23" w:rsidP="001C4E60">
                  <w:pPr>
                    <w:pStyle w:val="af0"/>
                    <w:ind w:left="0"/>
                    <w:jc w:val="both"/>
                    <w:rPr>
                      <w:sz w:val="22"/>
                      <w:szCs w:val="22"/>
                    </w:rPr>
                  </w:pPr>
                </w:p>
                <w:p w:rsidR="00B50F23" w:rsidRPr="001F2D25" w:rsidRDefault="00B50F23" w:rsidP="001C4E60">
                  <w:pPr>
                    <w:pStyle w:val="af0"/>
                    <w:ind w:left="0" w:firstLine="0"/>
                    <w:jc w:val="both"/>
                    <w:rPr>
                      <w:sz w:val="22"/>
                      <w:szCs w:val="22"/>
                    </w:rPr>
                  </w:pPr>
                  <w:r w:rsidRPr="001F2D25">
                    <w:rPr>
                      <w:sz w:val="22"/>
                      <w:szCs w:val="22"/>
                    </w:rPr>
                    <w:t>10,0</w:t>
                  </w:r>
                </w:p>
              </w:tc>
            </w:tr>
          </w:tbl>
          <w:p w:rsidR="00B50F23" w:rsidRPr="00B50F23" w:rsidRDefault="00B50F23" w:rsidP="00B50F23">
            <w:pPr>
              <w:ind w:left="-98" w:right="1168"/>
              <w:jc w:val="both"/>
              <w:rPr>
                <w:sz w:val="22"/>
                <w:szCs w:val="22"/>
              </w:rPr>
            </w:pPr>
          </w:p>
          <w:p w:rsidR="008307A4" w:rsidRDefault="008307A4" w:rsidP="00B50F23">
            <w:pPr>
              <w:jc w:val="right"/>
              <w:rPr>
                <w:lang w:eastAsia="en-US"/>
              </w:rPr>
            </w:pPr>
          </w:p>
        </w:tc>
      </w:tr>
      <w:tr w:rsidR="002F6334" w:rsidTr="00766670">
        <w:trPr>
          <w:trHeight w:val="2541"/>
        </w:trPr>
        <w:tc>
          <w:tcPr>
            <w:tcW w:w="2704" w:type="dxa"/>
            <w:vMerge w:val="restart"/>
          </w:tcPr>
          <w:p w:rsidR="002F6334" w:rsidRPr="001C4E60" w:rsidRDefault="002F6334" w:rsidP="001C4E60">
            <w:pPr>
              <w:jc w:val="both"/>
              <w:rPr>
                <w:sz w:val="22"/>
                <w:szCs w:val="22"/>
              </w:rPr>
            </w:pPr>
            <w:r w:rsidRPr="001C4E60">
              <w:rPr>
                <w:rStyle w:val="FontStyle44"/>
                <w:sz w:val="22"/>
                <w:szCs w:val="22"/>
              </w:rPr>
              <w:lastRenderedPageBreak/>
              <w:t>3.Анализирует и раскрывает природу экономических процессов на основе полученных финансово- экономических показателей на макро -, мезо- и микроуровнях.</w:t>
            </w:r>
          </w:p>
        </w:tc>
        <w:tc>
          <w:tcPr>
            <w:tcW w:w="2384" w:type="dxa"/>
          </w:tcPr>
          <w:p w:rsidR="002F6334" w:rsidRPr="001C4E60" w:rsidRDefault="002F6334" w:rsidP="001C4E60">
            <w:pPr>
              <w:ind w:left="-123" w:right="-118"/>
              <w:jc w:val="both"/>
              <w:rPr>
                <w:b/>
                <w:sz w:val="22"/>
                <w:szCs w:val="22"/>
              </w:rPr>
            </w:pPr>
            <w:r w:rsidRPr="001C4E60">
              <w:rPr>
                <w:rStyle w:val="FontStyle44"/>
                <w:b/>
                <w:sz w:val="22"/>
                <w:szCs w:val="22"/>
              </w:rPr>
              <w:t>Знать</w:t>
            </w:r>
            <w:r w:rsidRPr="001C4E60">
              <w:rPr>
                <w:rStyle w:val="FontStyle44"/>
                <w:sz w:val="22"/>
                <w:szCs w:val="22"/>
              </w:rPr>
              <w:t>: методики анализа, раскрывающие природу экономических процессов на основе полученных фина</w:t>
            </w:r>
            <w:r w:rsidR="001C4E60" w:rsidRPr="001C4E60">
              <w:rPr>
                <w:rStyle w:val="FontStyle44"/>
                <w:sz w:val="22"/>
                <w:szCs w:val="22"/>
              </w:rPr>
              <w:t>нсово-экономических показателей, характеризующих состояние и динамику развития финансов общественного сектора экономики</w:t>
            </w:r>
            <w:r w:rsidRPr="001C4E6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830" w:type="dxa"/>
          </w:tcPr>
          <w:p w:rsidR="002F6334" w:rsidRPr="001C4E60" w:rsidRDefault="002F6334" w:rsidP="00A02A53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108"/>
              <w:jc w:val="both"/>
              <w:rPr>
                <w:rFonts w:ascii="Times New Roman" w:hAnsi="Times New Roman"/>
              </w:rPr>
            </w:pPr>
            <w:r w:rsidRPr="001C4E60">
              <w:rPr>
                <w:rFonts w:ascii="Times New Roman" w:hAnsi="Times New Roman"/>
              </w:rPr>
              <w:t>Охарактеризуйте инструменты государственного финансового регулирования, используемые в России в XXI веке, оцените их результативность.</w:t>
            </w:r>
          </w:p>
          <w:p w:rsidR="002F6334" w:rsidRPr="001C4E60" w:rsidRDefault="002F6334" w:rsidP="00A02A53">
            <w:pPr>
              <w:pStyle w:val="Default"/>
              <w:numPr>
                <w:ilvl w:val="0"/>
                <w:numId w:val="13"/>
              </w:numPr>
              <w:ind w:left="0" w:firstLine="108"/>
              <w:jc w:val="both"/>
              <w:rPr>
                <w:sz w:val="22"/>
                <w:szCs w:val="22"/>
              </w:rPr>
            </w:pPr>
            <w:r w:rsidRPr="001C4E60">
              <w:rPr>
                <w:sz w:val="22"/>
                <w:szCs w:val="22"/>
              </w:rPr>
              <w:t>Содержание методики анализа исполнения региональных бюджетов.</w:t>
            </w:r>
          </w:p>
        </w:tc>
      </w:tr>
      <w:tr w:rsidR="002F6334" w:rsidTr="00766670">
        <w:trPr>
          <w:trHeight w:val="1770"/>
        </w:trPr>
        <w:tc>
          <w:tcPr>
            <w:tcW w:w="2704" w:type="dxa"/>
            <w:vMerge/>
          </w:tcPr>
          <w:p w:rsidR="002F6334" w:rsidRPr="00CF1578" w:rsidRDefault="002F6334" w:rsidP="00CF1578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2F6334" w:rsidRPr="001C4E60" w:rsidRDefault="002F6334" w:rsidP="001C4E60">
            <w:pPr>
              <w:widowControl/>
              <w:ind w:left="-123" w:right="-118"/>
              <w:jc w:val="both"/>
              <w:rPr>
                <w:rStyle w:val="FontStyle44"/>
                <w:sz w:val="22"/>
                <w:szCs w:val="22"/>
              </w:rPr>
            </w:pPr>
            <w:r w:rsidRPr="001C4E60">
              <w:rPr>
                <w:b/>
                <w:sz w:val="22"/>
                <w:szCs w:val="22"/>
              </w:rPr>
              <w:t>Уметь:</w:t>
            </w:r>
            <w:r w:rsidR="001C4E60" w:rsidRPr="001C4E60">
              <w:rPr>
                <w:spacing w:val="10"/>
                <w:sz w:val="22"/>
                <w:szCs w:val="22"/>
              </w:rPr>
              <w:t xml:space="preserve"> анализировать и раскрывать природу экономических процессов па основе полученных финансово- экономических показателей</w:t>
            </w:r>
            <w:r w:rsidR="001C4E60" w:rsidRPr="001C4E60">
              <w:rPr>
                <w:b/>
                <w:sz w:val="22"/>
                <w:szCs w:val="22"/>
              </w:rPr>
              <w:t xml:space="preserve">, </w:t>
            </w:r>
            <w:r w:rsidR="001C4E60" w:rsidRPr="001C4E60">
              <w:rPr>
                <w:sz w:val="22"/>
                <w:szCs w:val="22"/>
              </w:rPr>
              <w:t>характеризующих состояние и динамику</w:t>
            </w:r>
            <w:r w:rsidR="001C4E60" w:rsidRPr="001C4E60">
              <w:rPr>
                <w:spacing w:val="1"/>
                <w:sz w:val="22"/>
                <w:szCs w:val="22"/>
              </w:rPr>
              <w:t xml:space="preserve"> </w:t>
            </w:r>
            <w:r w:rsidR="001C4E60" w:rsidRPr="001C4E60">
              <w:rPr>
                <w:sz w:val="22"/>
                <w:szCs w:val="22"/>
              </w:rPr>
              <w:t>развития</w:t>
            </w:r>
            <w:r w:rsidR="001C4E60" w:rsidRPr="001C4E60">
              <w:rPr>
                <w:spacing w:val="1"/>
                <w:sz w:val="22"/>
                <w:szCs w:val="22"/>
              </w:rPr>
              <w:t xml:space="preserve"> </w:t>
            </w:r>
            <w:r w:rsidR="001C4E60" w:rsidRPr="001C4E60">
              <w:rPr>
                <w:sz w:val="22"/>
                <w:szCs w:val="22"/>
              </w:rPr>
              <w:t>финансов</w:t>
            </w:r>
            <w:r w:rsidR="001C4E60" w:rsidRPr="001C4E60">
              <w:rPr>
                <w:spacing w:val="1"/>
                <w:sz w:val="22"/>
                <w:szCs w:val="22"/>
              </w:rPr>
              <w:t xml:space="preserve"> </w:t>
            </w:r>
            <w:r w:rsidR="001C4E60" w:rsidRPr="001C4E60">
              <w:rPr>
                <w:sz w:val="22"/>
                <w:szCs w:val="22"/>
              </w:rPr>
              <w:t>общественного</w:t>
            </w:r>
            <w:r w:rsidR="001C4E60" w:rsidRPr="001C4E60">
              <w:rPr>
                <w:spacing w:val="-57"/>
                <w:sz w:val="22"/>
                <w:szCs w:val="22"/>
              </w:rPr>
              <w:t xml:space="preserve"> </w:t>
            </w:r>
            <w:r w:rsidR="001C4E60" w:rsidRPr="001C4E60">
              <w:rPr>
                <w:sz w:val="22"/>
                <w:szCs w:val="22"/>
              </w:rPr>
              <w:t>сектора экономики.</w:t>
            </w:r>
          </w:p>
        </w:tc>
        <w:tc>
          <w:tcPr>
            <w:tcW w:w="4830" w:type="dxa"/>
          </w:tcPr>
          <w:p w:rsidR="002F6334" w:rsidRPr="001C4E60" w:rsidRDefault="001C4E60" w:rsidP="001C4E60">
            <w:pPr>
              <w:pStyle w:val="Default"/>
              <w:ind w:left="-123" w:right="-118"/>
              <w:jc w:val="both"/>
              <w:rPr>
                <w:sz w:val="22"/>
                <w:szCs w:val="22"/>
              </w:rPr>
            </w:pPr>
            <w:r w:rsidRPr="001C4E60">
              <w:rPr>
                <w:sz w:val="22"/>
                <w:szCs w:val="22"/>
              </w:rPr>
              <w:t>Проведите анализ влияния изменений бюджетного правила, среднегодовой цены на нефть, показателей сбалансированности федерального бюджета на структуру и динамику доходов и расходов суверенных фондов в РФ. Обоснуйте характер влияния (положительный, нейтральный или негативный) указанных факторов на изменение анализируемых показателей. Сделайте выводы.</w:t>
            </w:r>
          </w:p>
        </w:tc>
      </w:tr>
      <w:tr w:rsidR="00B24483" w:rsidTr="00766670">
        <w:tc>
          <w:tcPr>
            <w:tcW w:w="9918" w:type="dxa"/>
            <w:gridSpan w:val="3"/>
          </w:tcPr>
          <w:p w:rsidR="00B24483" w:rsidRPr="00B24483" w:rsidRDefault="00B24483" w:rsidP="00B24483">
            <w:pPr>
              <w:ind w:left="-113" w:right="-114"/>
              <w:jc w:val="both"/>
            </w:pPr>
            <w:r w:rsidRPr="00B24483">
              <w:rPr>
                <w:color w:val="000000" w:themeColor="text1"/>
              </w:rPr>
              <w:t xml:space="preserve">УК - 10. </w:t>
            </w:r>
            <w:r w:rsidRPr="00B24483">
              <w:rPr>
                <w:rStyle w:val="FontStyle44"/>
                <w:sz w:val="24"/>
                <w:szCs w:val="24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  <w:r w:rsidRPr="00B24483">
              <w:rPr>
                <w:color w:val="000000" w:themeColor="text1"/>
              </w:rPr>
              <w:t xml:space="preserve"> </w:t>
            </w:r>
          </w:p>
        </w:tc>
      </w:tr>
      <w:tr w:rsidR="000F20A0" w:rsidTr="00766670">
        <w:trPr>
          <w:trHeight w:val="2284"/>
        </w:trPr>
        <w:tc>
          <w:tcPr>
            <w:tcW w:w="2704" w:type="dxa"/>
            <w:vMerge w:val="restart"/>
          </w:tcPr>
          <w:p w:rsidR="000F20A0" w:rsidRPr="00A6015E" w:rsidRDefault="000F20A0" w:rsidP="00A6015E">
            <w:pPr>
              <w:jc w:val="both"/>
              <w:rPr>
                <w:sz w:val="22"/>
                <w:szCs w:val="22"/>
              </w:rPr>
            </w:pPr>
            <w:r w:rsidRPr="00A6015E">
              <w:rPr>
                <w:rStyle w:val="FontStyle44"/>
                <w:sz w:val="22"/>
                <w:szCs w:val="22"/>
              </w:rPr>
              <w:t>1.Четко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</w:tc>
        <w:tc>
          <w:tcPr>
            <w:tcW w:w="2384" w:type="dxa"/>
          </w:tcPr>
          <w:p w:rsidR="000F20A0" w:rsidRPr="00A6015E" w:rsidRDefault="000F20A0" w:rsidP="00A6015E">
            <w:pPr>
              <w:jc w:val="both"/>
              <w:rPr>
                <w:sz w:val="22"/>
                <w:szCs w:val="22"/>
              </w:rPr>
            </w:pPr>
            <w:r w:rsidRPr="00A6015E">
              <w:rPr>
                <w:rStyle w:val="FontStyle96"/>
                <w:b/>
                <w:sz w:val="22"/>
                <w:szCs w:val="22"/>
                <w:lang w:eastAsia="en-US"/>
              </w:rPr>
              <w:t xml:space="preserve">Знать: </w:t>
            </w:r>
            <w:r w:rsidRPr="00A6015E">
              <w:rPr>
                <w:sz w:val="22"/>
                <w:szCs w:val="22"/>
              </w:rPr>
              <w:t>источники финансовой информации, норматив</w:t>
            </w:r>
            <w:r w:rsidR="00A6015E" w:rsidRPr="00A6015E">
              <w:rPr>
                <w:sz w:val="22"/>
                <w:szCs w:val="22"/>
              </w:rPr>
              <w:t>ные правовые акты, регулирующие финансовые отношения в общественном секторе экономики</w:t>
            </w:r>
            <w:r w:rsidRPr="00A6015E">
              <w:rPr>
                <w:sz w:val="22"/>
                <w:szCs w:val="22"/>
              </w:rPr>
              <w:t>.</w:t>
            </w:r>
          </w:p>
        </w:tc>
        <w:tc>
          <w:tcPr>
            <w:tcW w:w="4830" w:type="dxa"/>
          </w:tcPr>
          <w:p w:rsidR="000F20A0" w:rsidRPr="00A6015E" w:rsidRDefault="000F20A0" w:rsidP="00A6015E">
            <w:pPr>
              <w:widowControl/>
              <w:shd w:val="clear" w:color="auto" w:fill="FFFFFF"/>
              <w:autoSpaceDE/>
              <w:autoSpaceDN/>
              <w:adjustRightInd/>
              <w:jc w:val="both"/>
              <w:outlineLvl w:val="0"/>
              <w:rPr>
                <w:rFonts w:eastAsia="Times New Roman"/>
                <w:bCs/>
                <w:color w:val="22272F"/>
                <w:kern w:val="36"/>
                <w:sz w:val="22"/>
                <w:szCs w:val="22"/>
              </w:rPr>
            </w:pPr>
            <w:r w:rsidRPr="00A6015E">
              <w:rPr>
                <w:rFonts w:eastAsia="Times New Roman"/>
                <w:bCs/>
                <w:color w:val="22272F"/>
                <w:kern w:val="36"/>
                <w:sz w:val="22"/>
                <w:szCs w:val="22"/>
              </w:rPr>
              <w:t>Характеристика Приказа Минфина России от 31 декабря 2016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сектора».</w:t>
            </w:r>
          </w:p>
        </w:tc>
      </w:tr>
      <w:tr w:rsidR="000F20A0" w:rsidTr="00766670">
        <w:trPr>
          <w:trHeight w:val="705"/>
        </w:trPr>
        <w:tc>
          <w:tcPr>
            <w:tcW w:w="2704" w:type="dxa"/>
            <w:vMerge/>
          </w:tcPr>
          <w:p w:rsidR="000F20A0" w:rsidRPr="00A6015E" w:rsidRDefault="000F20A0" w:rsidP="00A6015E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0F20A0" w:rsidRPr="00A6015E" w:rsidRDefault="000F20A0" w:rsidP="00A6015E">
            <w:pPr>
              <w:jc w:val="both"/>
              <w:rPr>
                <w:rStyle w:val="FontStyle96"/>
                <w:b/>
                <w:sz w:val="22"/>
                <w:szCs w:val="22"/>
                <w:lang w:eastAsia="en-US"/>
              </w:rPr>
            </w:pPr>
            <w:r w:rsidRPr="00A6015E">
              <w:rPr>
                <w:rStyle w:val="FontStyle96"/>
                <w:b/>
                <w:sz w:val="22"/>
                <w:szCs w:val="22"/>
                <w:lang w:eastAsia="en-US"/>
              </w:rPr>
              <w:t xml:space="preserve">Уметь: </w:t>
            </w:r>
            <w:r w:rsidRPr="00A6015E">
              <w:rPr>
                <w:color w:val="000000"/>
                <w:sz w:val="22"/>
                <w:szCs w:val="22"/>
              </w:rPr>
              <w:t xml:space="preserve">собирать, анализировать, </w:t>
            </w:r>
            <w:r w:rsidRPr="00A6015E">
              <w:rPr>
                <w:sz w:val="22"/>
                <w:szCs w:val="22"/>
              </w:rPr>
              <w:t>обобщать и систематизировать информацию</w:t>
            </w:r>
            <w:r w:rsidR="00A6015E" w:rsidRPr="00A6015E">
              <w:rPr>
                <w:sz w:val="22"/>
                <w:szCs w:val="22"/>
              </w:rPr>
              <w:t>,</w:t>
            </w:r>
            <w:r w:rsidRPr="00A6015E">
              <w:rPr>
                <w:color w:val="000000"/>
                <w:sz w:val="22"/>
                <w:szCs w:val="22"/>
              </w:rPr>
              <w:t xml:space="preserve"> </w:t>
            </w:r>
            <w:r w:rsidR="00A6015E" w:rsidRPr="00A6015E">
              <w:rPr>
                <w:color w:val="000000"/>
                <w:sz w:val="22"/>
                <w:szCs w:val="22"/>
              </w:rPr>
              <w:t>характеризующую финансы общественного сектора экономики.</w:t>
            </w:r>
          </w:p>
        </w:tc>
        <w:tc>
          <w:tcPr>
            <w:tcW w:w="4830" w:type="dxa"/>
          </w:tcPr>
          <w:p w:rsidR="00A6015E" w:rsidRPr="00A6015E" w:rsidRDefault="00A6015E" w:rsidP="00A6015E">
            <w:pPr>
              <w:pStyle w:val="Style2"/>
              <w:tabs>
                <w:tab w:val="left" w:pos="4614"/>
              </w:tabs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A6015E">
              <w:rPr>
                <w:rStyle w:val="FontStyle12"/>
                <w:rFonts w:eastAsia="Calibri"/>
                <w:sz w:val="22"/>
                <w:szCs w:val="22"/>
              </w:rPr>
              <w:t>Выберите национальные проекты в Российской Федерации, которые связаны с корпоративными финансами. Найдите источники данных и соберите информацию о фактических финансовых показателях, отражающих результативность мер по реализации национальных проектов</w:t>
            </w:r>
          </w:p>
          <w:p w:rsidR="000F20A0" w:rsidRPr="00A6015E" w:rsidRDefault="000F20A0" w:rsidP="00A6015E">
            <w:pPr>
              <w:tabs>
                <w:tab w:val="left" w:pos="-106"/>
              </w:tabs>
              <w:jc w:val="both"/>
              <w:rPr>
                <w:sz w:val="22"/>
                <w:szCs w:val="22"/>
              </w:rPr>
            </w:pPr>
          </w:p>
        </w:tc>
      </w:tr>
      <w:tr w:rsidR="000F20A0" w:rsidTr="00766670">
        <w:trPr>
          <w:trHeight w:val="2490"/>
        </w:trPr>
        <w:tc>
          <w:tcPr>
            <w:tcW w:w="2704" w:type="dxa"/>
            <w:vMerge w:val="restart"/>
          </w:tcPr>
          <w:p w:rsidR="000F20A0" w:rsidRPr="00602637" w:rsidRDefault="000F20A0" w:rsidP="00602637">
            <w:pPr>
              <w:jc w:val="both"/>
              <w:rPr>
                <w:sz w:val="22"/>
                <w:szCs w:val="22"/>
              </w:rPr>
            </w:pPr>
            <w:r w:rsidRPr="00602637">
              <w:rPr>
                <w:rStyle w:val="FontStyle44"/>
                <w:sz w:val="22"/>
                <w:szCs w:val="22"/>
              </w:rPr>
              <w:t>2.</w:t>
            </w:r>
            <w:r w:rsidRPr="00602637">
              <w:rPr>
                <w:rStyle w:val="FontStyle44"/>
                <w:sz w:val="22"/>
                <w:szCs w:val="22"/>
              </w:rPr>
              <w:tab/>
              <w:t>Обосновывает сущность происходящего, выявляет закономерности. Понимает природу вариабельности.</w:t>
            </w:r>
          </w:p>
        </w:tc>
        <w:tc>
          <w:tcPr>
            <w:tcW w:w="2384" w:type="dxa"/>
          </w:tcPr>
          <w:p w:rsidR="000F20A0" w:rsidRPr="00602637" w:rsidRDefault="000F20A0" w:rsidP="00602637">
            <w:pPr>
              <w:pStyle w:val="Style52"/>
              <w:widowControl/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602637">
              <w:rPr>
                <w:b/>
                <w:sz w:val="22"/>
                <w:szCs w:val="22"/>
              </w:rPr>
              <w:t xml:space="preserve">Знать: </w:t>
            </w:r>
            <w:r w:rsidR="00A6015E" w:rsidRPr="00602637">
              <w:rPr>
                <w:bCs/>
                <w:sz w:val="22"/>
                <w:szCs w:val="22"/>
              </w:rPr>
              <w:t>специфику функционирования</w:t>
            </w:r>
            <w:r w:rsidR="00602637" w:rsidRPr="00602637">
              <w:rPr>
                <w:bCs/>
                <w:sz w:val="22"/>
                <w:szCs w:val="22"/>
              </w:rPr>
              <w:t xml:space="preserve"> финансов общественного сектора, нормативно-правовой базы, регулирующей финансовые отношения в общественном секторе.</w:t>
            </w:r>
          </w:p>
        </w:tc>
        <w:tc>
          <w:tcPr>
            <w:tcW w:w="4830" w:type="dxa"/>
          </w:tcPr>
          <w:p w:rsidR="000F20A0" w:rsidRPr="00602637" w:rsidRDefault="000F20A0" w:rsidP="00602637">
            <w:pPr>
              <w:jc w:val="both"/>
              <w:rPr>
                <w:sz w:val="22"/>
                <w:szCs w:val="22"/>
              </w:rPr>
            </w:pPr>
            <w:r w:rsidRPr="00602637">
              <w:rPr>
                <w:rFonts w:eastAsia="SimSun"/>
                <w:kern w:val="1"/>
                <w:sz w:val="22"/>
                <w:szCs w:val="22"/>
                <w:lang w:eastAsia="zh-CN" w:bidi="hi-IN"/>
              </w:rPr>
              <w:t>Содержание финансового распределения и его особенности с позиции процесса определения направления и пропорций использования денежных средств на макроуровне</w:t>
            </w:r>
          </w:p>
        </w:tc>
      </w:tr>
      <w:tr w:rsidR="000F20A0" w:rsidTr="00766670">
        <w:trPr>
          <w:trHeight w:val="3015"/>
        </w:trPr>
        <w:tc>
          <w:tcPr>
            <w:tcW w:w="2704" w:type="dxa"/>
            <w:vMerge/>
          </w:tcPr>
          <w:p w:rsidR="000F20A0" w:rsidRPr="00602637" w:rsidRDefault="000F20A0" w:rsidP="00602637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0F20A0" w:rsidRPr="00602637" w:rsidRDefault="000F20A0" w:rsidP="00602637">
            <w:pPr>
              <w:jc w:val="both"/>
              <w:rPr>
                <w:bCs/>
                <w:sz w:val="22"/>
                <w:szCs w:val="22"/>
              </w:rPr>
            </w:pPr>
            <w:r w:rsidRPr="00602637">
              <w:rPr>
                <w:b/>
                <w:bCs/>
                <w:sz w:val="22"/>
                <w:szCs w:val="22"/>
              </w:rPr>
              <w:t xml:space="preserve">Уметь: </w:t>
            </w:r>
            <w:r w:rsidRPr="00602637">
              <w:rPr>
                <w:bCs/>
                <w:sz w:val="22"/>
                <w:szCs w:val="22"/>
              </w:rPr>
              <w:t>анализировать</w:t>
            </w:r>
            <w:r w:rsidRPr="00602637">
              <w:rPr>
                <w:b/>
                <w:bCs/>
                <w:sz w:val="22"/>
                <w:szCs w:val="22"/>
              </w:rPr>
              <w:t xml:space="preserve"> </w:t>
            </w:r>
            <w:r w:rsidRPr="00602637">
              <w:rPr>
                <w:bCs/>
                <w:sz w:val="22"/>
                <w:szCs w:val="22"/>
              </w:rPr>
              <w:t>данные</w:t>
            </w:r>
            <w:r w:rsidR="00602637" w:rsidRPr="00602637">
              <w:rPr>
                <w:bCs/>
                <w:sz w:val="22"/>
                <w:szCs w:val="22"/>
              </w:rPr>
              <w:t xml:space="preserve"> о финансах общественного сектора экономики и составлять аналитический обзор по полученному заданию, анализировать причины, цели проводимых реформ в общественном секторе экономики и особенности финансового механизма их реализации</w:t>
            </w:r>
            <w:r w:rsidRPr="0060263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30" w:type="dxa"/>
          </w:tcPr>
          <w:p w:rsidR="00602637" w:rsidRPr="00602637" w:rsidRDefault="00602637" w:rsidP="00602637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602637">
              <w:rPr>
                <w:rStyle w:val="FontStyle12"/>
                <w:rFonts w:eastAsia="Calibri"/>
                <w:sz w:val="22"/>
                <w:szCs w:val="22"/>
              </w:rPr>
              <w:t>Сравните объем финансовой поддержки малого бизнеса в разных регионах России и формы предоставления поддержки, объясните причины дифференциации объема и форм финансовой поддержки в разных регионах</w:t>
            </w:r>
          </w:p>
          <w:p w:rsidR="00602637" w:rsidRPr="00602637" w:rsidRDefault="00602637" w:rsidP="00602637">
            <w:pPr>
              <w:pStyle w:val="Default"/>
              <w:jc w:val="both"/>
              <w:rPr>
                <w:rFonts w:eastAsia="SimSun"/>
                <w:b/>
                <w:kern w:val="1"/>
                <w:sz w:val="22"/>
                <w:szCs w:val="22"/>
                <w:lang w:eastAsia="zh-CN" w:bidi="hi-IN"/>
              </w:rPr>
            </w:pPr>
          </w:p>
        </w:tc>
      </w:tr>
      <w:tr w:rsidR="00A51997" w:rsidTr="00766670">
        <w:trPr>
          <w:trHeight w:val="2116"/>
        </w:trPr>
        <w:tc>
          <w:tcPr>
            <w:tcW w:w="2704" w:type="dxa"/>
            <w:vMerge w:val="restart"/>
          </w:tcPr>
          <w:p w:rsidR="00A51997" w:rsidRPr="00A542C7" w:rsidRDefault="00A51997" w:rsidP="00A542C7">
            <w:pPr>
              <w:pStyle w:val="Style22"/>
              <w:spacing w:line="240" w:lineRule="auto"/>
              <w:jc w:val="both"/>
              <w:rPr>
                <w:spacing w:val="10"/>
                <w:sz w:val="22"/>
                <w:szCs w:val="22"/>
              </w:rPr>
            </w:pPr>
            <w:r w:rsidRPr="00A542C7">
              <w:rPr>
                <w:rStyle w:val="FontStyle44"/>
                <w:sz w:val="22"/>
                <w:szCs w:val="22"/>
              </w:rPr>
              <w:t>3.</w:t>
            </w:r>
            <w:r w:rsidRPr="00A542C7">
              <w:rPr>
                <w:rStyle w:val="FontStyle44"/>
                <w:sz w:val="22"/>
                <w:szCs w:val="22"/>
              </w:rPr>
              <w:tab/>
              <w:t>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</w:tc>
        <w:tc>
          <w:tcPr>
            <w:tcW w:w="2384" w:type="dxa"/>
          </w:tcPr>
          <w:p w:rsidR="00A51997" w:rsidRPr="00A542C7" w:rsidRDefault="00A51997" w:rsidP="00A542C7">
            <w:pPr>
              <w:pStyle w:val="Style52"/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A542C7">
              <w:rPr>
                <w:rStyle w:val="FontStyle96"/>
                <w:b/>
                <w:sz w:val="22"/>
                <w:szCs w:val="22"/>
                <w:lang w:eastAsia="en-US"/>
              </w:rPr>
              <w:t>Знать</w:t>
            </w:r>
            <w:r w:rsidRPr="00A542C7">
              <w:rPr>
                <w:rStyle w:val="FontStyle44"/>
                <w:b/>
                <w:sz w:val="22"/>
                <w:szCs w:val="22"/>
              </w:rPr>
              <w:t>:</w:t>
            </w:r>
            <w:r w:rsidR="00A542C7" w:rsidRPr="00A542C7">
              <w:rPr>
                <w:bCs/>
                <w:sz w:val="22"/>
                <w:szCs w:val="22"/>
              </w:rPr>
              <w:t xml:space="preserve"> группировку результатов </w:t>
            </w:r>
            <w:r w:rsidRPr="00A542C7">
              <w:rPr>
                <w:bCs/>
                <w:sz w:val="22"/>
                <w:szCs w:val="22"/>
              </w:rPr>
              <w:t xml:space="preserve">финансовых </w:t>
            </w:r>
            <w:r w:rsidR="00A542C7" w:rsidRPr="00A542C7">
              <w:rPr>
                <w:bCs/>
                <w:sz w:val="22"/>
                <w:szCs w:val="22"/>
              </w:rPr>
              <w:t>операций институциональных единиц общественного сектора по различным признакам (основным подходам) классификации.</w:t>
            </w:r>
          </w:p>
        </w:tc>
        <w:tc>
          <w:tcPr>
            <w:tcW w:w="4830" w:type="dxa"/>
          </w:tcPr>
          <w:p w:rsidR="00A51997" w:rsidRPr="00A542C7" w:rsidRDefault="00A542C7" w:rsidP="00A542C7">
            <w:pPr>
              <w:pStyle w:val="Style52"/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A542C7">
              <w:rPr>
                <w:rFonts w:eastAsia="SimSun"/>
                <w:color w:val="000000"/>
                <w:kern w:val="1"/>
                <w:sz w:val="22"/>
                <w:szCs w:val="22"/>
                <w:lang w:eastAsia="zh-CN" w:bidi="hi-IN"/>
              </w:rPr>
              <w:t>Назовите с</w:t>
            </w:r>
            <w:r w:rsidR="00A51997" w:rsidRPr="00A542C7">
              <w:rPr>
                <w:rFonts w:eastAsia="SimSun"/>
                <w:color w:val="000000"/>
                <w:kern w:val="1"/>
                <w:sz w:val="22"/>
                <w:szCs w:val="22"/>
                <w:lang w:eastAsia="zh-CN" w:bidi="hi-IN"/>
              </w:rPr>
              <w:t>остав и</w:t>
            </w:r>
            <w:r w:rsidR="00A51997" w:rsidRPr="00A542C7">
              <w:rPr>
                <w:sz w:val="22"/>
                <w:szCs w:val="22"/>
              </w:rPr>
              <w:t xml:space="preserve"> </w:t>
            </w:r>
            <w:r w:rsidR="00A51997" w:rsidRPr="00A542C7">
              <w:rPr>
                <w:bCs/>
                <w:sz w:val="22"/>
                <w:szCs w:val="22"/>
              </w:rPr>
              <w:t>группировка государственных и муниципальных доходов бюджетов органов государственной власти и местного самоуправления по различным признакам (основным подходам) классификации.</w:t>
            </w:r>
          </w:p>
          <w:p w:rsidR="00A51997" w:rsidRPr="00A542C7" w:rsidRDefault="00A51997" w:rsidP="00A542C7">
            <w:pPr>
              <w:jc w:val="both"/>
              <w:rPr>
                <w:sz w:val="22"/>
                <w:szCs w:val="22"/>
              </w:rPr>
            </w:pPr>
          </w:p>
        </w:tc>
      </w:tr>
      <w:tr w:rsidR="00A51997" w:rsidTr="00236F72">
        <w:trPr>
          <w:trHeight w:val="567"/>
        </w:trPr>
        <w:tc>
          <w:tcPr>
            <w:tcW w:w="2704" w:type="dxa"/>
            <w:vMerge/>
          </w:tcPr>
          <w:p w:rsidR="00A51997" w:rsidRPr="00A542C7" w:rsidRDefault="00A51997" w:rsidP="00A542C7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A51997" w:rsidRPr="00A542C7" w:rsidRDefault="00862BF1" w:rsidP="00A542C7">
            <w:pPr>
              <w:ind w:firstLine="109"/>
              <w:jc w:val="both"/>
              <w:rPr>
                <w:rStyle w:val="FontStyle96"/>
                <w:bCs/>
                <w:sz w:val="22"/>
                <w:szCs w:val="22"/>
              </w:rPr>
            </w:pPr>
            <w:r w:rsidRPr="00A542C7">
              <w:rPr>
                <w:rStyle w:val="FontStyle96"/>
                <w:b/>
                <w:sz w:val="22"/>
                <w:szCs w:val="22"/>
                <w:lang w:eastAsia="en-US"/>
              </w:rPr>
              <w:t xml:space="preserve">Уметь: </w:t>
            </w:r>
            <w:r w:rsidRPr="00A542C7">
              <w:rPr>
                <w:bCs/>
                <w:sz w:val="22"/>
                <w:szCs w:val="22"/>
              </w:rPr>
              <w:t>формулироват</w:t>
            </w:r>
            <w:r w:rsidR="00A51997" w:rsidRPr="00A542C7">
              <w:rPr>
                <w:bCs/>
                <w:sz w:val="22"/>
                <w:szCs w:val="22"/>
              </w:rPr>
              <w:t>ь классификационные признаки финансовых ресурсов субъектов экономики, выделять соответствующие им группы однородных доходов и расходов</w:t>
            </w:r>
            <w:r w:rsidR="00A51997" w:rsidRPr="00A542C7">
              <w:rPr>
                <w:rStyle w:val="FontStyle44"/>
                <w:sz w:val="22"/>
                <w:szCs w:val="22"/>
              </w:rPr>
              <w:t xml:space="preserve">, оценивать полноту </w:t>
            </w:r>
            <w:r w:rsidR="00A51997" w:rsidRPr="00A542C7">
              <w:rPr>
                <w:rStyle w:val="FontStyle44"/>
                <w:sz w:val="22"/>
                <w:szCs w:val="22"/>
              </w:rPr>
              <w:lastRenderedPageBreak/>
              <w:t>результатов классификации, показывать прикладное назначение классификационных групп.</w:t>
            </w:r>
          </w:p>
        </w:tc>
        <w:tc>
          <w:tcPr>
            <w:tcW w:w="4830" w:type="dxa"/>
          </w:tcPr>
          <w:p w:rsidR="00A51997" w:rsidRPr="00A542C7" w:rsidRDefault="00A542C7" w:rsidP="00A542C7">
            <w:pPr>
              <w:jc w:val="both"/>
              <w:rPr>
                <w:rFonts w:eastAsia="Calibri"/>
                <w:sz w:val="22"/>
                <w:szCs w:val="22"/>
              </w:rPr>
            </w:pPr>
            <w:r w:rsidRPr="00A542C7">
              <w:rPr>
                <w:rFonts w:eastAsia="Calibri"/>
                <w:sz w:val="22"/>
                <w:szCs w:val="22"/>
              </w:rPr>
              <w:lastRenderedPageBreak/>
              <w:t>Предложите классификационные признаки для выделения элементов корпоративных финансов, предложите количественные характеристики этих элементов.</w:t>
            </w:r>
          </w:p>
        </w:tc>
      </w:tr>
      <w:tr w:rsidR="00862BF1" w:rsidTr="00766670">
        <w:trPr>
          <w:trHeight w:val="1380"/>
        </w:trPr>
        <w:tc>
          <w:tcPr>
            <w:tcW w:w="2704" w:type="dxa"/>
            <w:vMerge w:val="restart"/>
          </w:tcPr>
          <w:p w:rsidR="00862BF1" w:rsidRPr="002172EA" w:rsidRDefault="00862BF1" w:rsidP="002172EA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  <w:r w:rsidRPr="002172EA">
              <w:rPr>
                <w:rStyle w:val="FontStyle44"/>
                <w:sz w:val="22"/>
                <w:szCs w:val="22"/>
              </w:rPr>
              <w:t>4.Грамотно,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:rsidR="00862BF1" w:rsidRPr="002172EA" w:rsidRDefault="00862BF1" w:rsidP="002172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4" w:type="dxa"/>
          </w:tcPr>
          <w:p w:rsidR="00862BF1" w:rsidRPr="002172EA" w:rsidRDefault="00862BF1" w:rsidP="002172EA">
            <w:pPr>
              <w:pStyle w:val="Style52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2172EA">
              <w:rPr>
                <w:b/>
                <w:bCs/>
                <w:sz w:val="22"/>
                <w:szCs w:val="22"/>
              </w:rPr>
              <w:t>Знать</w:t>
            </w:r>
            <w:r w:rsidR="00A542C7" w:rsidRPr="002172EA">
              <w:rPr>
                <w:rStyle w:val="FontStyle44"/>
                <w:sz w:val="22"/>
                <w:szCs w:val="22"/>
              </w:rPr>
              <w:t>: содержание дискуссий по актуальным проблемам общественных финансов, отличия фактов от мнений, интерпретаций, оценок и т. д. в рассуждениях других участников деятельности.</w:t>
            </w:r>
          </w:p>
        </w:tc>
        <w:tc>
          <w:tcPr>
            <w:tcW w:w="4830" w:type="dxa"/>
          </w:tcPr>
          <w:p w:rsidR="00862BF1" w:rsidRPr="002172EA" w:rsidRDefault="002172EA" w:rsidP="002172E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172EA">
              <w:rPr>
                <w:rFonts w:ascii="Times New Roman" w:hAnsi="Times New Roman"/>
              </w:rPr>
              <w:t>Назовите о</w:t>
            </w:r>
            <w:r w:rsidR="00862BF1" w:rsidRPr="002172EA">
              <w:rPr>
                <w:rFonts w:ascii="Times New Roman" w:hAnsi="Times New Roman"/>
              </w:rPr>
              <w:t>сновные методы анализа и систематизации информации, позволяющие принимать профессиональные решения при торгах на финансовых рынках.</w:t>
            </w:r>
          </w:p>
          <w:p w:rsidR="00862BF1" w:rsidRPr="002172EA" w:rsidRDefault="00862BF1" w:rsidP="002172EA">
            <w:pPr>
              <w:jc w:val="both"/>
              <w:rPr>
                <w:i/>
                <w:iCs/>
                <w:sz w:val="22"/>
                <w:szCs w:val="22"/>
              </w:rPr>
            </w:pPr>
            <w:r w:rsidRPr="002172EA">
              <w:rPr>
                <w:sz w:val="22"/>
                <w:szCs w:val="22"/>
              </w:rPr>
              <w:t xml:space="preserve">2.Чем определяется выбор </w:t>
            </w:r>
            <w:r w:rsidRPr="002172EA">
              <w:rPr>
                <w:color w:val="000000" w:themeColor="text1"/>
                <w:sz w:val="22"/>
                <w:szCs w:val="22"/>
              </w:rPr>
              <w:t>финансовых показателей, используемых для принятия управленческих решений</w:t>
            </w:r>
            <w:r w:rsidRPr="002172EA">
              <w:rPr>
                <w:sz w:val="22"/>
                <w:szCs w:val="22"/>
              </w:rPr>
              <w:t xml:space="preserve"> в сфере корпоративных и общественных финансов?</w:t>
            </w:r>
          </w:p>
        </w:tc>
      </w:tr>
      <w:tr w:rsidR="00862BF1" w:rsidTr="00766670">
        <w:trPr>
          <w:trHeight w:val="1125"/>
        </w:trPr>
        <w:tc>
          <w:tcPr>
            <w:tcW w:w="2704" w:type="dxa"/>
            <w:vMerge/>
          </w:tcPr>
          <w:p w:rsidR="00862BF1" w:rsidRPr="002172EA" w:rsidRDefault="00862BF1" w:rsidP="002172EA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862BF1" w:rsidRPr="002172EA" w:rsidRDefault="00862BF1" w:rsidP="002172EA">
            <w:pPr>
              <w:jc w:val="both"/>
              <w:rPr>
                <w:spacing w:val="10"/>
                <w:sz w:val="22"/>
                <w:szCs w:val="22"/>
              </w:rPr>
            </w:pPr>
            <w:r w:rsidRPr="002172EA">
              <w:rPr>
                <w:rStyle w:val="FontStyle44"/>
                <w:b/>
                <w:sz w:val="22"/>
                <w:szCs w:val="22"/>
              </w:rPr>
              <w:t>Уметь</w:t>
            </w:r>
            <w:r w:rsidRPr="002172EA">
              <w:rPr>
                <w:rStyle w:val="FontStyle44"/>
                <w:sz w:val="22"/>
                <w:szCs w:val="22"/>
              </w:rPr>
              <w:t>:</w:t>
            </w:r>
            <w:r w:rsidRPr="002172EA">
              <w:rPr>
                <w:rStyle w:val="FontStyle44"/>
                <w:b/>
                <w:sz w:val="22"/>
                <w:szCs w:val="22"/>
              </w:rPr>
              <w:t xml:space="preserve"> </w:t>
            </w:r>
            <w:r w:rsidRPr="002172EA">
              <w:rPr>
                <w:rStyle w:val="FontStyle44"/>
                <w:sz w:val="22"/>
                <w:szCs w:val="22"/>
              </w:rPr>
              <w:t>грамотно, логично, аргументировано формировать собственные суждения и оценки</w:t>
            </w:r>
            <w:r w:rsidR="002172EA" w:rsidRPr="002172EA">
              <w:rPr>
                <w:rStyle w:val="FontStyle44"/>
                <w:sz w:val="22"/>
                <w:szCs w:val="22"/>
              </w:rPr>
              <w:t>, аргументированно отстаивать собственную позицию по различным проблемам о финансах общественного сектора экономики.</w:t>
            </w:r>
          </w:p>
        </w:tc>
        <w:tc>
          <w:tcPr>
            <w:tcW w:w="4830" w:type="dxa"/>
          </w:tcPr>
          <w:p w:rsidR="002172EA" w:rsidRPr="002172EA" w:rsidRDefault="002172EA" w:rsidP="002172EA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2172EA">
              <w:rPr>
                <w:rStyle w:val="FontStyle12"/>
                <w:rFonts w:eastAsia="Calibri"/>
                <w:sz w:val="22"/>
                <w:szCs w:val="22"/>
              </w:rPr>
              <w:t>Сотрудник одного банка назвал собственный капитал банка бюджетом банка. На примере финансовой отчетности одной из компаний объясните, в чем его ошибка.</w:t>
            </w:r>
          </w:p>
          <w:p w:rsidR="00862BF1" w:rsidRPr="002172EA" w:rsidRDefault="00862BF1" w:rsidP="002172EA">
            <w:pPr>
              <w:jc w:val="both"/>
              <w:rPr>
                <w:sz w:val="22"/>
                <w:szCs w:val="22"/>
              </w:rPr>
            </w:pPr>
          </w:p>
        </w:tc>
      </w:tr>
      <w:tr w:rsidR="00862BF1" w:rsidTr="00766670">
        <w:trPr>
          <w:trHeight w:val="1380"/>
        </w:trPr>
        <w:tc>
          <w:tcPr>
            <w:tcW w:w="2704" w:type="dxa"/>
            <w:vMerge w:val="restart"/>
          </w:tcPr>
          <w:p w:rsidR="00862BF1" w:rsidRPr="002172EA" w:rsidRDefault="002172EA" w:rsidP="002172EA">
            <w:pPr>
              <w:jc w:val="both"/>
              <w:rPr>
                <w:sz w:val="22"/>
                <w:szCs w:val="22"/>
              </w:rPr>
            </w:pPr>
            <w:r w:rsidRPr="002172EA">
              <w:rPr>
                <w:rStyle w:val="FontStyle44"/>
                <w:sz w:val="22"/>
                <w:szCs w:val="22"/>
              </w:rPr>
              <w:t xml:space="preserve">5. </w:t>
            </w:r>
            <w:r w:rsidR="00862BF1" w:rsidRPr="002172EA">
              <w:rPr>
                <w:rStyle w:val="FontStyle44"/>
                <w:sz w:val="22"/>
                <w:szCs w:val="22"/>
              </w:rPr>
              <w:t>Аргументированн</w:t>
            </w:r>
            <w:r w:rsidRPr="002172EA">
              <w:rPr>
                <w:rStyle w:val="FontStyle44"/>
                <w:sz w:val="22"/>
                <w:szCs w:val="22"/>
              </w:rPr>
              <w:t xml:space="preserve">о и логично представляет свою </w:t>
            </w:r>
            <w:r w:rsidR="00862BF1" w:rsidRPr="002172EA">
              <w:rPr>
                <w:rStyle w:val="FontStyle44"/>
                <w:sz w:val="22"/>
                <w:szCs w:val="22"/>
              </w:rPr>
              <w:t>точку зрения посредством и на основе системного описания.</w:t>
            </w:r>
          </w:p>
        </w:tc>
        <w:tc>
          <w:tcPr>
            <w:tcW w:w="2384" w:type="dxa"/>
          </w:tcPr>
          <w:p w:rsidR="00862BF1" w:rsidRPr="002172EA" w:rsidRDefault="00862BF1" w:rsidP="002172EA">
            <w:pPr>
              <w:jc w:val="both"/>
              <w:rPr>
                <w:sz w:val="22"/>
                <w:szCs w:val="22"/>
              </w:rPr>
            </w:pPr>
            <w:r w:rsidRPr="002172EA">
              <w:rPr>
                <w:rStyle w:val="FontStyle44"/>
                <w:b/>
                <w:sz w:val="22"/>
                <w:szCs w:val="22"/>
              </w:rPr>
              <w:t>Знать</w:t>
            </w:r>
            <w:r w:rsidRPr="002172EA">
              <w:rPr>
                <w:sz w:val="22"/>
                <w:szCs w:val="22"/>
              </w:rPr>
              <w:t xml:space="preserve">: </w:t>
            </w:r>
            <w:r w:rsidR="002172EA" w:rsidRPr="002172EA">
              <w:rPr>
                <w:sz w:val="22"/>
                <w:szCs w:val="22"/>
              </w:rPr>
              <w:t>основные закономерности функционирования и развития общественных финансов.</w:t>
            </w:r>
          </w:p>
        </w:tc>
        <w:tc>
          <w:tcPr>
            <w:tcW w:w="4830" w:type="dxa"/>
          </w:tcPr>
          <w:p w:rsidR="00862BF1" w:rsidRPr="002172EA" w:rsidRDefault="002172EA" w:rsidP="002172EA">
            <w:pPr>
              <w:jc w:val="both"/>
              <w:rPr>
                <w:sz w:val="22"/>
                <w:szCs w:val="22"/>
              </w:rPr>
            </w:pPr>
            <w:r w:rsidRPr="002172EA">
              <w:rPr>
                <w:sz w:val="22"/>
                <w:szCs w:val="22"/>
              </w:rPr>
              <w:t>Выполните с</w:t>
            </w:r>
            <w:r w:rsidR="00C7440B" w:rsidRPr="002172EA">
              <w:rPr>
                <w:sz w:val="22"/>
                <w:szCs w:val="22"/>
              </w:rPr>
              <w:t>равнительный анализ формирования и использования государственных внебюджетных фондов РФ с зарубежными странами.</w:t>
            </w:r>
          </w:p>
        </w:tc>
      </w:tr>
      <w:tr w:rsidR="00862BF1" w:rsidTr="00766670">
        <w:trPr>
          <w:trHeight w:val="1380"/>
        </w:trPr>
        <w:tc>
          <w:tcPr>
            <w:tcW w:w="2704" w:type="dxa"/>
            <w:vMerge/>
          </w:tcPr>
          <w:p w:rsidR="00862BF1" w:rsidRPr="002172EA" w:rsidRDefault="00862BF1" w:rsidP="002172EA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862BF1" w:rsidRPr="002172EA" w:rsidRDefault="00862BF1" w:rsidP="002172EA">
            <w:pPr>
              <w:jc w:val="both"/>
              <w:rPr>
                <w:rStyle w:val="FontStyle44"/>
                <w:spacing w:val="0"/>
                <w:sz w:val="22"/>
                <w:szCs w:val="22"/>
              </w:rPr>
            </w:pPr>
            <w:r w:rsidRPr="002172EA">
              <w:rPr>
                <w:rStyle w:val="FontStyle44"/>
                <w:b/>
                <w:sz w:val="22"/>
                <w:szCs w:val="22"/>
              </w:rPr>
              <w:t>Уметь</w:t>
            </w:r>
            <w:r w:rsidRPr="002172EA">
              <w:rPr>
                <w:rStyle w:val="FontStyle44"/>
                <w:sz w:val="22"/>
                <w:szCs w:val="22"/>
              </w:rPr>
              <w:t>:</w:t>
            </w:r>
            <w:r w:rsidRPr="002172EA">
              <w:rPr>
                <w:b/>
                <w:sz w:val="22"/>
                <w:szCs w:val="22"/>
              </w:rPr>
              <w:t xml:space="preserve"> </w:t>
            </w:r>
            <w:r w:rsidRPr="002172EA">
              <w:rPr>
                <w:sz w:val="22"/>
                <w:szCs w:val="22"/>
              </w:rPr>
              <w:t>аргументированно</w:t>
            </w:r>
            <w:r w:rsidR="00C7440B" w:rsidRPr="002172EA">
              <w:rPr>
                <w:sz w:val="22"/>
                <w:szCs w:val="22"/>
              </w:rPr>
              <w:t xml:space="preserve"> </w:t>
            </w:r>
            <w:r w:rsidRPr="002172EA">
              <w:rPr>
                <w:sz w:val="22"/>
                <w:szCs w:val="22"/>
              </w:rPr>
              <w:t>и логично представлять свою точку зрения посредством и на основе системного описания</w:t>
            </w:r>
            <w:r w:rsidR="002172EA" w:rsidRPr="002172EA">
              <w:rPr>
                <w:sz w:val="22"/>
                <w:szCs w:val="22"/>
              </w:rPr>
              <w:t xml:space="preserve"> развития общественных финансов</w:t>
            </w:r>
            <w:r w:rsidRPr="002172EA">
              <w:rPr>
                <w:sz w:val="22"/>
                <w:szCs w:val="22"/>
              </w:rPr>
              <w:t>.</w:t>
            </w:r>
          </w:p>
        </w:tc>
        <w:tc>
          <w:tcPr>
            <w:tcW w:w="4830" w:type="dxa"/>
          </w:tcPr>
          <w:p w:rsidR="00862BF1" w:rsidRPr="002172EA" w:rsidRDefault="002172EA" w:rsidP="002172EA">
            <w:pPr>
              <w:pStyle w:val="Style2"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2172EA">
              <w:rPr>
                <w:rStyle w:val="FontStyle12"/>
                <w:rFonts w:eastAsia="Calibri"/>
                <w:sz w:val="22"/>
                <w:szCs w:val="22"/>
              </w:rPr>
              <w:t>Существует дискуссия об объекте государственного финансового регулирования: объектом регулирования должен быть вид деятельности (отраслевые пропорции) или конкретные институты (субъекты малого бизнеса, государственные корпорации, банки). Соберите информацию о примерах выбора указанных субъектов в качестве объектов регулирования. Выскажите и обоснуйте собственную точку зрения по этой дискуссии на основе собранных примеров.</w:t>
            </w:r>
          </w:p>
        </w:tc>
      </w:tr>
      <w:tr w:rsidR="005C4438" w:rsidTr="005C4438">
        <w:trPr>
          <w:trHeight w:val="501"/>
        </w:trPr>
        <w:tc>
          <w:tcPr>
            <w:tcW w:w="9918" w:type="dxa"/>
            <w:gridSpan w:val="3"/>
          </w:tcPr>
          <w:p w:rsidR="005C4438" w:rsidRPr="00D96E35" w:rsidRDefault="005C4438" w:rsidP="00D96E35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D96E35">
              <w:rPr>
                <w:rStyle w:val="FontStyle12"/>
                <w:rFonts w:eastAsia="Calibri"/>
                <w:sz w:val="22"/>
                <w:szCs w:val="22"/>
              </w:rPr>
              <w:t xml:space="preserve">УК – 11. </w:t>
            </w:r>
            <w:r w:rsidRPr="00D96E35">
              <w:rPr>
                <w:rStyle w:val="FontStyle44"/>
                <w:sz w:val="22"/>
                <w:szCs w:val="22"/>
              </w:rPr>
              <w:t>Способность к постановке целей и задач исследований, выбору оптимальных путей и методов их достижения</w:t>
            </w:r>
          </w:p>
        </w:tc>
      </w:tr>
      <w:tr w:rsidR="00EB2F33" w:rsidTr="00EB2F33">
        <w:trPr>
          <w:trHeight w:val="1770"/>
        </w:trPr>
        <w:tc>
          <w:tcPr>
            <w:tcW w:w="2704" w:type="dxa"/>
            <w:vMerge w:val="restart"/>
          </w:tcPr>
          <w:p w:rsidR="00EB2F33" w:rsidRPr="00D96E35" w:rsidRDefault="00EB2F33" w:rsidP="00D96E35">
            <w:pPr>
              <w:pStyle w:val="Style22"/>
              <w:spacing w:line="240" w:lineRule="auto"/>
              <w:ind w:firstLine="28"/>
              <w:jc w:val="both"/>
              <w:rPr>
                <w:rStyle w:val="FontStyle44"/>
                <w:sz w:val="22"/>
                <w:szCs w:val="22"/>
              </w:rPr>
            </w:pPr>
            <w:r w:rsidRPr="00D96E35">
              <w:rPr>
                <w:rStyle w:val="FontStyle44"/>
                <w:sz w:val="22"/>
                <w:szCs w:val="22"/>
              </w:rPr>
              <w:lastRenderedPageBreak/>
              <w:t>1.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:rsidR="00EB2F33" w:rsidRPr="00D96E35" w:rsidRDefault="00EB2F33" w:rsidP="00D96E35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EB2F33" w:rsidRPr="00D96E35" w:rsidRDefault="00EB2F33" w:rsidP="00D96E35">
            <w:pPr>
              <w:jc w:val="both"/>
              <w:rPr>
                <w:rStyle w:val="FontStyle44"/>
                <w:sz w:val="22"/>
                <w:szCs w:val="22"/>
              </w:rPr>
            </w:pPr>
            <w:r w:rsidRPr="00D96E35"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D96E35">
              <w:rPr>
                <w:rStyle w:val="FontStyle44"/>
                <w:sz w:val="22"/>
                <w:szCs w:val="22"/>
              </w:rPr>
              <w:t xml:space="preserve">основные способы </w:t>
            </w:r>
            <w:r w:rsidR="006A52F3" w:rsidRPr="00D96E35">
              <w:rPr>
                <w:rStyle w:val="FontStyle44"/>
                <w:sz w:val="22"/>
                <w:szCs w:val="22"/>
              </w:rPr>
              <w:t>получения новых знаний и методы</w:t>
            </w:r>
            <w:r w:rsidRPr="00D96E35">
              <w:rPr>
                <w:rStyle w:val="FontStyle44"/>
                <w:sz w:val="22"/>
                <w:szCs w:val="22"/>
              </w:rPr>
              <w:t xml:space="preserve"> решения научных задач в сфере общественных финансов.</w:t>
            </w:r>
          </w:p>
          <w:p w:rsidR="00EB2F33" w:rsidRPr="00D96E35" w:rsidRDefault="00EB2F33" w:rsidP="00D96E35">
            <w:pPr>
              <w:jc w:val="both"/>
              <w:rPr>
                <w:rStyle w:val="FontStyle44"/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:rsidR="00EB2F33" w:rsidRPr="00D96E35" w:rsidRDefault="00DB151F" w:rsidP="00D96E35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D96E35">
              <w:rPr>
                <w:sz w:val="22"/>
                <w:szCs w:val="22"/>
              </w:rPr>
              <w:t>Раскройте в Федеральном законе РФ от 23 августа 1996 г. «О науке и государственной научно-технической политике» научно-исследовательскую деятельность как деятельность, направленную на получение и применение новых знаний. Примените данное положение на</w:t>
            </w:r>
            <w:r w:rsidR="00D96E35" w:rsidRPr="00D96E35">
              <w:rPr>
                <w:sz w:val="22"/>
                <w:szCs w:val="22"/>
              </w:rPr>
              <w:t xml:space="preserve"> сферу общественных финансов.</w:t>
            </w:r>
          </w:p>
        </w:tc>
      </w:tr>
      <w:tr w:rsidR="00EB2F33" w:rsidTr="00766670">
        <w:trPr>
          <w:trHeight w:val="1251"/>
        </w:trPr>
        <w:tc>
          <w:tcPr>
            <w:tcW w:w="2704" w:type="dxa"/>
            <w:vMerge/>
          </w:tcPr>
          <w:p w:rsidR="00EB2F33" w:rsidRPr="00D96E35" w:rsidRDefault="00EB2F33" w:rsidP="00D96E35">
            <w:pPr>
              <w:pStyle w:val="Style22"/>
              <w:spacing w:line="240" w:lineRule="auto"/>
              <w:ind w:firstLine="28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EB2F33" w:rsidRPr="00D96E35" w:rsidRDefault="00EB2F33" w:rsidP="00D96E35">
            <w:pPr>
              <w:jc w:val="both"/>
              <w:rPr>
                <w:rStyle w:val="FontStyle44"/>
                <w:b/>
                <w:sz w:val="22"/>
                <w:szCs w:val="22"/>
              </w:rPr>
            </w:pPr>
            <w:r w:rsidRPr="00D96E35">
              <w:rPr>
                <w:rStyle w:val="FontStyle44"/>
                <w:b/>
                <w:sz w:val="22"/>
                <w:szCs w:val="22"/>
              </w:rPr>
              <w:t>Уметь</w:t>
            </w:r>
            <w:r w:rsidRPr="00D96E35">
              <w:rPr>
                <w:rStyle w:val="FontStyle44"/>
                <w:sz w:val="22"/>
                <w:szCs w:val="22"/>
              </w:rPr>
              <w:t>: трактовать явления и изменения в сфере финансов общественного сектора экономики.</w:t>
            </w:r>
          </w:p>
        </w:tc>
        <w:tc>
          <w:tcPr>
            <w:tcW w:w="4830" w:type="dxa"/>
          </w:tcPr>
          <w:p w:rsidR="00EB2F33" w:rsidRPr="00D96E35" w:rsidRDefault="00EB2F33" w:rsidP="00D96E35">
            <w:pPr>
              <w:pStyle w:val="Style2"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D96E35">
              <w:rPr>
                <w:sz w:val="22"/>
                <w:szCs w:val="22"/>
              </w:rPr>
              <w:t>Считается, что акционерная форма наиболее эффективна для успешного бизнеса. На основе статистических данных Всемирного банка, ОЭСР и ФНС найдите долю акционерных обществ в России, Германии, Италии, Франции, США в общей численности коммерческих организаций. Выберите финансовые показатели, подтверждающие или опровергающие утверждение об эффективности акционерной формы бизнеса.</w:t>
            </w:r>
          </w:p>
        </w:tc>
      </w:tr>
      <w:tr w:rsidR="00D96E35" w:rsidTr="00D96E35">
        <w:trPr>
          <w:trHeight w:val="2280"/>
        </w:trPr>
        <w:tc>
          <w:tcPr>
            <w:tcW w:w="2704" w:type="dxa"/>
            <w:vMerge w:val="restart"/>
          </w:tcPr>
          <w:p w:rsidR="00D96E35" w:rsidRPr="005E4B2D" w:rsidRDefault="00D96E35" w:rsidP="005E4B2D">
            <w:pPr>
              <w:pStyle w:val="Style22"/>
              <w:numPr>
                <w:ilvl w:val="0"/>
                <w:numId w:val="15"/>
              </w:numPr>
              <w:spacing w:line="240" w:lineRule="auto"/>
              <w:ind w:left="0" w:firstLine="0"/>
              <w:jc w:val="both"/>
              <w:rPr>
                <w:rStyle w:val="FontStyle44"/>
                <w:sz w:val="22"/>
                <w:szCs w:val="22"/>
              </w:rPr>
            </w:pPr>
            <w:r w:rsidRPr="005E4B2D">
              <w:rPr>
                <w:rStyle w:val="FontStyle44"/>
                <w:sz w:val="22"/>
                <w:szCs w:val="22"/>
              </w:rPr>
              <w:t>Обосновывает системную формулировку цели и постановку задачи управления.</w:t>
            </w:r>
          </w:p>
        </w:tc>
        <w:tc>
          <w:tcPr>
            <w:tcW w:w="2384" w:type="dxa"/>
          </w:tcPr>
          <w:p w:rsidR="00D96E35" w:rsidRPr="005E4B2D" w:rsidRDefault="00D96E35" w:rsidP="005E4B2D">
            <w:pPr>
              <w:pStyle w:val="Style2"/>
              <w:tabs>
                <w:tab w:val="left" w:pos="2168"/>
              </w:tabs>
              <w:spacing w:line="240" w:lineRule="auto"/>
              <w:ind w:firstLine="0"/>
              <w:rPr>
                <w:rStyle w:val="FontStyle44"/>
                <w:rFonts w:eastAsia="Calibri"/>
                <w:spacing w:val="0"/>
                <w:sz w:val="22"/>
                <w:szCs w:val="22"/>
              </w:rPr>
            </w:pPr>
            <w:r w:rsidRPr="005E4B2D">
              <w:rPr>
                <w:rStyle w:val="FontStyle12"/>
                <w:rFonts w:eastAsia="Calibri"/>
                <w:b/>
                <w:sz w:val="22"/>
                <w:szCs w:val="22"/>
              </w:rPr>
              <w:t>Знать:</w:t>
            </w:r>
            <w:r w:rsidRPr="005E4B2D">
              <w:rPr>
                <w:rStyle w:val="FontStyle12"/>
                <w:rFonts w:eastAsia="Calibri"/>
                <w:sz w:val="22"/>
                <w:szCs w:val="22"/>
              </w:rPr>
              <w:t xml:space="preserve"> способы исследования феноменов, систематизации научных знаний; методов исследования, построения моделей в сфере общественных финансов.</w:t>
            </w:r>
          </w:p>
        </w:tc>
        <w:tc>
          <w:tcPr>
            <w:tcW w:w="4830" w:type="dxa"/>
          </w:tcPr>
          <w:p w:rsidR="00D96E35" w:rsidRPr="005E4B2D" w:rsidRDefault="005E4B2D" w:rsidP="005E4B2D">
            <w:pPr>
              <w:pStyle w:val="Style2"/>
              <w:numPr>
                <w:ilvl w:val="0"/>
                <w:numId w:val="28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  <w:r w:rsidRPr="005E4B2D">
              <w:rPr>
                <w:sz w:val="22"/>
                <w:szCs w:val="22"/>
              </w:rPr>
              <w:t>Какие критерии могут быть положены в основу классификации научных исследований в сфере общественных финансов?</w:t>
            </w:r>
          </w:p>
          <w:p w:rsidR="00D96E35" w:rsidRPr="005E4B2D" w:rsidRDefault="005E4B2D" w:rsidP="005E4B2D">
            <w:pPr>
              <w:pStyle w:val="Style2"/>
              <w:spacing w:line="240" w:lineRule="auto"/>
              <w:ind w:firstLine="0"/>
              <w:rPr>
                <w:sz w:val="22"/>
                <w:szCs w:val="22"/>
              </w:rPr>
            </w:pPr>
            <w:r w:rsidRPr="005E4B2D">
              <w:rPr>
                <w:sz w:val="22"/>
                <w:szCs w:val="22"/>
              </w:rPr>
              <w:t>2. Сформулируйте алгоритм создания финансовой модели предприятия</w:t>
            </w:r>
          </w:p>
          <w:p w:rsidR="00D96E35" w:rsidRPr="005E4B2D" w:rsidRDefault="00D96E35" w:rsidP="005E4B2D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</w:p>
        </w:tc>
      </w:tr>
      <w:tr w:rsidR="00D96E35" w:rsidTr="005E4B2D">
        <w:trPr>
          <w:trHeight w:val="1226"/>
        </w:trPr>
        <w:tc>
          <w:tcPr>
            <w:tcW w:w="2704" w:type="dxa"/>
            <w:vMerge/>
          </w:tcPr>
          <w:p w:rsidR="00D96E35" w:rsidRPr="005E4B2D" w:rsidRDefault="00D96E35" w:rsidP="005E4B2D">
            <w:pPr>
              <w:pStyle w:val="Style22"/>
              <w:numPr>
                <w:ilvl w:val="0"/>
                <w:numId w:val="15"/>
              </w:numPr>
              <w:spacing w:line="240" w:lineRule="auto"/>
              <w:ind w:left="0" w:firstLine="0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D96E35" w:rsidRPr="005E4B2D" w:rsidRDefault="00D96E35" w:rsidP="005E4B2D">
            <w:pPr>
              <w:tabs>
                <w:tab w:val="left" w:pos="2168"/>
              </w:tabs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  <w:r w:rsidRPr="005E4B2D">
              <w:rPr>
                <w:rStyle w:val="FontStyle12"/>
                <w:rFonts w:eastAsia="Calibri"/>
                <w:b/>
                <w:sz w:val="22"/>
                <w:szCs w:val="22"/>
              </w:rPr>
              <w:t>Уметь:</w:t>
            </w:r>
            <w:r w:rsidRPr="005E4B2D">
              <w:rPr>
                <w:rStyle w:val="FontStyle12"/>
                <w:rFonts w:eastAsia="Calibri"/>
                <w:sz w:val="22"/>
                <w:szCs w:val="22"/>
              </w:rPr>
              <w:t xml:space="preserve"> формулировать</w:t>
            </w:r>
          </w:p>
          <w:p w:rsidR="00D96E35" w:rsidRPr="005E4B2D" w:rsidRDefault="00D96E35" w:rsidP="005E4B2D">
            <w:pPr>
              <w:tabs>
                <w:tab w:val="left" w:pos="2168"/>
              </w:tabs>
              <w:jc w:val="both"/>
              <w:rPr>
                <w:rStyle w:val="FontStyle12"/>
                <w:rFonts w:eastAsia="Calibri"/>
                <w:b/>
                <w:sz w:val="22"/>
                <w:szCs w:val="22"/>
              </w:rPr>
            </w:pPr>
            <w:r w:rsidRPr="005E4B2D">
              <w:rPr>
                <w:rStyle w:val="FontStyle12"/>
                <w:rFonts w:eastAsia="Calibri"/>
                <w:sz w:val="22"/>
                <w:szCs w:val="22"/>
              </w:rPr>
              <w:t>комплекс научных взглядов на проблему и пути ее решения.</w:t>
            </w:r>
          </w:p>
        </w:tc>
        <w:tc>
          <w:tcPr>
            <w:tcW w:w="4830" w:type="dxa"/>
          </w:tcPr>
          <w:p w:rsidR="00D96E35" w:rsidRPr="005E4B2D" w:rsidRDefault="00D96E35" w:rsidP="005E4B2D">
            <w:pPr>
              <w:pStyle w:val="Style2"/>
              <w:spacing w:line="240" w:lineRule="auto"/>
              <w:ind w:firstLine="34"/>
              <w:rPr>
                <w:sz w:val="22"/>
                <w:szCs w:val="22"/>
              </w:rPr>
            </w:pPr>
            <w:r w:rsidRPr="005E4B2D">
              <w:rPr>
                <w:sz w:val="22"/>
                <w:szCs w:val="22"/>
              </w:rPr>
              <w:t>Изучите примеры государственно-частного партнерства в социальной сфере. Предложите собственную интерпретацию критериев выбора проектов государственно-частного партнерства с социальной сфере</w:t>
            </w:r>
          </w:p>
        </w:tc>
      </w:tr>
      <w:tr w:rsidR="009B434C" w:rsidTr="009B434C">
        <w:trPr>
          <w:trHeight w:val="1747"/>
        </w:trPr>
        <w:tc>
          <w:tcPr>
            <w:tcW w:w="2704" w:type="dxa"/>
            <w:vMerge w:val="restart"/>
          </w:tcPr>
          <w:p w:rsidR="009B434C" w:rsidRPr="00C857AD" w:rsidRDefault="009B434C" w:rsidP="00C857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Style w:val="FontStyle44"/>
                <w:sz w:val="22"/>
                <w:szCs w:val="22"/>
              </w:rPr>
            </w:pPr>
            <w:r w:rsidRPr="00C857AD">
              <w:rPr>
                <w:rStyle w:val="FontStyle44"/>
                <w:sz w:val="22"/>
                <w:szCs w:val="22"/>
              </w:rPr>
              <w:t>Взвешенно и системно подходит к анализу ситуации, формулировке критериев и условий выбора</w:t>
            </w:r>
          </w:p>
        </w:tc>
        <w:tc>
          <w:tcPr>
            <w:tcW w:w="2384" w:type="dxa"/>
          </w:tcPr>
          <w:p w:rsidR="009B434C" w:rsidRPr="00C857AD" w:rsidRDefault="009B434C" w:rsidP="00C857AD">
            <w:pPr>
              <w:jc w:val="both"/>
              <w:rPr>
                <w:rStyle w:val="FontStyle44"/>
                <w:b/>
                <w:sz w:val="22"/>
                <w:szCs w:val="22"/>
              </w:rPr>
            </w:pPr>
            <w:r w:rsidRPr="00C857AD"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C857AD">
              <w:rPr>
                <w:rStyle w:val="FontStyle44"/>
                <w:sz w:val="22"/>
                <w:szCs w:val="22"/>
              </w:rPr>
              <w:t>содержание проблем, перспектив их разрешения в области организации и функционирования общественных финансов.</w:t>
            </w:r>
          </w:p>
        </w:tc>
        <w:tc>
          <w:tcPr>
            <w:tcW w:w="4830" w:type="dxa"/>
          </w:tcPr>
          <w:p w:rsidR="009B434C" w:rsidRPr="00C857AD" w:rsidRDefault="00C857AD" w:rsidP="00C857AD">
            <w:pPr>
              <w:contextualSpacing/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  <w:r w:rsidRPr="00C857AD">
              <w:rPr>
                <w:sz w:val="22"/>
                <w:szCs w:val="22"/>
              </w:rPr>
              <w:t>Раскройте взаимосвязь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финансового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менеджмента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в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государственном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и</w:t>
            </w:r>
            <w:r w:rsidRPr="00C857AD">
              <w:rPr>
                <w:spacing w:val="1"/>
                <w:sz w:val="22"/>
                <w:szCs w:val="22"/>
              </w:rPr>
              <w:t xml:space="preserve"> </w:t>
            </w:r>
            <w:r w:rsidRPr="00C857AD">
              <w:rPr>
                <w:sz w:val="22"/>
                <w:szCs w:val="22"/>
              </w:rPr>
              <w:t>негосударственном секторах экономики, перспективы ее развития.</w:t>
            </w:r>
          </w:p>
        </w:tc>
      </w:tr>
      <w:tr w:rsidR="009B434C" w:rsidTr="00766670">
        <w:trPr>
          <w:trHeight w:val="3045"/>
        </w:trPr>
        <w:tc>
          <w:tcPr>
            <w:tcW w:w="2704" w:type="dxa"/>
            <w:vMerge/>
          </w:tcPr>
          <w:p w:rsidR="009B434C" w:rsidRPr="00C857AD" w:rsidRDefault="009B434C" w:rsidP="00C857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9B434C" w:rsidRPr="00C857AD" w:rsidRDefault="009B434C" w:rsidP="00C857AD">
            <w:pPr>
              <w:jc w:val="both"/>
              <w:rPr>
                <w:rStyle w:val="FontStyle44"/>
                <w:b/>
                <w:sz w:val="22"/>
                <w:szCs w:val="22"/>
              </w:rPr>
            </w:pPr>
            <w:r w:rsidRPr="00C857AD">
              <w:rPr>
                <w:rStyle w:val="FontStyle44"/>
                <w:b/>
                <w:sz w:val="22"/>
                <w:szCs w:val="22"/>
              </w:rPr>
              <w:t>Уметь</w:t>
            </w:r>
            <w:r w:rsidRPr="00C857AD">
              <w:rPr>
                <w:rStyle w:val="FontStyle44"/>
                <w:sz w:val="22"/>
                <w:szCs w:val="22"/>
              </w:rPr>
              <w:t>: вырабатывать оптимальный способ реализации конкретной задачи в области общественных финансов, исходя из действующих правовых норм, имеющихся ресурсов и ограничений в области общественных финансов.</w:t>
            </w:r>
          </w:p>
        </w:tc>
        <w:tc>
          <w:tcPr>
            <w:tcW w:w="4830" w:type="dxa"/>
          </w:tcPr>
          <w:p w:rsidR="009B434C" w:rsidRPr="00C857AD" w:rsidRDefault="009B434C" w:rsidP="00C857AD">
            <w:pPr>
              <w:pStyle w:val="Style2"/>
              <w:spacing w:line="240" w:lineRule="auto"/>
              <w:ind w:firstLine="34"/>
              <w:rPr>
                <w:b/>
                <w:color w:val="000000" w:themeColor="text1"/>
                <w:sz w:val="22"/>
                <w:szCs w:val="22"/>
              </w:rPr>
            </w:pPr>
            <w:r w:rsidRPr="00C857AD">
              <w:rPr>
                <w:color w:val="000000" w:themeColor="text1"/>
                <w:sz w:val="22"/>
                <w:szCs w:val="22"/>
              </w:rPr>
              <w:t xml:space="preserve">Проанализируйте отчетность об использовании фонда целевого капитала РЭШ </w:t>
            </w:r>
            <w:hyperlink r:id="rId8" w:history="1">
              <w:r w:rsidRPr="00C857AD">
                <w:rPr>
                  <w:rStyle w:val="a8"/>
                  <w:color w:val="000000" w:themeColor="text1"/>
                  <w:sz w:val="22"/>
                  <w:szCs w:val="22"/>
                  <w:u w:val="none"/>
                </w:rPr>
                <w:t>https://www.nes.ru/files/GIVING/audit-report-2017.pdf</w:t>
              </w:r>
            </w:hyperlink>
            <w:r w:rsidRPr="00C857AD">
              <w:rPr>
                <w:color w:val="000000" w:themeColor="text1"/>
                <w:sz w:val="22"/>
                <w:szCs w:val="22"/>
              </w:rPr>
              <w:t>. Выскажите собственное суждение об эффективности использования средств</w:t>
            </w:r>
          </w:p>
          <w:p w:rsidR="009B434C" w:rsidRPr="00C857AD" w:rsidRDefault="009B434C" w:rsidP="00C857AD">
            <w:pPr>
              <w:tabs>
                <w:tab w:val="left" w:pos="540"/>
              </w:tabs>
              <w:contextualSpacing/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</w:p>
        </w:tc>
      </w:tr>
      <w:tr w:rsidR="00F32D33" w:rsidTr="00F32D33">
        <w:trPr>
          <w:trHeight w:val="1489"/>
        </w:trPr>
        <w:tc>
          <w:tcPr>
            <w:tcW w:w="2704" w:type="dxa"/>
            <w:vMerge w:val="restart"/>
          </w:tcPr>
          <w:p w:rsidR="00F32D33" w:rsidRPr="0086609A" w:rsidRDefault="00F32D33" w:rsidP="0086609A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  <w:r w:rsidRPr="0086609A">
              <w:rPr>
                <w:rStyle w:val="FontStyle44"/>
                <w:sz w:val="22"/>
                <w:szCs w:val="22"/>
              </w:rPr>
              <w:lastRenderedPageBreak/>
              <w:t>4. Критически переосмысливает свой выбор, сопоставляя с альтернативными подходами. Оценивает последствия принимаемых решений. Учитывая неочевидные цепочки «последствия последствий» («причины причин») и контурные связи.</w:t>
            </w:r>
          </w:p>
          <w:p w:rsidR="00F32D33" w:rsidRPr="0086609A" w:rsidRDefault="00F32D33" w:rsidP="0086609A">
            <w:pPr>
              <w:pStyle w:val="Style22"/>
              <w:widowControl/>
              <w:spacing w:line="240" w:lineRule="auto"/>
              <w:jc w:val="both"/>
              <w:rPr>
                <w:rStyle w:val="FontStyle44"/>
                <w:b/>
                <w:sz w:val="22"/>
                <w:szCs w:val="22"/>
              </w:rPr>
            </w:pPr>
          </w:p>
        </w:tc>
        <w:tc>
          <w:tcPr>
            <w:tcW w:w="2384" w:type="dxa"/>
          </w:tcPr>
          <w:p w:rsidR="00F32D33" w:rsidRPr="0086609A" w:rsidRDefault="00F32D33" w:rsidP="0086609A">
            <w:pPr>
              <w:jc w:val="both"/>
              <w:rPr>
                <w:rStyle w:val="FontStyle44"/>
                <w:sz w:val="22"/>
                <w:szCs w:val="22"/>
              </w:rPr>
            </w:pPr>
            <w:r w:rsidRPr="0086609A"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86609A">
              <w:rPr>
                <w:rStyle w:val="FontStyle44"/>
                <w:sz w:val="22"/>
                <w:szCs w:val="22"/>
              </w:rPr>
              <w:t>современные проблемы организации и функционирования общественных финансов.</w:t>
            </w:r>
          </w:p>
        </w:tc>
        <w:tc>
          <w:tcPr>
            <w:tcW w:w="4830" w:type="dxa"/>
          </w:tcPr>
          <w:p w:rsidR="00F32D33" w:rsidRPr="0086609A" w:rsidRDefault="0086609A" w:rsidP="0086609A">
            <w:pPr>
              <w:pStyle w:val="af0"/>
              <w:ind w:left="0" w:firstLine="0"/>
              <w:jc w:val="both"/>
              <w:rPr>
                <w:rStyle w:val="FontStyle12"/>
                <w:rFonts w:eastAsia="Calibri"/>
                <w:sz w:val="22"/>
                <w:szCs w:val="22"/>
              </w:rPr>
            </w:pPr>
            <w:r w:rsidRPr="0086609A">
              <w:rPr>
                <w:sz w:val="22"/>
                <w:szCs w:val="22"/>
              </w:rPr>
              <w:t xml:space="preserve">Одной из проблем </w:t>
            </w:r>
            <w:r w:rsidRPr="0086609A">
              <w:rPr>
                <w:rStyle w:val="FontStyle44"/>
                <w:sz w:val="22"/>
                <w:szCs w:val="22"/>
              </w:rPr>
              <w:t>организации и функционирования общественных финансов</w:t>
            </w:r>
            <w:r w:rsidRPr="0086609A">
              <w:rPr>
                <w:sz w:val="22"/>
                <w:szCs w:val="22"/>
              </w:rPr>
              <w:t xml:space="preserve"> является п</w:t>
            </w:r>
            <w:r w:rsidR="00F32D33" w:rsidRPr="0086609A">
              <w:rPr>
                <w:sz w:val="22"/>
                <w:szCs w:val="22"/>
              </w:rPr>
              <w:t xml:space="preserve">овышение эффективности бюджетных расходов. </w:t>
            </w:r>
            <w:r w:rsidRPr="0086609A">
              <w:rPr>
                <w:sz w:val="22"/>
                <w:szCs w:val="22"/>
              </w:rPr>
              <w:t>Раскройте план</w:t>
            </w:r>
            <w:r w:rsidRPr="0086609A">
              <w:rPr>
                <w:spacing w:val="109"/>
                <w:sz w:val="22"/>
                <w:szCs w:val="22"/>
              </w:rPr>
              <w:t xml:space="preserve"> по </w:t>
            </w:r>
            <w:r w:rsidRPr="0086609A">
              <w:rPr>
                <w:sz w:val="22"/>
                <w:szCs w:val="22"/>
              </w:rPr>
              <w:t>ее решению в</w:t>
            </w:r>
            <w:r w:rsidR="00F32D33" w:rsidRPr="0086609A">
              <w:rPr>
                <w:sz w:val="22"/>
                <w:szCs w:val="22"/>
              </w:rPr>
              <w:t>: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рост</w:t>
            </w:r>
            <w:r w:rsidRPr="0086609A">
              <w:rPr>
                <w:sz w:val="22"/>
                <w:szCs w:val="22"/>
              </w:rPr>
              <w:t>е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стимулирующих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бюджетных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расходов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и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сокращении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неэффективных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расходов, п</w:t>
            </w:r>
            <w:r w:rsidR="00F32D33" w:rsidRPr="0086609A">
              <w:rPr>
                <w:sz w:val="22"/>
                <w:szCs w:val="22"/>
              </w:rPr>
              <w:t>ереход</w:t>
            </w:r>
            <w:r w:rsidRPr="0086609A">
              <w:rPr>
                <w:sz w:val="22"/>
                <w:szCs w:val="22"/>
              </w:rPr>
              <w:t>е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от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функционально</w:t>
            </w:r>
            <w:r w:rsidRPr="0086609A">
              <w:rPr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-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ведомственного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бюджетирования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к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программному</w:t>
            </w:r>
            <w:r w:rsidR="00F32D33"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бюджету,</w:t>
            </w:r>
            <w:r w:rsidRPr="0086609A">
              <w:rPr>
                <w:spacing w:val="111"/>
                <w:sz w:val="22"/>
                <w:szCs w:val="22"/>
              </w:rPr>
              <w:t xml:space="preserve"> </w:t>
            </w:r>
            <w:r w:rsidR="00F32D33" w:rsidRPr="0086609A">
              <w:rPr>
                <w:sz w:val="22"/>
                <w:szCs w:val="22"/>
              </w:rPr>
              <w:t>увеличению</w:t>
            </w:r>
            <w:r w:rsidRPr="0086609A">
              <w:rPr>
                <w:sz w:val="22"/>
                <w:szCs w:val="22"/>
              </w:rPr>
              <w:t xml:space="preserve"> бюджетных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расходов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на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человеческий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капитал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и</w:t>
            </w:r>
            <w:r w:rsidRPr="0086609A">
              <w:rPr>
                <w:spacing w:val="1"/>
                <w:sz w:val="22"/>
                <w:szCs w:val="22"/>
              </w:rPr>
              <w:t xml:space="preserve"> </w:t>
            </w:r>
            <w:r w:rsidRPr="0086609A">
              <w:rPr>
                <w:sz w:val="22"/>
                <w:szCs w:val="22"/>
              </w:rPr>
              <w:t>инфраструктуру.</w:t>
            </w:r>
          </w:p>
        </w:tc>
      </w:tr>
      <w:tr w:rsidR="00F32D33" w:rsidTr="0086609A">
        <w:trPr>
          <w:trHeight w:val="415"/>
        </w:trPr>
        <w:tc>
          <w:tcPr>
            <w:tcW w:w="2704" w:type="dxa"/>
            <w:vMerge/>
          </w:tcPr>
          <w:p w:rsidR="00F32D33" w:rsidRPr="0086609A" w:rsidRDefault="00F32D33" w:rsidP="0086609A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F32D33" w:rsidRPr="0086609A" w:rsidRDefault="00F32D33" w:rsidP="0086609A">
            <w:pPr>
              <w:jc w:val="both"/>
              <w:rPr>
                <w:rStyle w:val="FontStyle44"/>
                <w:sz w:val="22"/>
                <w:szCs w:val="22"/>
              </w:rPr>
            </w:pPr>
            <w:r w:rsidRPr="0086609A">
              <w:rPr>
                <w:rStyle w:val="FontStyle44"/>
                <w:b/>
                <w:sz w:val="22"/>
                <w:szCs w:val="22"/>
              </w:rPr>
              <w:t xml:space="preserve">Уметь: </w:t>
            </w:r>
            <w:r w:rsidRPr="0086609A">
              <w:rPr>
                <w:rStyle w:val="FontStyle44"/>
                <w:sz w:val="22"/>
                <w:szCs w:val="22"/>
              </w:rPr>
              <w:t>обосновывать сущность, выявлять закономерности для решения поставленных задач в области организации и функционирования общественных финансов.</w:t>
            </w:r>
          </w:p>
        </w:tc>
        <w:tc>
          <w:tcPr>
            <w:tcW w:w="4830" w:type="dxa"/>
          </w:tcPr>
          <w:p w:rsidR="00F32D33" w:rsidRPr="0086609A" w:rsidRDefault="00F32D33" w:rsidP="0086609A">
            <w:pPr>
              <w:pStyle w:val="Style2"/>
              <w:spacing w:line="240" w:lineRule="auto"/>
              <w:ind w:firstLine="34"/>
              <w:rPr>
                <w:sz w:val="22"/>
                <w:szCs w:val="22"/>
              </w:rPr>
            </w:pPr>
            <w:r w:rsidRPr="0086609A">
              <w:rPr>
                <w:sz w:val="22"/>
                <w:szCs w:val="22"/>
              </w:rPr>
              <w:t>Эксперты Всемирного банка считают, что администрирование взносов на социальное страхование должны осуществлять налоговые органы, но практика европейских стран показывает, что в большинстве стран это делают органы управления социальным страхованием. Приведите аргументы в пользу одной и другой точек зрения. Сформулируйте и обоснуйте собственную позицию по этому вопросу.</w:t>
            </w:r>
          </w:p>
          <w:p w:rsidR="00F32D33" w:rsidRPr="0086609A" w:rsidRDefault="00F32D33" w:rsidP="0086609A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</w:p>
        </w:tc>
      </w:tr>
      <w:tr w:rsidR="00FD51FA" w:rsidTr="00FD51FA">
        <w:trPr>
          <w:trHeight w:val="3045"/>
        </w:trPr>
        <w:tc>
          <w:tcPr>
            <w:tcW w:w="2704" w:type="dxa"/>
            <w:vMerge w:val="restart"/>
          </w:tcPr>
          <w:p w:rsidR="00FD51FA" w:rsidRPr="00FD51FA" w:rsidRDefault="00FD51FA" w:rsidP="005C4438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  <w:r w:rsidRPr="00FD51FA">
              <w:rPr>
                <w:rStyle w:val="FontStyle44"/>
                <w:sz w:val="22"/>
                <w:szCs w:val="22"/>
              </w:rPr>
              <w:t>5.</w:t>
            </w:r>
            <w:r w:rsidRPr="00FD51FA">
              <w:rPr>
                <w:rStyle w:val="FontStyle44"/>
                <w:sz w:val="22"/>
                <w:szCs w:val="22"/>
              </w:rPr>
              <w:tab/>
              <w:t>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</w:t>
            </w:r>
          </w:p>
          <w:p w:rsidR="00FD51FA" w:rsidRPr="00FD51FA" w:rsidRDefault="00FD51FA" w:rsidP="005C4438">
            <w:pPr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FD51FA" w:rsidRPr="00FD51FA" w:rsidRDefault="00FD51FA" w:rsidP="002172EA">
            <w:pPr>
              <w:jc w:val="both"/>
              <w:rPr>
                <w:rStyle w:val="FontStyle44"/>
                <w:sz w:val="22"/>
                <w:szCs w:val="22"/>
              </w:rPr>
            </w:pPr>
            <w:r w:rsidRPr="00FD51FA"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FD51FA">
              <w:rPr>
                <w:rStyle w:val="FontStyle44"/>
                <w:sz w:val="22"/>
                <w:szCs w:val="22"/>
              </w:rPr>
              <w:t>приемы индукции и дедукции, анализа и синтеза, декомпозиции и агрегирования при решении практических задач управления и подготовке аналитических отчетов.</w:t>
            </w:r>
          </w:p>
        </w:tc>
        <w:tc>
          <w:tcPr>
            <w:tcW w:w="4830" w:type="dxa"/>
          </w:tcPr>
          <w:p w:rsidR="00FD51FA" w:rsidRPr="00FD51FA" w:rsidRDefault="00FD51FA" w:rsidP="00FD51FA">
            <w:pPr>
              <w:pStyle w:val="Default"/>
              <w:numPr>
                <w:ilvl w:val="0"/>
                <w:numId w:val="29"/>
              </w:numPr>
              <w:ind w:left="-98" w:right="-108" w:firstLine="0"/>
              <w:jc w:val="both"/>
              <w:rPr>
                <w:color w:val="auto"/>
                <w:sz w:val="22"/>
                <w:szCs w:val="22"/>
              </w:rPr>
            </w:pPr>
            <w:r w:rsidRPr="00FD51FA">
              <w:rPr>
                <w:sz w:val="22"/>
                <w:szCs w:val="22"/>
                <w:shd w:val="clear" w:color="auto" w:fill="FFFFFF"/>
              </w:rPr>
              <w:t>Назвать документы стратегического планирования, разрабатываемых на федеральном уровне в рамках целеполагания.</w:t>
            </w:r>
          </w:p>
          <w:p w:rsidR="00FD51FA" w:rsidRPr="00FD51FA" w:rsidRDefault="00FD51FA" w:rsidP="00FD51FA">
            <w:pPr>
              <w:pStyle w:val="Style2"/>
              <w:numPr>
                <w:ilvl w:val="0"/>
                <w:numId w:val="29"/>
              </w:numPr>
              <w:spacing w:line="240" w:lineRule="auto"/>
              <w:ind w:left="-98" w:right="-108"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FD51FA">
              <w:rPr>
                <w:sz w:val="22"/>
                <w:szCs w:val="22"/>
                <w:shd w:val="clear" w:color="auto" w:fill="FFFFFF"/>
              </w:rPr>
              <w:t>Раскрыть место целеполагания в системе эффективности государственных и муниципальных финансов.</w:t>
            </w:r>
          </w:p>
        </w:tc>
      </w:tr>
      <w:tr w:rsidR="00FD51FA" w:rsidTr="00766670">
        <w:trPr>
          <w:trHeight w:val="1500"/>
        </w:trPr>
        <w:tc>
          <w:tcPr>
            <w:tcW w:w="2704" w:type="dxa"/>
            <w:vMerge/>
          </w:tcPr>
          <w:p w:rsidR="00FD51FA" w:rsidRPr="00FD51FA" w:rsidRDefault="00FD51FA" w:rsidP="005C4438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FD51FA" w:rsidRPr="00FD51FA" w:rsidRDefault="00FD51FA" w:rsidP="002172EA">
            <w:pPr>
              <w:jc w:val="both"/>
              <w:rPr>
                <w:rStyle w:val="FontStyle44"/>
                <w:b/>
                <w:sz w:val="22"/>
                <w:szCs w:val="22"/>
              </w:rPr>
            </w:pPr>
            <w:r w:rsidRPr="00FD51FA">
              <w:rPr>
                <w:rStyle w:val="FontStyle44"/>
                <w:b/>
                <w:sz w:val="22"/>
                <w:szCs w:val="22"/>
              </w:rPr>
              <w:t>Уметь</w:t>
            </w:r>
            <w:r w:rsidRPr="00FD51FA">
              <w:rPr>
                <w:rStyle w:val="FontStyle44"/>
                <w:sz w:val="22"/>
                <w:szCs w:val="22"/>
              </w:rPr>
              <w:t>: решать практические задачи управления и готовить аналитические отчеты.</w:t>
            </w:r>
          </w:p>
        </w:tc>
        <w:tc>
          <w:tcPr>
            <w:tcW w:w="4830" w:type="dxa"/>
          </w:tcPr>
          <w:p w:rsidR="00FD51FA" w:rsidRPr="00FD51FA" w:rsidRDefault="00FD51FA" w:rsidP="00FD51FA">
            <w:pPr>
              <w:tabs>
                <w:tab w:val="left" w:pos="540"/>
              </w:tabs>
              <w:contextualSpacing/>
              <w:jc w:val="both"/>
              <w:rPr>
                <w:rStyle w:val="FontStyle12"/>
                <w:b/>
                <w:color w:val="FF0000"/>
                <w:sz w:val="22"/>
                <w:szCs w:val="22"/>
              </w:rPr>
            </w:pPr>
            <w:r w:rsidRPr="00FD51FA">
              <w:rPr>
                <w:sz w:val="22"/>
                <w:szCs w:val="22"/>
              </w:rPr>
              <w:t>В настоящее время расширяются инструменты размещения временно свободных бюджетных средств в Российской Федерации, изучите и предложите собственные классификационные признаки для описания этих инструментов. Объясните, какое значение для бизнеса имеет система кэшменеджмента в государственном секторе.</w:t>
            </w:r>
          </w:p>
        </w:tc>
      </w:tr>
      <w:tr w:rsidR="00446DDF" w:rsidTr="00446DDF">
        <w:trPr>
          <w:trHeight w:val="2024"/>
        </w:trPr>
        <w:tc>
          <w:tcPr>
            <w:tcW w:w="2704" w:type="dxa"/>
            <w:vMerge w:val="restart"/>
          </w:tcPr>
          <w:p w:rsidR="00446DDF" w:rsidRPr="00FF643F" w:rsidRDefault="00446DDF" w:rsidP="00507DC0">
            <w:pPr>
              <w:pStyle w:val="Style22"/>
              <w:spacing w:line="240" w:lineRule="auto"/>
              <w:ind w:left="-113" w:right="-93"/>
              <w:jc w:val="both"/>
              <w:rPr>
                <w:rStyle w:val="FontStyle44"/>
                <w:sz w:val="22"/>
                <w:szCs w:val="22"/>
              </w:rPr>
            </w:pPr>
            <w:r w:rsidRPr="00FF643F">
              <w:rPr>
                <w:rStyle w:val="FontStyle44"/>
                <w:sz w:val="22"/>
                <w:szCs w:val="22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</w:t>
            </w:r>
          </w:p>
        </w:tc>
        <w:tc>
          <w:tcPr>
            <w:tcW w:w="2384" w:type="dxa"/>
          </w:tcPr>
          <w:p w:rsidR="00446DDF" w:rsidRPr="00FF643F" w:rsidRDefault="00446DDF" w:rsidP="00507DC0">
            <w:pPr>
              <w:ind w:left="-123" w:right="-118"/>
              <w:jc w:val="both"/>
              <w:rPr>
                <w:rStyle w:val="FontStyle44"/>
                <w:sz w:val="22"/>
                <w:szCs w:val="22"/>
              </w:rPr>
            </w:pPr>
            <w:r w:rsidRPr="00FF643F">
              <w:rPr>
                <w:rStyle w:val="FontStyle44"/>
                <w:b/>
                <w:sz w:val="22"/>
                <w:szCs w:val="22"/>
              </w:rPr>
              <w:t xml:space="preserve">Знать: </w:t>
            </w:r>
            <w:r w:rsidRPr="00FF643F">
              <w:rPr>
                <w:rStyle w:val="FontStyle44"/>
                <w:sz w:val="22"/>
                <w:szCs w:val="22"/>
              </w:rPr>
              <w:t>логику и последовательность проведения научного исследования в области организации и функционировании общественных финансов.</w:t>
            </w:r>
          </w:p>
        </w:tc>
        <w:tc>
          <w:tcPr>
            <w:tcW w:w="4830" w:type="dxa"/>
          </w:tcPr>
          <w:p w:rsidR="00FF643F" w:rsidRPr="00FF643F" w:rsidRDefault="00FF643F" w:rsidP="00507DC0">
            <w:pPr>
              <w:pStyle w:val="Default"/>
              <w:ind w:left="-98" w:right="-108"/>
              <w:jc w:val="both"/>
              <w:rPr>
                <w:color w:val="auto"/>
                <w:sz w:val="22"/>
                <w:szCs w:val="22"/>
              </w:rPr>
            </w:pPr>
            <w:r w:rsidRPr="00FF643F">
              <w:rPr>
                <w:color w:val="auto"/>
                <w:sz w:val="22"/>
                <w:szCs w:val="22"/>
              </w:rPr>
              <w:t>1.</w:t>
            </w:r>
            <w:r w:rsidR="00507DC0">
              <w:rPr>
                <w:color w:val="auto"/>
                <w:sz w:val="22"/>
                <w:szCs w:val="22"/>
              </w:rPr>
              <w:t xml:space="preserve"> </w:t>
            </w:r>
            <w:r w:rsidRPr="00FF643F">
              <w:rPr>
                <w:color w:val="auto"/>
                <w:sz w:val="22"/>
                <w:szCs w:val="22"/>
              </w:rPr>
              <w:t>Раскройте содержание и принципы организации НИР, излагаемые в отчетах по учебной и преддипломной практикам</w:t>
            </w:r>
          </w:p>
          <w:p w:rsidR="00446DDF" w:rsidRPr="00FF643F" w:rsidRDefault="00FF643F" w:rsidP="00507DC0">
            <w:pPr>
              <w:pStyle w:val="Style2"/>
              <w:spacing w:line="240" w:lineRule="auto"/>
              <w:ind w:left="-98" w:right="-108" w:firstLine="0"/>
              <w:rPr>
                <w:rStyle w:val="FontStyle12"/>
                <w:rFonts w:eastAsia="Calibri"/>
                <w:sz w:val="22"/>
                <w:szCs w:val="22"/>
              </w:rPr>
            </w:pPr>
            <w:r w:rsidRPr="00FF643F">
              <w:rPr>
                <w:sz w:val="22"/>
                <w:szCs w:val="22"/>
              </w:rPr>
              <w:t>2. Дайте характеристику правилам оформления НИР в соответствии с нормами ГОСТ, методическим разработкам исследований.</w:t>
            </w:r>
          </w:p>
        </w:tc>
      </w:tr>
      <w:tr w:rsidR="00446DDF" w:rsidTr="00446DDF">
        <w:trPr>
          <w:trHeight w:val="1557"/>
        </w:trPr>
        <w:tc>
          <w:tcPr>
            <w:tcW w:w="2704" w:type="dxa"/>
            <w:vMerge/>
          </w:tcPr>
          <w:p w:rsidR="00446DDF" w:rsidRPr="005C4438" w:rsidRDefault="00446DDF" w:rsidP="005C4438">
            <w:pPr>
              <w:pStyle w:val="Style22"/>
              <w:spacing w:line="240" w:lineRule="auto"/>
              <w:jc w:val="both"/>
              <w:rPr>
                <w:rStyle w:val="FontStyle44"/>
                <w:sz w:val="22"/>
                <w:szCs w:val="22"/>
              </w:rPr>
            </w:pPr>
          </w:p>
        </w:tc>
        <w:tc>
          <w:tcPr>
            <w:tcW w:w="2384" w:type="dxa"/>
          </w:tcPr>
          <w:p w:rsidR="00446DDF" w:rsidRPr="00446DDF" w:rsidRDefault="00446DDF" w:rsidP="00507DC0">
            <w:pPr>
              <w:ind w:left="-123" w:right="-118"/>
              <w:jc w:val="both"/>
              <w:rPr>
                <w:rStyle w:val="FontStyle44"/>
                <w:sz w:val="22"/>
                <w:szCs w:val="22"/>
              </w:rPr>
            </w:pPr>
            <w:r>
              <w:rPr>
                <w:rStyle w:val="FontStyle44"/>
                <w:b/>
                <w:sz w:val="22"/>
                <w:szCs w:val="22"/>
              </w:rPr>
              <w:t>Уметь:</w:t>
            </w:r>
            <w:r w:rsidR="00507DC0">
              <w:rPr>
                <w:rStyle w:val="FontStyle44"/>
                <w:b/>
                <w:sz w:val="22"/>
                <w:szCs w:val="22"/>
              </w:rPr>
              <w:t xml:space="preserve"> </w:t>
            </w:r>
            <w:r>
              <w:rPr>
                <w:rStyle w:val="FontStyle44"/>
                <w:sz w:val="22"/>
                <w:szCs w:val="22"/>
              </w:rPr>
              <w:t>аргументированно излагать цели, задачи, теории, методы исследования и умение делать на этой основе свои выводы.</w:t>
            </w:r>
          </w:p>
        </w:tc>
        <w:tc>
          <w:tcPr>
            <w:tcW w:w="4830" w:type="dxa"/>
          </w:tcPr>
          <w:p w:rsidR="00446DDF" w:rsidRPr="00446DDF" w:rsidRDefault="00446DDF" w:rsidP="00446DDF">
            <w:pPr>
              <w:ind w:left="-98" w:right="-108"/>
              <w:jc w:val="both"/>
              <w:rPr>
                <w:bCs/>
                <w:sz w:val="20"/>
                <w:szCs w:val="20"/>
              </w:rPr>
            </w:pPr>
            <w:r w:rsidRPr="00446DDF">
              <w:rPr>
                <w:sz w:val="20"/>
                <w:szCs w:val="20"/>
              </w:rPr>
              <w:t>Заполните третью колонку таблицы, установив соответствие между субъектом управления общественными финансами на федеральном уровне и реализуемыми им бюджетным полномочиями:</w:t>
            </w:r>
          </w:p>
          <w:tbl>
            <w:tblPr>
              <w:tblW w:w="54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2551"/>
              <w:gridCol w:w="1442"/>
            </w:tblGrid>
            <w:tr w:rsidR="00446DDF" w:rsidRPr="00446DDF" w:rsidTr="00FF643F">
              <w:tc>
                <w:tcPr>
                  <w:tcW w:w="1418" w:type="dxa"/>
                </w:tcPr>
                <w:p w:rsidR="00446DDF" w:rsidRPr="00446DDF" w:rsidRDefault="00446DDF" w:rsidP="00FF643F">
                  <w:pPr>
                    <w:ind w:left="-69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Субъект управления</w:t>
                  </w:r>
                </w:p>
              </w:tc>
              <w:tc>
                <w:tcPr>
                  <w:tcW w:w="2551" w:type="dxa"/>
                </w:tcPr>
                <w:p w:rsidR="00446DDF" w:rsidRPr="00446DDF" w:rsidRDefault="00446DDF" w:rsidP="00446DDF">
                  <w:pPr>
                    <w:ind w:left="-87" w:right="-14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полномочи</w:t>
                  </w:r>
                  <w:r w:rsidRPr="00446DDF">
                    <w:rPr>
                      <w:sz w:val="20"/>
                      <w:szCs w:val="20"/>
                    </w:rPr>
                    <w:t>я</w:t>
                  </w:r>
                </w:p>
              </w:tc>
              <w:tc>
                <w:tcPr>
                  <w:tcW w:w="1442" w:type="dxa"/>
                </w:tcPr>
                <w:p w:rsidR="00446DDF" w:rsidRPr="00446DDF" w:rsidRDefault="00446DDF" w:rsidP="00FF643F">
                  <w:pPr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Соотв.</w:t>
                  </w:r>
                </w:p>
              </w:tc>
            </w:tr>
            <w:tr w:rsidR="00446DDF" w:rsidRPr="00446DDF" w:rsidTr="00FF643F">
              <w:trPr>
                <w:trHeight w:val="279"/>
              </w:trPr>
              <w:tc>
                <w:tcPr>
                  <w:tcW w:w="1418" w:type="dxa"/>
                  <w:vMerge w:val="restart"/>
                </w:tcPr>
                <w:p w:rsidR="00446DDF" w:rsidRPr="00446DDF" w:rsidRDefault="00FF643F" w:rsidP="00FF643F">
                  <w:pPr>
                    <w:ind w:left="-69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 Минфин РФ</w:t>
                  </w: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а) составление проекта федерального бюджета</w:t>
                  </w:r>
                </w:p>
              </w:tc>
              <w:tc>
                <w:tcPr>
                  <w:tcW w:w="1442" w:type="dxa"/>
                  <w:vMerge w:val="restart"/>
                </w:tcPr>
                <w:p w:rsidR="00446DDF" w:rsidRPr="00446DDF" w:rsidRDefault="00446DDF" w:rsidP="00446DDF">
                  <w:pPr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 xml:space="preserve">1- </w:t>
                  </w:r>
                </w:p>
              </w:tc>
            </w:tr>
            <w:tr w:rsidR="00446DDF" w:rsidRPr="00446DDF" w:rsidTr="00FF643F">
              <w:trPr>
                <w:trHeight w:val="279"/>
              </w:trPr>
              <w:tc>
                <w:tcPr>
                  <w:tcW w:w="1418" w:type="dxa"/>
                  <w:vMerge/>
                </w:tcPr>
                <w:p w:rsidR="00446DDF" w:rsidRPr="00446DDF" w:rsidRDefault="00446DDF" w:rsidP="00FF643F">
                  <w:pPr>
                    <w:ind w:left="-69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б) составление кассового плана исполнения федерального бюджета</w:t>
                  </w:r>
                </w:p>
              </w:tc>
              <w:tc>
                <w:tcPr>
                  <w:tcW w:w="1442" w:type="dxa"/>
                  <w:vMerge/>
                </w:tcPr>
                <w:p w:rsidR="00446DDF" w:rsidRPr="00446DDF" w:rsidRDefault="00446DDF" w:rsidP="00446DDF">
                  <w:pPr>
                    <w:ind w:left="360"/>
                    <w:rPr>
                      <w:sz w:val="20"/>
                      <w:szCs w:val="20"/>
                    </w:rPr>
                  </w:pP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 w:val="restart"/>
                </w:tcPr>
                <w:p w:rsidR="00446DDF" w:rsidRPr="00446DDF" w:rsidRDefault="00FF643F" w:rsidP="00FF643F">
                  <w:pPr>
                    <w:ind w:left="-69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  <w:r w:rsidR="00446DDF" w:rsidRPr="00446DDF">
                    <w:rPr>
                      <w:sz w:val="20"/>
                      <w:szCs w:val="20"/>
                    </w:rPr>
                    <w:t>Федеральное казначейство</w:t>
                  </w: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в) утверждение отчета об исполнении федерального бюджета за отчетный финансовый год</w:t>
                  </w:r>
                </w:p>
              </w:tc>
              <w:tc>
                <w:tcPr>
                  <w:tcW w:w="1442" w:type="dxa"/>
                  <w:vMerge w:val="restart"/>
                </w:tcPr>
                <w:p w:rsidR="00446DDF" w:rsidRPr="00446DDF" w:rsidRDefault="00446DDF" w:rsidP="00446DDF">
                  <w:pPr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 xml:space="preserve">2- </w:t>
                  </w: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/>
                </w:tcPr>
                <w:p w:rsidR="00446DDF" w:rsidRPr="00446DDF" w:rsidRDefault="00446DDF" w:rsidP="00FF643F">
                  <w:pPr>
                    <w:ind w:left="-69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г) составление бюджетной росписи</w:t>
                  </w:r>
                </w:p>
              </w:tc>
              <w:tc>
                <w:tcPr>
                  <w:tcW w:w="1442" w:type="dxa"/>
                  <w:vMerge/>
                </w:tcPr>
                <w:p w:rsidR="00446DDF" w:rsidRPr="00446DDF" w:rsidRDefault="00446DDF" w:rsidP="00446DDF">
                  <w:pPr>
                    <w:ind w:left="360"/>
                    <w:rPr>
                      <w:sz w:val="20"/>
                      <w:szCs w:val="20"/>
                    </w:rPr>
                  </w:pP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 w:val="restart"/>
                </w:tcPr>
                <w:p w:rsidR="00446DDF" w:rsidRPr="00446DDF" w:rsidRDefault="00FF643F" w:rsidP="00FF643F">
                  <w:pPr>
                    <w:ind w:left="-69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  <w:r w:rsidR="00446DDF" w:rsidRPr="00446DDF">
                    <w:rPr>
                      <w:sz w:val="20"/>
                      <w:szCs w:val="20"/>
                    </w:rPr>
                    <w:t>Федеральн</w:t>
                  </w:r>
                  <w:r>
                    <w:rPr>
                      <w:sz w:val="20"/>
                      <w:szCs w:val="20"/>
                    </w:rPr>
                    <w:t>ое Собрание РФ</w:t>
                  </w: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д) составление сводной бюджетной росписи федерального бюджета</w:t>
                  </w:r>
                </w:p>
              </w:tc>
              <w:tc>
                <w:tcPr>
                  <w:tcW w:w="1442" w:type="dxa"/>
                  <w:vMerge w:val="restart"/>
                </w:tcPr>
                <w:p w:rsidR="00446DDF" w:rsidRPr="00446DDF" w:rsidRDefault="00446DDF" w:rsidP="00446DDF">
                  <w:pPr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3-</w:t>
                  </w: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/>
                </w:tcPr>
                <w:p w:rsidR="00446DDF" w:rsidRPr="00446DDF" w:rsidRDefault="00446DDF" w:rsidP="00FF643F">
                  <w:pPr>
                    <w:ind w:left="-69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е) составление программы государственных внешних за</w:t>
                  </w:r>
                  <w:r w:rsidR="00FF643F">
                    <w:rPr>
                      <w:sz w:val="20"/>
                      <w:szCs w:val="20"/>
                    </w:rPr>
                    <w:t>имствований РФ</w:t>
                  </w:r>
                </w:p>
              </w:tc>
              <w:tc>
                <w:tcPr>
                  <w:tcW w:w="1442" w:type="dxa"/>
                  <w:vMerge/>
                </w:tcPr>
                <w:p w:rsidR="00446DDF" w:rsidRPr="00446DDF" w:rsidRDefault="00446DDF" w:rsidP="00446DDF">
                  <w:pPr>
                    <w:ind w:left="360"/>
                    <w:rPr>
                      <w:sz w:val="20"/>
                      <w:szCs w:val="20"/>
                    </w:rPr>
                  </w:pP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 w:val="restart"/>
                </w:tcPr>
                <w:p w:rsidR="00446DDF" w:rsidRPr="00446DDF" w:rsidRDefault="00446DDF" w:rsidP="00FF643F">
                  <w:pPr>
                    <w:ind w:left="-69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4. Главный распорядитель бюджетных средств</w:t>
                  </w: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ж) управление государстве</w:t>
                  </w:r>
                  <w:r w:rsidR="00FF643F">
                    <w:rPr>
                      <w:sz w:val="20"/>
                      <w:szCs w:val="20"/>
                    </w:rPr>
                    <w:t>нным долгом РФ</w:t>
                  </w:r>
                </w:p>
              </w:tc>
              <w:tc>
                <w:tcPr>
                  <w:tcW w:w="1442" w:type="dxa"/>
                  <w:vMerge w:val="restart"/>
                </w:tcPr>
                <w:p w:rsidR="00446DDF" w:rsidRPr="00446DDF" w:rsidRDefault="00446DDF" w:rsidP="00FF643F">
                  <w:pPr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4-</w:t>
                  </w:r>
                </w:p>
              </w:tc>
            </w:tr>
            <w:tr w:rsidR="00446DDF" w:rsidRPr="00446DDF" w:rsidTr="00FF643F">
              <w:trPr>
                <w:trHeight w:val="375"/>
              </w:trPr>
              <w:tc>
                <w:tcPr>
                  <w:tcW w:w="1418" w:type="dxa"/>
                  <w:vMerge/>
                </w:tcPr>
                <w:p w:rsidR="00446DDF" w:rsidRPr="00446DDF" w:rsidRDefault="00446DDF" w:rsidP="00446DDF">
                  <w:pPr>
                    <w:ind w:left="3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:rsidR="00446DDF" w:rsidRPr="00446DDF" w:rsidRDefault="00446DDF" w:rsidP="00FF643F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446DDF">
                    <w:rPr>
                      <w:sz w:val="20"/>
                      <w:szCs w:val="20"/>
                    </w:rPr>
                    <w:t>з) учет операций по кассовому исполнению федерального бюджета</w:t>
                  </w:r>
                </w:p>
              </w:tc>
              <w:tc>
                <w:tcPr>
                  <w:tcW w:w="1442" w:type="dxa"/>
                  <w:vMerge/>
                </w:tcPr>
                <w:p w:rsidR="00446DDF" w:rsidRPr="00446DDF" w:rsidRDefault="00446DDF" w:rsidP="00446DDF">
                  <w:pPr>
                    <w:ind w:left="36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46DDF" w:rsidRPr="002172EA" w:rsidRDefault="00446DDF" w:rsidP="002172EA">
            <w:pPr>
              <w:pStyle w:val="Style2"/>
              <w:spacing w:line="240" w:lineRule="auto"/>
              <w:ind w:firstLine="0"/>
              <w:rPr>
                <w:rStyle w:val="FontStyle12"/>
                <w:rFonts w:eastAsia="Calibri"/>
                <w:sz w:val="22"/>
                <w:szCs w:val="22"/>
              </w:rPr>
            </w:pPr>
          </w:p>
        </w:tc>
      </w:tr>
    </w:tbl>
    <w:p w:rsidR="00236F72" w:rsidRDefault="00236F72" w:rsidP="006C037A">
      <w:pPr>
        <w:jc w:val="both"/>
        <w:rPr>
          <w:b/>
          <w:sz w:val="28"/>
          <w:szCs w:val="28"/>
        </w:rPr>
      </w:pPr>
    </w:p>
    <w:p w:rsidR="003C6444" w:rsidRPr="003C6444" w:rsidRDefault="00AC6AB9" w:rsidP="006C037A">
      <w:pPr>
        <w:jc w:val="both"/>
        <w:rPr>
          <w:b/>
          <w:sz w:val="28"/>
          <w:szCs w:val="28"/>
        </w:rPr>
      </w:pPr>
      <w:r w:rsidRPr="00C7440B">
        <w:rPr>
          <w:b/>
          <w:sz w:val="28"/>
          <w:szCs w:val="28"/>
        </w:rPr>
        <w:t>В</w:t>
      </w:r>
      <w:r w:rsidR="003C6444">
        <w:rPr>
          <w:b/>
          <w:sz w:val="28"/>
          <w:szCs w:val="28"/>
        </w:rPr>
        <w:t>опросы для подготовки к экзамену</w:t>
      </w:r>
    </w:p>
    <w:p w:rsidR="00507DC0" w:rsidRPr="00507DC0" w:rsidRDefault="00507DC0" w:rsidP="00507DC0">
      <w:pPr>
        <w:jc w:val="both"/>
        <w:rPr>
          <w:b/>
        </w:rPr>
      </w:pP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Содержание и формы организации финансов общественного сектора</w:t>
      </w:r>
      <w:r w:rsidR="004D0FB3">
        <w:rPr>
          <w:rFonts w:ascii="Times New Roman" w:hAnsi="Times New Roman"/>
        </w:rPr>
        <w:t xml:space="preserve"> (ПКН - 2).</w:t>
      </w:r>
    </w:p>
    <w:p w:rsidR="004D0FB3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Экономическое со</w:t>
      </w:r>
      <w:r>
        <w:rPr>
          <w:rFonts w:ascii="Times New Roman" w:hAnsi="Times New Roman"/>
        </w:rPr>
        <w:t xml:space="preserve">держание и специфические черты </w:t>
      </w:r>
      <w:r w:rsidRPr="00507DC0">
        <w:rPr>
          <w:rFonts w:ascii="Times New Roman" w:hAnsi="Times New Roman"/>
        </w:rPr>
        <w:t>бюджета органа власти</w:t>
      </w:r>
      <w:r w:rsidR="004D0FB3">
        <w:rPr>
          <w:rFonts w:ascii="Times New Roman" w:hAnsi="Times New Roman"/>
        </w:rPr>
        <w:t xml:space="preserve"> (ПКН - 2).</w:t>
      </w:r>
    </w:p>
    <w:p w:rsidR="004D0FB3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4D0FB3">
        <w:rPr>
          <w:rFonts w:ascii="Times New Roman" w:hAnsi="Times New Roman"/>
        </w:rPr>
        <w:t>Характеристика внебюджетной формы организации финансов общественного сектора</w:t>
      </w:r>
      <w:r w:rsidR="004D0FB3">
        <w:rPr>
          <w:rFonts w:ascii="Times New Roman" w:hAnsi="Times New Roman"/>
        </w:rPr>
        <w:t xml:space="preserve"> (ПКН - 2).</w:t>
      </w:r>
    </w:p>
    <w:p w:rsidR="004D0FB3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4D0FB3">
        <w:rPr>
          <w:rFonts w:ascii="Times New Roman" w:hAnsi="Times New Roman"/>
        </w:rPr>
        <w:t>Финансы государственных и муниципальных учреждений: принципы и формы организации, тенденции развития</w:t>
      </w:r>
      <w:r w:rsidR="004D0FB3">
        <w:rPr>
          <w:rFonts w:ascii="Times New Roman" w:hAnsi="Times New Roman"/>
        </w:rPr>
        <w:t xml:space="preserve"> (ПКН - 2).</w:t>
      </w:r>
    </w:p>
    <w:p w:rsidR="00507DC0" w:rsidRPr="004D0FB3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4D0FB3">
        <w:rPr>
          <w:rFonts w:ascii="Times New Roman" w:hAnsi="Times New Roman"/>
        </w:rPr>
        <w:t>Специфика финансов государственных корпораций (организаций)</w:t>
      </w:r>
      <w:r w:rsidR="004D0FB3">
        <w:rPr>
          <w:rFonts w:ascii="Times New Roman" w:hAnsi="Times New Roman"/>
        </w:rPr>
        <w:t xml:space="preserve"> (УК - 10).</w:t>
      </w:r>
    </w:p>
    <w:p w:rsidR="00507DC0" w:rsidRPr="004D0FB3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Совр</w:t>
      </w:r>
      <w:r w:rsidR="006C037A">
        <w:rPr>
          <w:rFonts w:ascii="Times New Roman" w:hAnsi="Times New Roman"/>
        </w:rPr>
        <w:t>еменные тенденции развития форм</w:t>
      </w:r>
      <w:r w:rsidRPr="00507DC0">
        <w:rPr>
          <w:rFonts w:ascii="Times New Roman" w:hAnsi="Times New Roman"/>
        </w:rPr>
        <w:t xml:space="preserve"> организации финансов общественного сектора</w:t>
      </w:r>
      <w:r w:rsidR="004D0FB3">
        <w:rPr>
          <w:rFonts w:ascii="Times New Roman" w:hAnsi="Times New Roman"/>
        </w:rPr>
        <w:t xml:space="preserve"> (УК - 10).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Требования к финансовым операциям институциональных единиц общественного сектора</w:t>
      </w:r>
      <w:r w:rsidR="004D0FB3">
        <w:rPr>
          <w:rFonts w:ascii="Times New Roman" w:hAnsi="Times New Roman"/>
        </w:rPr>
        <w:t xml:space="preserve"> (УК - 11).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Классификация результатов финансовых операций институциональных единиц общественного сектора</w:t>
      </w:r>
      <w:r w:rsidR="004D0FB3">
        <w:rPr>
          <w:rFonts w:ascii="Times New Roman" w:hAnsi="Times New Roman"/>
        </w:rPr>
        <w:t xml:space="preserve"> (УК - 10).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Состав и характеристика финансовых операций органов власти</w:t>
      </w:r>
      <w:r w:rsidR="004D0FB3">
        <w:rPr>
          <w:rFonts w:ascii="Times New Roman" w:hAnsi="Times New Roman"/>
        </w:rPr>
        <w:t xml:space="preserve"> (УК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Основные группы доходов бюджетов органов</w:t>
      </w:r>
      <w:r w:rsidR="004D0FB3">
        <w:rPr>
          <w:rFonts w:ascii="Times New Roman" w:hAnsi="Times New Roman"/>
        </w:rPr>
        <w:t xml:space="preserve"> власти, их отличительные черты (УК - 10).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Расходы органов власти: экономическое содержание, классификации, оценка эф</w:t>
      </w:r>
      <w:r w:rsidR="004D0FB3">
        <w:rPr>
          <w:rFonts w:ascii="Times New Roman" w:hAnsi="Times New Roman"/>
        </w:rPr>
        <w:t>фективности и результативности (УК - 10).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Государственные и муниципальные заимствования</w:t>
      </w:r>
      <w:r w:rsidR="004D0FB3">
        <w:rPr>
          <w:rFonts w:ascii="Times New Roman" w:hAnsi="Times New Roman"/>
        </w:rPr>
        <w:t xml:space="preserve"> (ПКН – 2).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Особенности финансовых операций государственных и муниципальных учреждений</w:t>
      </w:r>
      <w:r w:rsidR="004D0FB3">
        <w:rPr>
          <w:rFonts w:ascii="Times New Roman" w:hAnsi="Times New Roman"/>
        </w:rPr>
        <w:t xml:space="preserve"> (УК - 11).</w:t>
      </w:r>
    </w:p>
    <w:p w:rsidR="00507DC0" w:rsidRPr="00507DC0" w:rsidRDefault="00444548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Характеристика </w:t>
      </w:r>
      <w:r w:rsidR="00507DC0" w:rsidRPr="00507DC0">
        <w:rPr>
          <w:rFonts w:ascii="Times New Roman" w:hAnsi="Times New Roman"/>
        </w:rPr>
        <w:t>финансовых операций государственных корпораций</w:t>
      </w:r>
      <w:r w:rsidR="004D0FB3">
        <w:rPr>
          <w:rFonts w:ascii="Times New Roman" w:hAnsi="Times New Roman"/>
        </w:rPr>
        <w:t xml:space="preserve"> (ПКН – 2).</w:t>
      </w:r>
    </w:p>
    <w:p w:rsidR="004D0FB3" w:rsidRDefault="00507DC0" w:rsidP="00771174">
      <w:pPr>
        <w:pStyle w:val="a4"/>
        <w:numPr>
          <w:ilvl w:val="0"/>
          <w:numId w:val="16"/>
        </w:numPr>
        <w:tabs>
          <w:tab w:val="left" w:pos="567"/>
        </w:tabs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4D0FB3">
        <w:rPr>
          <w:rFonts w:ascii="Times New Roman" w:hAnsi="Times New Roman"/>
        </w:rPr>
        <w:t>Факторы, влияющие на изменение концептуальных подходов к трактовке сущности и роли финансов общественного сектора</w:t>
      </w:r>
      <w:r w:rsidR="004D0FB3" w:rsidRPr="004D0FB3">
        <w:rPr>
          <w:rFonts w:ascii="Times New Roman" w:hAnsi="Times New Roman"/>
        </w:rPr>
        <w:t xml:space="preserve"> </w:t>
      </w:r>
      <w:r w:rsidR="004D0FB3">
        <w:rPr>
          <w:rFonts w:ascii="Times New Roman" w:hAnsi="Times New Roman"/>
        </w:rPr>
        <w:t>(УК - 10).</w:t>
      </w:r>
    </w:p>
    <w:p w:rsidR="00507DC0" w:rsidRPr="004D0FB3" w:rsidRDefault="00507DC0" w:rsidP="00771174">
      <w:pPr>
        <w:pStyle w:val="a4"/>
        <w:numPr>
          <w:ilvl w:val="0"/>
          <w:numId w:val="16"/>
        </w:numPr>
        <w:tabs>
          <w:tab w:val="left" w:pos="567"/>
        </w:tabs>
        <w:overflowPunct w:val="0"/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</w:rPr>
      </w:pPr>
      <w:r w:rsidRPr="004D0FB3">
        <w:rPr>
          <w:rFonts w:ascii="Times New Roman" w:hAnsi="Times New Roman"/>
        </w:rPr>
        <w:t>Федерализм как основа развития бюджетов органов власти</w:t>
      </w:r>
      <w:r w:rsidR="004D0FB3" w:rsidRPr="004D0FB3">
        <w:rPr>
          <w:rFonts w:ascii="Times New Roman" w:hAnsi="Times New Roman"/>
        </w:rPr>
        <w:t xml:space="preserve"> </w:t>
      </w:r>
      <w:r w:rsidR="004D0FB3">
        <w:rPr>
          <w:rFonts w:ascii="Times New Roman" w:hAnsi="Times New Roman"/>
        </w:rPr>
        <w:t>(ПКН - 2).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Демократические процессы как основа обеспечения подконтрольности и прозрачности финансов общественного сектора</w:t>
      </w:r>
      <w:r w:rsidR="004D0FB3">
        <w:rPr>
          <w:rFonts w:ascii="Times New Roman" w:hAnsi="Times New Roman"/>
        </w:rPr>
        <w:t xml:space="preserve"> (ПКН - 2).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Понятие бюджетной системы государства, факторы, влияющие на ее построение</w:t>
      </w:r>
      <w:r w:rsidR="00F55E02">
        <w:rPr>
          <w:rFonts w:ascii="Times New Roman" w:hAnsi="Times New Roman"/>
          <w:bCs/>
        </w:rPr>
        <w:t xml:space="preserve"> (УК - 10)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бюджетных систем федеративного и унитарного государства</w:t>
      </w:r>
      <w:r w:rsidR="00F55E02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Понятие и особенности бюджетного федерализма в Российской Федерации</w:t>
      </w:r>
      <w:r w:rsidR="00F55E02">
        <w:rPr>
          <w:rFonts w:ascii="Times New Roman" w:hAnsi="Times New Roman"/>
          <w:bCs/>
        </w:rPr>
        <w:t xml:space="preserve"> (УК - 10)</w:t>
      </w:r>
      <w:r w:rsidRPr="00507DC0">
        <w:rPr>
          <w:rFonts w:ascii="Times New Roman" w:hAnsi="Times New Roman"/>
          <w:bCs/>
        </w:rPr>
        <w:t>.</w:t>
      </w:r>
    </w:p>
    <w:p w:rsidR="00F55E02" w:rsidRDefault="00F55E02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Характеристика правовых основ</w:t>
      </w:r>
      <w:r w:rsidR="00507DC0" w:rsidRPr="00507DC0">
        <w:rPr>
          <w:rFonts w:ascii="Times New Roman" w:hAnsi="Times New Roman"/>
          <w:bCs/>
        </w:rPr>
        <w:t xml:space="preserve"> построения и функционирования бюджетной системы Российской Федерации</w:t>
      </w:r>
      <w:r>
        <w:rPr>
          <w:rFonts w:ascii="Times New Roman" w:hAnsi="Times New Roman"/>
          <w:bCs/>
        </w:rPr>
        <w:t xml:space="preserve"> (ПКН - 2)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F55E02" w:rsidRDefault="00F55E02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F55E02">
        <w:rPr>
          <w:rFonts w:ascii="Times New Roman" w:hAnsi="Times New Roman"/>
          <w:bCs/>
        </w:rPr>
        <w:t>Характеристика принципов</w:t>
      </w:r>
      <w:r w:rsidR="00507DC0" w:rsidRPr="00F55E02">
        <w:rPr>
          <w:rFonts w:ascii="Times New Roman" w:hAnsi="Times New Roman"/>
          <w:bCs/>
        </w:rPr>
        <w:t xml:space="preserve"> построения бюджетных систем в странах ЕС и ОЭСР</w:t>
      </w:r>
      <w:r>
        <w:rPr>
          <w:rFonts w:ascii="Times New Roman" w:hAnsi="Times New Roman"/>
          <w:bCs/>
        </w:rPr>
        <w:t xml:space="preserve"> (ПКН - 2)</w:t>
      </w:r>
      <w:r w:rsidR="00507DC0" w:rsidRPr="00F55E02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lastRenderedPageBreak/>
        <w:t>Характеристика структуры, уровней и видов бюджетов бюджетной системы Российской Федерации</w:t>
      </w:r>
      <w:r w:rsidR="00F55E02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Понятие и характеристика консолидированных бюджетов: консолидированного бюджета Российской Федерации, консолидированного бюджета субъекта Российской Федерации, консолидированного бюджета муниципального района</w:t>
      </w:r>
      <w:r w:rsidR="00F55E02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нормативных правовых актов, регулирующих построение и функционирование бюджетных систем зарубежных государств</w:t>
      </w:r>
      <w:r w:rsidR="00F55E02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F55E02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</w:t>
      </w:r>
      <w:r w:rsidR="00507DC0" w:rsidRPr="00507DC0">
        <w:rPr>
          <w:rFonts w:ascii="Times New Roman" w:hAnsi="Times New Roman"/>
          <w:bCs/>
        </w:rPr>
        <w:t>арак</w:t>
      </w:r>
      <w:r>
        <w:rPr>
          <w:rFonts w:ascii="Times New Roman" w:hAnsi="Times New Roman"/>
          <w:bCs/>
        </w:rPr>
        <w:t>теристика</w:t>
      </w:r>
      <w:r w:rsidR="00507DC0" w:rsidRPr="00507DC0">
        <w:rPr>
          <w:rFonts w:ascii="Times New Roman" w:hAnsi="Times New Roman"/>
          <w:bCs/>
        </w:rPr>
        <w:t xml:space="preserve"> принципы построения бюджетной системы Российской Федерации</w:t>
      </w:r>
      <w:r>
        <w:rPr>
          <w:rFonts w:ascii="Times New Roman" w:hAnsi="Times New Roman"/>
          <w:bCs/>
        </w:rPr>
        <w:t xml:space="preserve"> (ПКН – 2)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rPr>
          <w:sz w:val="22"/>
          <w:szCs w:val="22"/>
        </w:rPr>
      </w:pPr>
      <w:r w:rsidRPr="00507DC0">
        <w:rPr>
          <w:sz w:val="22"/>
          <w:szCs w:val="22"/>
        </w:rPr>
        <w:t>Экономическое содержание внебюджетного фонда, его особенности</w:t>
      </w:r>
      <w:r w:rsidR="00F55E02">
        <w:rPr>
          <w:sz w:val="22"/>
          <w:szCs w:val="22"/>
        </w:rPr>
        <w:t xml:space="preserve"> (ПКН - 2)</w:t>
      </w:r>
      <w:r w:rsidRPr="00507DC0">
        <w:rPr>
          <w:sz w:val="22"/>
          <w:szCs w:val="22"/>
        </w:rPr>
        <w:t>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>Характеристика финансового механизма действующей системы социального страхования</w:t>
      </w:r>
      <w:r w:rsidR="00F55E02">
        <w:rPr>
          <w:sz w:val="22"/>
          <w:szCs w:val="22"/>
        </w:rPr>
        <w:t xml:space="preserve"> (ПКН - 2).</w:t>
      </w:r>
    </w:p>
    <w:p w:rsidR="00507DC0" w:rsidRPr="00507DC0" w:rsidRDefault="006C037A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Виды государственных </w:t>
      </w:r>
      <w:r w:rsidR="00507DC0" w:rsidRPr="00507DC0">
        <w:rPr>
          <w:sz w:val="22"/>
          <w:szCs w:val="22"/>
        </w:rPr>
        <w:t>фондов социального обеспечения, их классификация</w:t>
      </w:r>
      <w:r w:rsidR="00F55E02">
        <w:rPr>
          <w:sz w:val="22"/>
          <w:szCs w:val="22"/>
        </w:rPr>
        <w:t xml:space="preserve"> (УК - 10).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>История формирования и перспективы развития российской и европейской социальной модели</w:t>
      </w:r>
      <w:r w:rsidR="00F55E02">
        <w:rPr>
          <w:sz w:val="22"/>
          <w:szCs w:val="22"/>
        </w:rPr>
        <w:t xml:space="preserve"> (ПКН - 2)</w:t>
      </w:r>
      <w:r w:rsidRPr="00507DC0">
        <w:rPr>
          <w:sz w:val="22"/>
          <w:szCs w:val="22"/>
        </w:rPr>
        <w:t>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>Особенности функционирования системы социального страхования в России и за рубежом</w:t>
      </w:r>
      <w:r w:rsidR="00F55E02">
        <w:rPr>
          <w:sz w:val="22"/>
          <w:szCs w:val="22"/>
        </w:rPr>
        <w:t xml:space="preserve"> (УК - 10).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 xml:space="preserve">Правовые основы функционирования государственных фондов социального обеспечения в России </w:t>
      </w:r>
      <w:r w:rsidR="00F55E02">
        <w:rPr>
          <w:sz w:val="22"/>
          <w:szCs w:val="22"/>
        </w:rPr>
        <w:t>(ПКН - 2).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 xml:space="preserve">Пенсионный фонд Российской Федерации, его назначение, характеристика доходов и расходов бюджета фонда </w:t>
      </w:r>
      <w:r w:rsidR="00F55E02">
        <w:rPr>
          <w:sz w:val="22"/>
          <w:szCs w:val="22"/>
        </w:rPr>
        <w:t>(ПКН - 2).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textAlignment w:val="auto"/>
        <w:rPr>
          <w:sz w:val="22"/>
          <w:szCs w:val="22"/>
        </w:rPr>
      </w:pPr>
      <w:r w:rsidRPr="00507DC0">
        <w:rPr>
          <w:sz w:val="22"/>
          <w:szCs w:val="22"/>
        </w:rPr>
        <w:t xml:space="preserve">Фонд социального страхования Российской Федерации, его назначение, характеристика доходов и расходов бюджета фонда </w:t>
      </w:r>
      <w:r w:rsidR="00F55E02">
        <w:rPr>
          <w:sz w:val="22"/>
          <w:szCs w:val="22"/>
        </w:rPr>
        <w:t>(ПКН - 2).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rPr>
          <w:sz w:val="22"/>
          <w:szCs w:val="22"/>
        </w:rPr>
      </w:pPr>
      <w:r w:rsidRPr="00507DC0">
        <w:rPr>
          <w:sz w:val="22"/>
          <w:szCs w:val="22"/>
        </w:rPr>
        <w:t>Федеральный и территориальные фонды обязательного медицинск</w:t>
      </w:r>
      <w:r w:rsidR="00F55E02">
        <w:rPr>
          <w:sz w:val="22"/>
          <w:szCs w:val="22"/>
        </w:rPr>
        <w:t>ого страхования, их назначение (ПКН - 2).</w:t>
      </w:r>
    </w:p>
    <w:p w:rsidR="00507DC0" w:rsidRPr="00507DC0" w:rsidRDefault="00507DC0" w:rsidP="00771174">
      <w:pPr>
        <w:pStyle w:val="21"/>
        <w:numPr>
          <w:ilvl w:val="0"/>
          <w:numId w:val="16"/>
        </w:numPr>
        <w:spacing w:line="240" w:lineRule="auto"/>
        <w:ind w:left="-567" w:firstLine="709"/>
        <w:rPr>
          <w:sz w:val="22"/>
          <w:szCs w:val="22"/>
        </w:rPr>
      </w:pPr>
      <w:r w:rsidRPr="00507DC0">
        <w:rPr>
          <w:sz w:val="22"/>
          <w:szCs w:val="22"/>
        </w:rPr>
        <w:t>Доходы и расходы бюджетов Федерального и территориальных фондов обязательного медицинского страхования, их характеристика</w:t>
      </w:r>
      <w:r w:rsidR="00F55E02">
        <w:rPr>
          <w:sz w:val="22"/>
          <w:szCs w:val="22"/>
        </w:rPr>
        <w:t xml:space="preserve"> (УК - 10).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Проблемы обеспечения сбалансированности государственных социальных фондов и пути решения</w:t>
      </w:r>
      <w:r w:rsidR="00F55E02">
        <w:rPr>
          <w:rFonts w:ascii="Times New Roman" w:hAnsi="Times New Roman"/>
        </w:rPr>
        <w:t xml:space="preserve"> (УК - 11).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Необходимость и содержание суверенных фондов благосостояния</w:t>
      </w:r>
      <w:r w:rsidR="00F55E02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источников формирования и видов суверенных фондов</w:t>
      </w:r>
      <w:r w:rsidR="00F55E02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F55E02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направлений</w:t>
      </w:r>
      <w:r w:rsidR="00507DC0" w:rsidRPr="00507DC0">
        <w:rPr>
          <w:rFonts w:ascii="Times New Roman" w:hAnsi="Times New Roman"/>
        </w:rPr>
        <w:t xml:space="preserve"> использования средств суверенных фондов благосостояния</w:t>
      </w:r>
      <w:r>
        <w:rPr>
          <w:rFonts w:ascii="Times New Roman" w:hAnsi="Times New Roman"/>
        </w:rPr>
        <w:t xml:space="preserve"> (УК - 10)</w:t>
      </w:r>
      <w:r w:rsidR="00507DC0" w:rsidRPr="00507DC0">
        <w:rPr>
          <w:rFonts w:ascii="Times New Roman" w:hAnsi="Times New Roman"/>
        </w:rPr>
        <w:t>.</w:t>
      </w:r>
    </w:p>
    <w:p w:rsidR="00507DC0" w:rsidRPr="00507DC0" w:rsidRDefault="00F55E02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Характеристика правовых основ</w:t>
      </w:r>
      <w:r w:rsidR="00507DC0" w:rsidRPr="00507DC0">
        <w:rPr>
          <w:rFonts w:ascii="Times New Roman" w:hAnsi="Times New Roman"/>
          <w:bCs/>
        </w:rPr>
        <w:t xml:space="preserve"> формирования и функционирования </w:t>
      </w:r>
      <w:r w:rsidR="00507DC0" w:rsidRPr="00507DC0">
        <w:rPr>
          <w:rFonts w:ascii="Times New Roman" w:hAnsi="Times New Roman"/>
        </w:rPr>
        <w:t>суверенных</w:t>
      </w:r>
      <w:r>
        <w:rPr>
          <w:rFonts w:ascii="Times New Roman" w:hAnsi="Times New Roman"/>
        </w:rPr>
        <w:t xml:space="preserve"> фондов в Российской Федерации (</w:t>
      </w:r>
      <w:r w:rsidR="00365ECE">
        <w:rPr>
          <w:rFonts w:ascii="Times New Roman" w:hAnsi="Times New Roman"/>
        </w:rPr>
        <w:t>ПКН - 2</w:t>
      </w:r>
      <w:r>
        <w:rPr>
          <w:rFonts w:ascii="Times New Roman" w:hAnsi="Times New Roman"/>
        </w:rPr>
        <w:t>).</w:t>
      </w:r>
    </w:p>
    <w:p w:rsidR="00507DC0" w:rsidRPr="00507DC0" w:rsidRDefault="00365ECE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Характеристика особенностей</w:t>
      </w:r>
      <w:r w:rsidR="00507DC0" w:rsidRPr="00507DC0">
        <w:rPr>
          <w:rFonts w:ascii="Times New Roman" w:hAnsi="Times New Roman"/>
          <w:bCs/>
        </w:rPr>
        <w:t xml:space="preserve"> суверенного фонда как особого вида институционального инвестора</w:t>
      </w:r>
      <w:r>
        <w:rPr>
          <w:rFonts w:ascii="Times New Roman" w:hAnsi="Times New Roman"/>
          <w:bCs/>
        </w:rPr>
        <w:t xml:space="preserve"> (ПКН - 2)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Общее и особенное в формировании и использовании средств бюджетного фонда и суверенного фонда</w:t>
      </w:r>
      <w:r w:rsidR="00365ECE">
        <w:rPr>
          <w:rFonts w:ascii="Times New Roman" w:hAnsi="Times New Roman"/>
          <w:bCs/>
        </w:rPr>
        <w:t xml:space="preserve"> (УК - 10)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365ECE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Характеристика возможных организационных моделей</w:t>
      </w:r>
      <w:r w:rsidR="00507DC0" w:rsidRPr="00507DC0">
        <w:rPr>
          <w:rFonts w:ascii="Times New Roman" w:hAnsi="Times New Roman"/>
          <w:bCs/>
        </w:rPr>
        <w:t xml:space="preserve"> управления средствами суверенного фонда</w:t>
      </w:r>
      <w:r>
        <w:rPr>
          <w:rFonts w:ascii="Times New Roman" w:hAnsi="Times New Roman"/>
          <w:bCs/>
        </w:rPr>
        <w:t xml:space="preserve"> (УК - 10)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Становление и развитие суверенных фондов в Российской Федерации</w:t>
      </w:r>
      <w:r w:rsidR="00365ECE">
        <w:rPr>
          <w:rFonts w:ascii="Times New Roman" w:hAnsi="Times New Roman"/>
          <w:bCs/>
        </w:rPr>
        <w:t xml:space="preserve"> (УК - 10)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источников формирования и целей использования средств Фонда национального благосостояния</w:t>
      </w:r>
      <w:r w:rsidR="00365ECE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Модель управления средствами Фонда национального благосостояния, ее характеристика</w:t>
      </w:r>
      <w:r w:rsidR="00365ECE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инвестиционной декларации Фонда национального благосостояния</w:t>
      </w:r>
      <w:r w:rsidR="00365ECE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365ECE" w:rsidP="00771174">
      <w:pPr>
        <w:pStyle w:val="Default"/>
        <w:numPr>
          <w:ilvl w:val="0"/>
          <w:numId w:val="16"/>
        </w:numPr>
        <w:ind w:left="-567" w:firstLine="709"/>
        <w:jc w:val="both"/>
        <w:rPr>
          <w:rFonts w:eastAsiaTheme="minorEastAsia"/>
          <w:sz w:val="22"/>
          <w:szCs w:val="22"/>
        </w:rPr>
      </w:pPr>
      <w:r>
        <w:rPr>
          <w:bCs/>
          <w:sz w:val="22"/>
          <w:szCs w:val="22"/>
        </w:rPr>
        <w:t>Характеристика роли и полномочий</w:t>
      </w:r>
      <w:r w:rsidR="00507DC0" w:rsidRPr="00507DC0">
        <w:rPr>
          <w:bCs/>
          <w:sz w:val="22"/>
          <w:szCs w:val="22"/>
        </w:rPr>
        <w:t xml:space="preserve"> </w:t>
      </w:r>
      <w:r w:rsidR="00507DC0" w:rsidRPr="00507DC0">
        <w:rPr>
          <w:rFonts w:eastAsiaTheme="minorEastAsia"/>
          <w:sz w:val="22"/>
          <w:szCs w:val="22"/>
        </w:rPr>
        <w:t>Минфина России, Банка России, Федерального казначейства в управлении средствами Фонда национального благосостояния</w:t>
      </w:r>
      <w:r>
        <w:rPr>
          <w:rFonts w:eastAsiaTheme="minorEastAsia"/>
          <w:sz w:val="22"/>
          <w:szCs w:val="22"/>
        </w:rPr>
        <w:t xml:space="preserve"> (УК - 11)</w:t>
      </w:r>
      <w:r w:rsidR="00507DC0" w:rsidRPr="00507DC0">
        <w:rPr>
          <w:rFonts w:eastAsiaTheme="minorEastAsia"/>
          <w:sz w:val="22"/>
          <w:szCs w:val="22"/>
        </w:rPr>
        <w:t>.</w:t>
      </w:r>
    </w:p>
    <w:p w:rsidR="00507DC0" w:rsidRPr="00507DC0" w:rsidRDefault="00507DC0" w:rsidP="00771174">
      <w:pPr>
        <w:pStyle w:val="Default"/>
        <w:numPr>
          <w:ilvl w:val="0"/>
          <w:numId w:val="16"/>
        </w:numPr>
        <w:ind w:left="-567" w:firstLine="709"/>
        <w:jc w:val="both"/>
        <w:rPr>
          <w:sz w:val="22"/>
          <w:szCs w:val="22"/>
        </w:rPr>
      </w:pPr>
      <w:r w:rsidRPr="00507DC0">
        <w:rPr>
          <w:rFonts w:eastAsiaTheme="minorEastAsia"/>
          <w:sz w:val="22"/>
          <w:szCs w:val="22"/>
        </w:rPr>
        <w:t>Государственные (муниципальные) учреждения: понятие, правовое положение, отличительные особенности функционирования финансов</w:t>
      </w:r>
      <w:r w:rsidR="00365ECE">
        <w:rPr>
          <w:rFonts w:eastAsiaTheme="minorEastAsia"/>
          <w:sz w:val="22"/>
          <w:szCs w:val="22"/>
        </w:rPr>
        <w:t xml:space="preserve"> (УК - 10)</w:t>
      </w:r>
      <w:r w:rsidRPr="00507DC0">
        <w:rPr>
          <w:rFonts w:eastAsiaTheme="minorEastAsia"/>
          <w:sz w:val="22"/>
          <w:szCs w:val="22"/>
        </w:rPr>
        <w:t>.</w:t>
      </w:r>
    </w:p>
    <w:p w:rsidR="00507DC0" w:rsidRPr="00507DC0" w:rsidRDefault="00365ECE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места</w:t>
      </w:r>
      <w:r w:rsidR="00507DC0" w:rsidRPr="00507DC0">
        <w:rPr>
          <w:rFonts w:ascii="Times New Roman" w:hAnsi="Times New Roman"/>
        </w:rPr>
        <w:t xml:space="preserve"> финансов государственных и муниципальных учреждений в финансах общественного сектора</w:t>
      </w:r>
      <w:r>
        <w:rPr>
          <w:rFonts w:ascii="Times New Roman" w:hAnsi="Times New Roman"/>
        </w:rPr>
        <w:t xml:space="preserve"> (ПКН - 2)</w:t>
      </w:r>
      <w:r w:rsidR="00507DC0"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источников финансового обеспечения деятельности государственных и муниципальных учреждений и факторов, влияющие на их состав</w:t>
      </w:r>
      <w:r w:rsidR="00365ECE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lastRenderedPageBreak/>
        <w:t>Характеристика финансового механизма различных типов государственных и муниципальных учреждений</w:t>
      </w:r>
      <w:r w:rsidR="00365ECE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Механизмы финансирования государственных и муниципальных услуг, их характеристика и направления совершенствования</w:t>
      </w:r>
      <w:r w:rsidR="00365ECE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Виды субсидий государственным (муниципальным) учреждениям: характеристика и особенности предоставления</w:t>
      </w:r>
      <w:r w:rsidR="00365ECE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внебюджетных источников финансового обеспечения деятельности государственных и муниципальных учреждений в Российской Федерации</w:t>
      </w:r>
      <w:r w:rsidR="00365ECE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  <w:bCs/>
        </w:rPr>
        <w:t>Целевой капитал</w:t>
      </w:r>
      <w:r w:rsidRPr="00507DC0">
        <w:rPr>
          <w:rFonts w:ascii="Times New Roman" w:hAnsi="Times New Roman"/>
        </w:rPr>
        <w:t xml:space="preserve"> в составе финансов государственных и муниципальных учреждений: порядок формирования и особенности управления</w:t>
      </w:r>
      <w:r w:rsidR="00F703A7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Основные направления и особенности расходования денежных средств государственных и муниципальных учреждений</w:t>
      </w:r>
      <w:r w:rsidR="00F703A7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Фундаментальные особенности финансов государственных корпораций</w:t>
      </w:r>
      <w:r w:rsidR="00F703A7">
        <w:rPr>
          <w:rFonts w:ascii="Times New Roman" w:hAnsi="Times New Roman"/>
        </w:rPr>
        <w:t xml:space="preserve"> (УК - 10)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Финансовая отчетность, финансовые коэффициенты и социально-экономические показатели государственных корпораций</w:t>
      </w:r>
      <w:r w:rsidR="00F703A7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Государство как инвестор в акционерный капитал корпораций</w:t>
      </w:r>
      <w:r w:rsidR="00F703A7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Содержание и принципы управления финансами общественного сектора</w:t>
      </w:r>
      <w:r w:rsidR="00F703A7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функциональных элементов управления финансами общественного сектора</w:t>
      </w:r>
      <w:r w:rsidR="00F703A7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Содержание и значение стратегического и текущего финансового планирования в управлении финансами общественного сектора</w:t>
      </w:r>
      <w:r w:rsidR="00F703A7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видов финансовых планов, составляемых органами государственной власти и органами местного самоуправления в Российской Федерации</w:t>
      </w:r>
      <w:r w:rsidR="00F703A7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 xml:space="preserve">. </w:t>
      </w:r>
    </w:p>
    <w:p w:rsidR="00507DC0" w:rsidRPr="00507DC0" w:rsidRDefault="00F703A7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Характеристика места</w:t>
      </w:r>
      <w:r w:rsidR="00507DC0" w:rsidRPr="00507DC0">
        <w:rPr>
          <w:rFonts w:ascii="Times New Roman" w:hAnsi="Times New Roman"/>
          <w:bCs/>
        </w:rPr>
        <w:t xml:space="preserve"> бюджета в системе финансовых планов органов государственной власти и органов местного самоуправления</w:t>
      </w:r>
      <w:r>
        <w:rPr>
          <w:rFonts w:ascii="Times New Roman" w:hAnsi="Times New Roman"/>
          <w:bCs/>
        </w:rPr>
        <w:t xml:space="preserve"> (УК - 10)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методов финансового прогнозирования и финансового планирования, применяемых органами государственной власти и органами местного самоуправления, их преимущества и недостатки</w:t>
      </w:r>
      <w:r w:rsidR="005B6CAA">
        <w:rPr>
          <w:rFonts w:ascii="Times New Roman" w:hAnsi="Times New Roman"/>
          <w:bCs/>
        </w:rPr>
        <w:t xml:space="preserve"> (УК - 11)</w:t>
      </w:r>
      <w:r w:rsidRPr="00507DC0">
        <w:rPr>
          <w:rFonts w:ascii="Times New Roman" w:hAnsi="Times New Roman"/>
          <w:bCs/>
        </w:rPr>
        <w:t>.</w:t>
      </w:r>
      <w:r w:rsidR="00F703A7">
        <w:rPr>
          <w:rFonts w:ascii="Times New Roman" w:hAnsi="Times New Roman"/>
          <w:bCs/>
        </w:rPr>
        <w:t xml:space="preserve"> 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Характеристика особенностей и инструментов оперативного управления финансами институциональных единиц общественного сектора</w:t>
      </w:r>
      <w:r w:rsidR="005B6CAA">
        <w:rPr>
          <w:rFonts w:ascii="Times New Roman" w:hAnsi="Times New Roman"/>
          <w:bCs/>
        </w:rPr>
        <w:t xml:space="preserve"> (УК - 10)</w:t>
      </w:r>
      <w:r w:rsidRPr="00507DC0">
        <w:rPr>
          <w:rFonts w:ascii="Times New Roman" w:hAnsi="Times New Roman"/>
          <w:bCs/>
        </w:rPr>
        <w:t>.</w:t>
      </w:r>
    </w:p>
    <w:p w:rsidR="003E5EAE" w:rsidRDefault="005B6CAA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Характеристика содержания и значения</w:t>
      </w:r>
      <w:r w:rsidR="00507DC0" w:rsidRPr="00507DC0">
        <w:rPr>
          <w:rFonts w:ascii="Times New Roman" w:hAnsi="Times New Roman"/>
          <w:bCs/>
        </w:rPr>
        <w:t xml:space="preserve"> государственного и муниципального финансового контроля в управлении финансами общественного сектора</w:t>
      </w:r>
      <w:r>
        <w:rPr>
          <w:rFonts w:ascii="Times New Roman" w:hAnsi="Times New Roman"/>
          <w:bCs/>
        </w:rPr>
        <w:t xml:space="preserve"> (ПКН - 2)</w:t>
      </w:r>
      <w:r w:rsidR="00507DC0" w:rsidRPr="00507DC0">
        <w:rPr>
          <w:rFonts w:ascii="Times New Roman" w:hAnsi="Times New Roman"/>
          <w:bCs/>
        </w:rPr>
        <w:t>.</w:t>
      </w:r>
    </w:p>
    <w:p w:rsidR="00507DC0" w:rsidRPr="003E5EAE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3E5EAE">
        <w:rPr>
          <w:rFonts w:ascii="Times New Roman" w:hAnsi="Times New Roman"/>
          <w:bCs/>
        </w:rPr>
        <w:t>Сравнительная характеристика основных видов, форм и методов государственного и муниципального финансового контроля</w:t>
      </w:r>
      <w:r w:rsidR="005B6CAA">
        <w:rPr>
          <w:rFonts w:ascii="Times New Roman" w:hAnsi="Times New Roman"/>
          <w:bCs/>
        </w:rPr>
        <w:t xml:space="preserve"> (ПКН - 2)</w:t>
      </w:r>
      <w:r w:rsidRPr="003E5EAE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-567" w:firstLine="709"/>
        <w:jc w:val="both"/>
        <w:rPr>
          <w:rFonts w:ascii="Times New Roman" w:hAnsi="Times New Roman"/>
          <w:bCs/>
        </w:rPr>
      </w:pPr>
      <w:r w:rsidRPr="00507DC0">
        <w:rPr>
          <w:rFonts w:ascii="Times New Roman" w:hAnsi="Times New Roman"/>
          <w:bCs/>
        </w:rPr>
        <w:t>Содержание государственного финансового контроля и государственного финансового аудита, направления их развития</w:t>
      </w:r>
      <w:r w:rsidR="005B6CAA">
        <w:rPr>
          <w:rFonts w:ascii="Times New Roman" w:hAnsi="Times New Roman"/>
          <w:bCs/>
        </w:rPr>
        <w:t xml:space="preserve"> (ПКН - 2)</w:t>
      </w:r>
      <w:r w:rsidRPr="00507DC0">
        <w:rPr>
          <w:rFonts w:ascii="Times New Roman" w:hAnsi="Times New Roman"/>
          <w:bCs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Суверенный долг как важнейшая основа взаимосвязи финансовой и денежно-кредитной политики</w:t>
      </w:r>
      <w:r w:rsidR="005B6CAA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Совершенствование налогового администрирования с помощью новых техник бухгалтерского учета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Основные тенденции денежного обращения и платежных систем, их влияние на структуру налогов и состав бюджетных доходов</w:t>
      </w:r>
      <w:r w:rsidR="005B6CAA">
        <w:rPr>
          <w:rFonts w:ascii="Times New Roman" w:hAnsi="Times New Roman"/>
        </w:rPr>
        <w:t xml:space="preserve"> (УК –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Ключевые финансовые, денежно-кредитные и налоговые инструменты обеспечения долгосрочного экономического роста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Содержание и задачи управления финансами институциональных единиц общественного сектора</w:t>
      </w:r>
      <w:r w:rsidR="005B6CAA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Современные подходы к управлению бюджетами органов власти, их характеристика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Основы бюджетного планирования и прогнозирования в России и за рубежом</w:t>
      </w:r>
      <w:r w:rsidR="005B6CAA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 xml:space="preserve">. 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Оценка бюджетных рисков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 xml:space="preserve">. 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Управление государственным и муниципальным долгом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Модели исполнения бюджетов органов власти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Основы организация контроля за формированием и исполнением бюджетов органов власти</w:t>
      </w:r>
      <w:r w:rsidR="005B6CAA">
        <w:rPr>
          <w:rFonts w:ascii="Times New Roman" w:hAnsi="Times New Roman"/>
        </w:rPr>
        <w:t xml:space="preserve"> (УК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Специфика управления внебюджетными (специальными) фондами</w:t>
      </w:r>
      <w:r w:rsidR="005B6CAA">
        <w:rPr>
          <w:rFonts w:ascii="Times New Roman" w:hAnsi="Times New Roman"/>
        </w:rPr>
        <w:t xml:space="preserve"> (УК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управления финансами государственных и муниципальных учреждений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3E5EAE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Управление финансами </w:t>
      </w:r>
      <w:r w:rsidR="00507DC0" w:rsidRPr="00507DC0">
        <w:rPr>
          <w:rFonts w:ascii="Times New Roman" w:hAnsi="Times New Roman"/>
        </w:rPr>
        <w:t>государственных корпораций в России и за рубежом</w:t>
      </w:r>
      <w:r w:rsidR="005B6CAA">
        <w:rPr>
          <w:rFonts w:ascii="Times New Roman" w:hAnsi="Times New Roman"/>
        </w:rPr>
        <w:t xml:space="preserve"> (УК - 11)</w:t>
      </w:r>
      <w:r w:rsidR="00507DC0"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Роль информационно-коммуникационных технологий в модернизации управления финансами общественного сектора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ключевых показателей и факторов динамики бюджетного сектора</w:t>
      </w:r>
      <w:r w:rsidR="005B6CAA">
        <w:rPr>
          <w:rFonts w:ascii="Times New Roman" w:hAnsi="Times New Roman"/>
        </w:rPr>
        <w:t xml:space="preserve"> (ПКН - 2)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Основные задачи и инструменты повышения эффективности бюджетных расходов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Реформирование социальных расходов как один из ключевых стратегических вызовов долгосрочной бюджетной стабильности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.</w:t>
      </w:r>
      <w:r w:rsidR="00A907DE" w:rsidRPr="00A907DE">
        <w:rPr>
          <w:rFonts w:ascii="Times New Roman" w:hAnsi="Times New Roman"/>
        </w:rPr>
        <w:t xml:space="preserve"> </w:t>
      </w:r>
      <w:r w:rsidR="00A907DE" w:rsidRPr="00507DC0">
        <w:rPr>
          <w:rFonts w:ascii="Times New Roman" w:hAnsi="Times New Roman"/>
        </w:rPr>
        <w:t>Ключевые решения и технологии в области борьбы с теневой экономикой и повышения собираемости налогов</w:t>
      </w:r>
      <w:r w:rsidR="005B6CAA">
        <w:rPr>
          <w:rFonts w:ascii="Times New Roman" w:hAnsi="Times New Roman"/>
        </w:rPr>
        <w:t xml:space="preserve"> (УК - 11)</w:t>
      </w:r>
      <w:r w:rsidR="00A907DE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Ключевые вехи привнесения корпоративного финансового менеджмента в сферу общественных финансов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Основные субъекты, инструменты и задачи финансового менеджмента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507DC0" w:rsidRPr="00507DC0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Федеральное казначейство как орган тактического финансового менеджмента, его основные задачи и инструменты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3C6444" w:rsidRPr="006C037A" w:rsidRDefault="00507DC0" w:rsidP="00771174">
      <w:pPr>
        <w:pStyle w:val="a4"/>
        <w:numPr>
          <w:ilvl w:val="0"/>
          <w:numId w:val="16"/>
        </w:numPr>
        <w:spacing w:after="0" w:line="240" w:lineRule="auto"/>
        <w:ind w:left="-567" w:firstLine="709"/>
        <w:jc w:val="both"/>
        <w:rPr>
          <w:rFonts w:ascii="Times New Roman" w:hAnsi="Times New Roman"/>
        </w:rPr>
      </w:pPr>
      <w:r w:rsidRPr="00507DC0">
        <w:rPr>
          <w:rFonts w:ascii="Times New Roman" w:hAnsi="Times New Roman"/>
        </w:rPr>
        <w:t>Характеристика основных инструментов стратегического и тактического финансового менеджмента</w:t>
      </w:r>
      <w:r w:rsidR="005B6CAA">
        <w:rPr>
          <w:rFonts w:ascii="Times New Roman" w:hAnsi="Times New Roman"/>
        </w:rPr>
        <w:t xml:space="preserve"> (УК - 11)</w:t>
      </w:r>
      <w:r w:rsidRPr="00507DC0">
        <w:rPr>
          <w:rFonts w:ascii="Times New Roman" w:hAnsi="Times New Roman"/>
        </w:rPr>
        <w:t>.</w:t>
      </w:r>
    </w:p>
    <w:p w:rsidR="00AC6AB9" w:rsidRDefault="00AC6AB9" w:rsidP="00771174">
      <w:pPr>
        <w:ind w:left="-567" w:firstLine="709"/>
        <w:jc w:val="both"/>
        <w:rPr>
          <w:sz w:val="28"/>
          <w:szCs w:val="28"/>
        </w:rPr>
      </w:pPr>
    </w:p>
    <w:p w:rsidR="00771174" w:rsidRDefault="00771174" w:rsidP="00771174">
      <w:pPr>
        <w:ind w:left="-567" w:firstLine="709"/>
        <w:jc w:val="both"/>
        <w:rPr>
          <w:sz w:val="28"/>
          <w:szCs w:val="28"/>
        </w:rPr>
      </w:pPr>
    </w:p>
    <w:p w:rsidR="00C7440B" w:rsidRPr="00475F97" w:rsidRDefault="00475F97" w:rsidP="00AC6AB9">
      <w:pPr>
        <w:ind w:left="-567" w:firstLine="709"/>
        <w:jc w:val="both"/>
        <w:rPr>
          <w:b/>
          <w:sz w:val="28"/>
          <w:szCs w:val="28"/>
        </w:rPr>
      </w:pPr>
      <w:r w:rsidRPr="00475F97">
        <w:rPr>
          <w:b/>
          <w:sz w:val="28"/>
          <w:szCs w:val="28"/>
        </w:rPr>
        <w:t>Примеры тестовых заданий:</w:t>
      </w:r>
    </w:p>
    <w:p w:rsidR="00475F97" w:rsidRPr="00475F97" w:rsidRDefault="00475F97" w:rsidP="00A02A53">
      <w:pPr>
        <w:pStyle w:val="a4"/>
        <w:numPr>
          <w:ilvl w:val="0"/>
          <w:numId w:val="17"/>
        </w:num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Предпосылки возникновения финансов: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а) сбор налогов в денежной форме;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б) отторжение главы государства от казны и возникновение бюджета государства;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в) возникновение системы доходов и расходов государства;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г) возникновение кругооборота стоимости и образование доходов и накоплений у субъектов хозяйствования;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издание закона о функционировании финансовых отношений;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нет правильного ответа.</w:t>
      </w:r>
    </w:p>
    <w:p w:rsidR="00475F97" w:rsidRPr="00475F97" w:rsidRDefault="00475F97" w:rsidP="00475F97">
      <w:pPr>
        <w:ind w:left="-567" w:firstLine="709"/>
        <w:jc w:val="both"/>
        <w:rPr>
          <w:b/>
        </w:rPr>
      </w:pPr>
      <w:r w:rsidRPr="00475F97">
        <w:t>2. Первым ввел в обращение термин «Финансы»: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Фома Аквинский;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б) Адам Смит;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в) Жан Боден;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г) Аристотель;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Ксенофонт;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Томас Гоббс.</w:t>
      </w:r>
    </w:p>
    <w:p w:rsidR="00475F97" w:rsidRPr="00475F97" w:rsidRDefault="00475F97" w:rsidP="00475F97">
      <w:pPr>
        <w:ind w:left="-567" w:firstLine="709"/>
        <w:jc w:val="both"/>
      </w:pPr>
      <w:r w:rsidRPr="00475F97">
        <w:t>3. Кто из представителей финансовой науки считал финансы - нервом государства: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Фома Аквинский;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б) Адам Смит;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в) Жан Боден;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г) Аристотель;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Ксенофонт;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Томас Гоббс.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 xml:space="preserve">4. Какие </w:t>
      </w:r>
      <w:r w:rsidRPr="00475F97">
        <w:t xml:space="preserve">представители финансовой науки </w:t>
      </w:r>
      <w:r w:rsidRPr="00475F97">
        <w:rPr>
          <w:rFonts w:eastAsia="TimesNewRomanPSMT"/>
        </w:rPr>
        <w:t>осуществили первую попытку систематического изложения основ финансового управления, заложив прочный фундамент финансовой науки: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меркантелисты;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б) немецкая школа камералистики;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в) классики политической экономии;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г) марксисты;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маржиналисты;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неокейнсианцы.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 xml:space="preserve">5. Кто из представителей </w:t>
      </w:r>
      <w:r w:rsidRPr="00475F97">
        <w:t xml:space="preserve">финансовой науки </w:t>
      </w:r>
      <w:r w:rsidRPr="00475F97">
        <w:rPr>
          <w:rFonts w:eastAsia="TimesNewRomanPSMT"/>
        </w:rPr>
        <w:t xml:space="preserve">впервые показал взаимосвязь и </w:t>
      </w:r>
      <w:r w:rsidRPr="00475F97">
        <w:rPr>
          <w:rFonts w:eastAsia="TimesNewRomanPSMT"/>
        </w:rPr>
        <w:lastRenderedPageBreak/>
        <w:t>взаимозависимость финансов и народного хозяйства, финансовой науки и теорий политэкономии: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марксисты;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б) меркантелисты;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в)</w:t>
      </w:r>
      <w:r w:rsidRPr="00475F97">
        <w:rPr>
          <w:rFonts w:ascii="Times New Roman" w:hAnsi="Times New Roman"/>
          <w:i/>
          <w:sz w:val="24"/>
          <w:szCs w:val="24"/>
        </w:rPr>
        <w:t xml:space="preserve"> </w:t>
      </w:r>
      <w:r w:rsidRPr="00475F97">
        <w:rPr>
          <w:rFonts w:ascii="Times New Roman" w:hAnsi="Times New Roman"/>
          <w:sz w:val="24"/>
          <w:szCs w:val="24"/>
        </w:rPr>
        <w:t>классики политической экономии;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г) физиократы;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немецкая школа камералистики;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маржиналисты.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>6. Кто из представителей финансовой науки впервые выделил не один, а три источника народного богатства или три фактора производства землю, труд и капитал, которые обеспечивают государство финансовыми ресурсами: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Фома Аквинский;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б) Адам Смит;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в) Себастьян Вобан;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г) Жак Тюрго;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Карл Генрих Рау;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Эмиль Сакс.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 xml:space="preserve">7. Благодаря идеям каких представителей финансовой науки конца </w:t>
      </w:r>
      <w:r w:rsidRPr="00475F97">
        <w:rPr>
          <w:rFonts w:eastAsia="TimesNewRomanPSMT"/>
          <w:lang w:val="en-US"/>
        </w:rPr>
        <w:t>XVIII</w:t>
      </w:r>
      <w:r w:rsidRPr="00475F97">
        <w:rPr>
          <w:rFonts w:eastAsia="TimesNewRomanPSMT"/>
        </w:rPr>
        <w:t xml:space="preserve"> -  начала </w:t>
      </w:r>
      <w:r w:rsidRPr="00475F97">
        <w:rPr>
          <w:rFonts w:eastAsia="TimesNewRomanPSMT"/>
          <w:lang w:val="en-US"/>
        </w:rPr>
        <w:t>XIX</w:t>
      </w:r>
      <w:r w:rsidRPr="00475F97">
        <w:rPr>
          <w:rFonts w:eastAsia="TimesNewRomanPSMT"/>
        </w:rPr>
        <w:t xml:space="preserve"> вв. финансовая политика передовых стран, выражая интересы нового класса – буржуазии, </w:t>
      </w:r>
      <w:r w:rsidRPr="00475F97">
        <w:rPr>
          <w:rFonts w:eastAsia="TimesNewRomanPSMT"/>
          <w:iCs/>
        </w:rPr>
        <w:t>провозгласила принцип невмешательства государства в хозяйственную жизнь: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а) марксисты;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б) меркантелисты;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в) классики политической экономии;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г) физиократы;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немецкая школа камералистики;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маржиналисты.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8. Современное общество состоит из следующих секторов: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а</w:t>
      </w:r>
      <w:r w:rsidRPr="00475F97">
        <w:rPr>
          <w:rFonts w:ascii="Times New Roman" w:hAnsi="Times New Roman"/>
          <w:i/>
          <w:sz w:val="24"/>
          <w:szCs w:val="24"/>
        </w:rPr>
        <w:t>) домашние хозяйства;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б) государственный;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в) предпринимательский, частный;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г) муниципальный;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i/>
          <w:sz w:val="24"/>
          <w:szCs w:val="24"/>
        </w:rPr>
      </w:pPr>
      <w:r w:rsidRPr="00475F97">
        <w:rPr>
          <w:rFonts w:ascii="Times New Roman" w:hAnsi="Times New Roman"/>
          <w:i/>
          <w:sz w:val="24"/>
          <w:szCs w:val="24"/>
        </w:rPr>
        <w:t>д) некоммерческий;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нет верного ответа.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t xml:space="preserve">9. </w:t>
      </w:r>
      <w:r w:rsidRPr="00475F97">
        <w:rPr>
          <w:bCs/>
        </w:rPr>
        <w:t xml:space="preserve">Общественный сектор </w:t>
      </w:r>
      <w:r w:rsidRPr="00475F97">
        <w:rPr>
          <w:rFonts w:eastAsia="TimesNewRomanPSMT"/>
        </w:rPr>
        <w:t>рыночной экономики включает:</w:t>
      </w:r>
    </w:p>
    <w:p w:rsidR="00475F97" w:rsidRPr="00475F97" w:rsidRDefault="00475F97" w:rsidP="00475F97">
      <w:pPr>
        <w:ind w:left="-567" w:firstLine="709"/>
        <w:jc w:val="both"/>
        <w:rPr>
          <w:bCs/>
          <w:i/>
          <w:iCs/>
        </w:rPr>
      </w:pPr>
      <w:r w:rsidRPr="00475F97">
        <w:rPr>
          <w:rFonts w:eastAsia="TimesNewRomanPSMT"/>
        </w:rPr>
        <w:t xml:space="preserve">а) </w:t>
      </w:r>
      <w:r w:rsidRPr="00475F97">
        <w:rPr>
          <w:bCs/>
          <w:i/>
          <w:iCs/>
        </w:rPr>
        <w:t>государственный;</w:t>
      </w:r>
    </w:p>
    <w:p w:rsidR="00475F97" w:rsidRPr="00475F97" w:rsidRDefault="00475F97" w:rsidP="00475F97">
      <w:pPr>
        <w:ind w:left="-567" w:firstLine="709"/>
        <w:jc w:val="both"/>
        <w:rPr>
          <w:bCs/>
          <w:i/>
          <w:iCs/>
        </w:rPr>
      </w:pPr>
      <w:r w:rsidRPr="00475F97">
        <w:rPr>
          <w:bCs/>
          <w:i/>
          <w:iCs/>
        </w:rPr>
        <w:t>б) сектор местного самоуправления;</w:t>
      </w:r>
    </w:p>
    <w:p w:rsidR="00475F97" w:rsidRPr="00475F97" w:rsidRDefault="00475F97" w:rsidP="00475F97">
      <w:pPr>
        <w:ind w:left="-567" w:firstLine="709"/>
        <w:rPr>
          <w:bCs/>
          <w:i/>
          <w:iCs/>
        </w:rPr>
      </w:pPr>
      <w:r w:rsidRPr="00475F97">
        <w:rPr>
          <w:bCs/>
          <w:i/>
          <w:iCs/>
        </w:rPr>
        <w:t>в) некоммерческие организации, обслуживающие домашние хозяйства;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bCs/>
          <w:iCs/>
          <w:sz w:val="24"/>
          <w:szCs w:val="24"/>
        </w:rPr>
        <w:t>г)</w:t>
      </w:r>
      <w:r w:rsidRPr="00475F97">
        <w:rPr>
          <w:rFonts w:ascii="Times New Roman" w:hAnsi="Times New Roman"/>
          <w:sz w:val="24"/>
          <w:szCs w:val="24"/>
        </w:rPr>
        <w:t xml:space="preserve"> предпринимательский, частный;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д) некоммерческий;</w:t>
      </w:r>
    </w:p>
    <w:p w:rsidR="00475F97" w:rsidRPr="00475F97" w:rsidRDefault="00475F97" w:rsidP="00475F97">
      <w:pPr>
        <w:pStyle w:val="a4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475F97">
        <w:rPr>
          <w:rFonts w:ascii="Times New Roman" w:hAnsi="Times New Roman"/>
          <w:sz w:val="24"/>
          <w:szCs w:val="24"/>
        </w:rPr>
        <w:t>е) нет верного ответа.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 xml:space="preserve">10. Выделите основные виды деятельности </w:t>
      </w:r>
      <w:r w:rsidRPr="00475F97">
        <w:rPr>
          <w:rFonts w:eastAsia="TimesNewRomanPSMT"/>
          <w:bCs/>
          <w:iCs/>
        </w:rPr>
        <w:t>сектора государственного управления</w:t>
      </w:r>
      <w:r w:rsidRPr="00475F97">
        <w:rPr>
          <w:rFonts w:eastAsia="TimesNewRomanPSMT"/>
        </w:rPr>
        <w:t>: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>а) торгово-посредническая;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</w:rPr>
      </w:pPr>
      <w:r w:rsidRPr="00475F97">
        <w:rPr>
          <w:rFonts w:eastAsia="TimesNewRomanPSMT"/>
        </w:rPr>
        <w:t>б) деятельность по снабжению организаций материальными ресурсами;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  <w:i/>
        </w:rPr>
      </w:pPr>
      <w:r w:rsidRPr="00475F97">
        <w:rPr>
          <w:rFonts w:eastAsia="TimesNewRomanPSMT"/>
          <w:i/>
        </w:rPr>
        <w:t>в) оказание услуг (общественных благ) общегражданского характера;</w:t>
      </w:r>
    </w:p>
    <w:p w:rsidR="00475F97" w:rsidRPr="00475F97" w:rsidRDefault="00475F97" w:rsidP="00475F97">
      <w:pPr>
        <w:ind w:left="-567" w:firstLine="709"/>
        <w:jc w:val="both"/>
        <w:rPr>
          <w:rFonts w:eastAsia="TimesNewRomanPSMT"/>
          <w:i/>
        </w:rPr>
      </w:pPr>
      <w:r w:rsidRPr="00475F97">
        <w:rPr>
          <w:rFonts w:eastAsia="TimesNewRomanPSMT"/>
          <w:i/>
        </w:rPr>
        <w:t>г) виды деятельности по развитию экономики;</w:t>
      </w:r>
    </w:p>
    <w:p w:rsidR="00475F97" w:rsidRPr="00475F97" w:rsidRDefault="00475F97" w:rsidP="00475F97">
      <w:pPr>
        <w:ind w:left="-567" w:firstLine="709"/>
        <w:jc w:val="both"/>
        <w:rPr>
          <w:rFonts w:eastAsia="Times New Roman"/>
          <w:i/>
        </w:rPr>
      </w:pPr>
      <w:r w:rsidRPr="00475F97">
        <w:rPr>
          <w:rFonts w:eastAsia="TimesNewRomanPSMT"/>
          <w:i/>
        </w:rPr>
        <w:t>д) предоставление социальных благ и услуг;</w:t>
      </w:r>
    </w:p>
    <w:p w:rsidR="00AC6AB9" w:rsidRPr="00475F97" w:rsidRDefault="00D477CC" w:rsidP="00475F97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е) финансовая.</w:t>
      </w:r>
    </w:p>
    <w:p w:rsidR="008E7CE4" w:rsidRDefault="008E7CE4" w:rsidP="00AC6AB9">
      <w:pPr>
        <w:ind w:left="-567" w:firstLine="709"/>
        <w:jc w:val="both"/>
      </w:pPr>
    </w:p>
    <w:p w:rsidR="008E7CE4" w:rsidRDefault="008E7CE4" w:rsidP="00AC6AB9">
      <w:pPr>
        <w:ind w:left="-567" w:firstLine="709"/>
        <w:jc w:val="both"/>
      </w:pPr>
    </w:p>
    <w:p w:rsidR="008E7CE4" w:rsidRDefault="008E7CE4" w:rsidP="00AC6AB9">
      <w:pPr>
        <w:ind w:left="-567" w:firstLine="709"/>
        <w:jc w:val="both"/>
      </w:pPr>
    </w:p>
    <w:p w:rsidR="008E7CE4" w:rsidRDefault="008E7CE4" w:rsidP="00AC6AB9">
      <w:pPr>
        <w:ind w:left="-567" w:firstLine="709"/>
        <w:jc w:val="both"/>
      </w:pPr>
    </w:p>
    <w:p w:rsidR="008E7CE4" w:rsidRDefault="008E7CE4" w:rsidP="00AC6AB9">
      <w:pPr>
        <w:ind w:left="-567" w:firstLine="709"/>
        <w:jc w:val="both"/>
      </w:pPr>
    </w:p>
    <w:p w:rsidR="00AA61AA" w:rsidRPr="004B2057" w:rsidRDefault="004B2057" w:rsidP="004B2057">
      <w:pPr>
        <w:spacing w:line="360" w:lineRule="auto"/>
        <w:ind w:left="-567"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Пример экзаменационного билета</w:t>
      </w:r>
    </w:p>
    <w:tbl>
      <w:tblPr>
        <w:tblStyle w:val="a3"/>
        <w:tblW w:w="9918" w:type="dxa"/>
        <w:tblInd w:w="-567" w:type="dxa"/>
        <w:tblLook w:val="04A0" w:firstRow="1" w:lastRow="0" w:firstColumn="1" w:lastColumn="0" w:noHBand="0" w:noVBand="1"/>
      </w:tblPr>
      <w:tblGrid>
        <w:gridCol w:w="9918"/>
      </w:tblGrid>
      <w:tr w:rsidR="00AA61AA" w:rsidTr="00FE0ECB">
        <w:trPr>
          <w:trHeight w:val="6101"/>
        </w:trPr>
        <w:tc>
          <w:tcPr>
            <w:tcW w:w="9918" w:type="dxa"/>
          </w:tcPr>
          <w:p w:rsidR="00AA61AA" w:rsidRPr="00AA61AA" w:rsidRDefault="00AA61AA" w:rsidP="00AA61AA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A61AA">
              <w:rPr>
                <w:rFonts w:eastAsiaTheme="minorHAnsi"/>
                <w:b/>
                <w:sz w:val="20"/>
                <w:szCs w:val="20"/>
                <w:lang w:eastAsia="en-US"/>
              </w:rPr>
              <w:t>Федеральное государственное образовательное бюджетное учреждение высшего образования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b/>
                <w:sz w:val="22"/>
                <w:szCs w:val="22"/>
                <w:lang w:eastAsia="en-US"/>
              </w:rPr>
              <w:t>«ФИНАНСОВЫЙ УНИВЕРСИТЕТ ПРИ ПРАВИТЕЛЬСТВЕ РОССИЙСКОЙ ФЕДЕРАЦИИ»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b/>
                <w:sz w:val="22"/>
                <w:szCs w:val="22"/>
                <w:lang w:eastAsia="en-US"/>
              </w:rPr>
              <w:t>(Уфимский филиал)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Кафедра «Финансы и кредит»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Дисциплина «Финансы</w:t>
            </w:r>
            <w:r w:rsidR="003E5EAE" w:rsidRPr="00236F72">
              <w:rPr>
                <w:rFonts w:eastAsiaTheme="minorHAnsi"/>
                <w:sz w:val="22"/>
                <w:szCs w:val="22"/>
                <w:lang w:eastAsia="en-US"/>
              </w:rPr>
              <w:t xml:space="preserve"> общественного сектора</w:t>
            </w: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 xml:space="preserve">Уфимский филиал                                   Форма обучения: </w:t>
            </w:r>
            <w:r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очная</w:t>
            </w:r>
            <w:r w:rsidR="00092EF9"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>, очно-заочная</w:t>
            </w:r>
          </w:p>
          <w:p w:rsidR="00AA61AA" w:rsidRPr="00236F72" w:rsidRDefault="003E5EAE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Семестр/ модуль 5/6</w:t>
            </w:r>
            <w:r w:rsidR="00AA61AA" w:rsidRPr="00236F72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Направление </w:t>
            </w:r>
            <w:r w:rsidR="00AA61AA"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>38.03.01 Экономика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 xml:space="preserve">Профиль бакалавриата </w:t>
            </w:r>
            <w:r w:rsidR="00092EF9"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>«Финансы</w:t>
            </w:r>
            <w:r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 </w:t>
            </w:r>
            <w:r w:rsidR="00092EF9" w:rsidRPr="00236F72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и банковское дело»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b/>
                <w:sz w:val="22"/>
                <w:szCs w:val="22"/>
                <w:lang w:eastAsia="en-US"/>
              </w:rPr>
              <w:t>ЭКЗАМЕНАЦИОННЫЙ БИЛЕТ №1</w:t>
            </w:r>
          </w:p>
          <w:p w:rsidR="00AA61AA" w:rsidRPr="00236F72" w:rsidRDefault="00A907DE" w:rsidP="00236F72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sz w:val="22"/>
                <w:szCs w:val="22"/>
              </w:rPr>
              <w:t>Содержание и формы организации финансов общественного сектора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A61AA"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(15 баллов).</w:t>
            </w:r>
          </w:p>
          <w:p w:rsidR="00AA61AA" w:rsidRPr="00236F72" w:rsidRDefault="00A907DE" w:rsidP="00236F72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sz w:val="22"/>
                <w:szCs w:val="22"/>
              </w:rPr>
              <w:t>Ключевые решения и технологии в области борьбы с теневой экономикой и повышения собираемости налогов</w:t>
            </w:r>
            <w:r w:rsidR="00AA61AA"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(15 баллов). </w:t>
            </w:r>
          </w:p>
          <w:p w:rsidR="00AA61AA" w:rsidRPr="00236F72" w:rsidRDefault="00AA61AA" w:rsidP="00236F72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Задание (10 баллов). Тесты: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1. Верны ли выражения: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в западной научной и учебной литературе: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а)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под публичными финансами понимают процесс и механизм формирования и использования государственных ресурсов, баланса доходов и расходов, а также соответствующие методы контроля;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б) под </w:t>
            </w:r>
            <w:hyperlink r:id="rId9" w:tooltip="Финансы организации" w:history="1">
              <w:r w:rsidRPr="00236F72">
                <w:rPr>
                  <w:rFonts w:eastAsiaTheme="minorHAnsi"/>
                  <w:color w:val="000000" w:themeColor="text1"/>
                  <w:sz w:val="22"/>
                  <w:szCs w:val="22"/>
                  <w:shd w:val="clear" w:color="auto" w:fill="FFFFFF"/>
                  <w:lang w:eastAsia="en-US"/>
                </w:rPr>
                <w:t>корпоративными финансами</w:t>
              </w:r>
            </w:hyperlink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подразумевают «надлежащее управление деньгами» или «искусство и науку управления деньгами».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в) термины «финансовый менеджмент», «управленческие финансы», «корпоративные финансы» и «бизнес-финансы» практически эквивалентны и являются взаимозаменяемыми.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г) под теорией финансов подразумеваются теории </w:t>
            </w:r>
            <w:hyperlink r:id="rId10" w:tooltip="Теория арбитражного ценообразования" w:history="1">
              <w:r w:rsidRPr="00236F72">
                <w:rPr>
                  <w:rFonts w:eastAsiaTheme="minorHAnsi"/>
                  <w:color w:val="000000" w:themeColor="text1"/>
                  <w:sz w:val="22"/>
                  <w:szCs w:val="22"/>
                  <w:shd w:val="clear" w:color="auto" w:fill="FFFFFF"/>
                  <w:lang w:eastAsia="en-US"/>
                </w:rPr>
                <w:t>арбитражного ценообразования</w:t>
              </w:r>
            </w:hyperlink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структуры капитала, </w:t>
            </w:r>
            <w:hyperlink r:id="rId11" w:tooltip="Портфельная теория Марковица" w:history="1">
              <w:r w:rsidRPr="00236F72">
                <w:rPr>
                  <w:rFonts w:eastAsiaTheme="minorHAnsi"/>
                  <w:color w:val="000000" w:themeColor="text1"/>
                  <w:sz w:val="22"/>
                  <w:szCs w:val="22"/>
                  <w:shd w:val="clear" w:color="auto" w:fill="FFFFFF"/>
                  <w:lang w:eastAsia="en-US"/>
                </w:rPr>
                <w:t>портфельная теория</w:t>
              </w:r>
            </w:hyperlink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теория ценообразования финансовых активов, </w:t>
            </w:r>
            <w:hyperlink r:id="rId12" w:tooltip="Опцион" w:history="1">
              <w:r w:rsidRPr="00236F72">
                <w:rPr>
                  <w:rFonts w:eastAsiaTheme="minorHAnsi"/>
                  <w:color w:val="000000" w:themeColor="text1"/>
                  <w:sz w:val="22"/>
                  <w:szCs w:val="22"/>
                  <w:shd w:val="clear" w:color="auto" w:fill="FFFFFF"/>
                  <w:lang w:eastAsia="en-US"/>
                </w:rPr>
                <w:t>опционов</w:t>
              </w:r>
            </w:hyperlink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и другие теории;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д) 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под «финансами» понимают экономическую </w:t>
            </w:r>
            <w:hyperlink r:id="rId13" w:tooltip="Наука" w:history="1">
              <w:r w:rsidRPr="00236F72">
                <w:rPr>
                  <w:rFonts w:eastAsia="Times New Roman"/>
                  <w:color w:val="000000" w:themeColor="text1"/>
                  <w:sz w:val="22"/>
                  <w:szCs w:val="22"/>
                </w:rPr>
                <w:t>науку</w:t>
              </w:r>
            </w:hyperlink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и дисциплину, изучающую соответствующую сферу экономических отношений;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е) с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лово </w:t>
            </w:r>
            <w:r w:rsidRPr="00236F72">
              <w:rPr>
                <w:rFonts w:eastAsia="Times New Roman"/>
                <w:iCs/>
                <w:color w:val="000000" w:themeColor="text1"/>
                <w:sz w:val="22"/>
                <w:szCs w:val="22"/>
              </w:rPr>
              <w:t>финансы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часто используется в быту для обозначения </w:t>
            </w:r>
            <w:hyperlink r:id="rId14" w:tooltip="Деньги" w:history="1">
              <w:r w:rsidRPr="00236F72">
                <w:rPr>
                  <w:rFonts w:eastAsia="Times New Roman"/>
                  <w:color w:val="000000" w:themeColor="text1"/>
                  <w:sz w:val="22"/>
                  <w:szCs w:val="22"/>
                </w:rPr>
                <w:t>денег</w:t>
              </w:r>
            </w:hyperlink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ж) т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ермин </w:t>
            </w:r>
            <w:hyperlink r:id="rId15" w:tooltip="Финансирование" w:history="1">
              <w:r w:rsidRPr="00236F72">
                <w:rPr>
                  <w:rFonts w:eastAsia="Times New Roman"/>
                  <w:color w:val="000000" w:themeColor="text1"/>
                  <w:sz w:val="22"/>
                  <w:szCs w:val="22"/>
                </w:rPr>
                <w:t>финансирование</w:t>
              </w:r>
            </w:hyperlink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означает снабжение (обеспечение) денежными средствами.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2. 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Если внешнее обесценение валюты обгоняет внутреннее, то возникают условия для валютного: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а) контроля;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б) регулирования;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в) демпинга;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г) джампинга;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д) лизинга.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3.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Звенья</w:t>
            </w: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финансовой системы – это: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а)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совокупность финансовых отношений</w:t>
            </w: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исходя из различной </w:t>
            </w:r>
            <w:r w:rsidRPr="00236F72">
              <w:rPr>
                <w:rFonts w:eastAsiaTheme="minorHAnsi"/>
                <w:bCs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роли субъекта в общественном воспроизводстве</w:t>
            </w:r>
            <w:r w:rsidRPr="00236F72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б) совокупность финансовых отношений, характеризующихся особенностями формирования и использования фондов денежных средств;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в) система банков, страховых фондов и других финансово-кредитных институтов;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г) группы финансовых отношений исходя из формы организации государственных и муниципальных финансовых ресурсов</w:t>
            </w:r>
            <w:r w:rsidRPr="00236F7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д) субъекты экономики;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е) группы финансовых отношений в соответствии с характером деятельности субъектов экономики;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ж) нет верного ответа.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4.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К неналоговым доходам бюджетов в относятся: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а)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б) субвенции из федерального бюджета;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в)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платы за использование лесов, расположенных на землях лесного фонда;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г) доходы от платных услуг, оказываемых бюджетными учреждениями;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д) 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лицензионные сборы;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е)</w:t>
            </w: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таможенные пошлины и таможенные сборы;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ж) 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проценты по депозитам, остаткам денежных средств.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5. Бюджетные заимствования подлежат возврату: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а) в сумме на величину займа;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б) с уплатой только процента (платы) на величину займа;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в) в той же сумме с уплатой процента (платы) на величину займа;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г) в сумме на величину займа, процента и величины, приходящейся на обслуживание долга;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д) процента и величины, приходящейся на обслуживание долга;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е) нет правильного ответа.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6. 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Государственные финансовые ресурсы РФ включают: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а) средства федерального бюджета;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б) средства территориальных фондов обязательного медицинского страхования;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в) средства муниципальных бюджетов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г) финансовые ресурсы государственных унитарных предприятий;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д) средства региональных бюджетов субъектов РФ;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е) финансовые ресурсы государственных бюджетных учреждений.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contextualSpacing/>
              <w:jc w:val="both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7. </w:t>
            </w:r>
            <w:r w:rsidRPr="00236F72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Понятия «финансовый инструмент» означает</w:t>
            </w: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а) финансовые отношения, источники финансовых ресурсов, финансовые ресурсы, денежный оборот;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б) финансовые активы организации;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в) денежные средства (средства в кассе и на расчетном счете, валюта);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г) кредитные инструменты (облигации, кредиты, депозиты);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д) способы участия в уставном капитале (акции и паи).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8. Последний, разразившийся глобальный финансовый кризис подтвердил: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а) отсутствие должного контроля за деятельностью хедж-фондов;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б) отсутствие должного контроля за деятельностью ТНК;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в) необходимость дальнейшей интеграции экономик развитых государств;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д) усиление процесса глобализации;</w:t>
            </w:r>
          </w:p>
          <w:p w:rsidR="00AA61AA" w:rsidRPr="00236F72" w:rsidRDefault="00AA61AA" w:rsidP="00236F72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236F72">
              <w:rPr>
                <w:rFonts w:eastAsia="Times New Roman"/>
                <w:color w:val="000000" w:themeColor="text1"/>
                <w:sz w:val="22"/>
                <w:szCs w:val="22"/>
              </w:rPr>
              <w:t>е) отсутствие должного контроля за деятельностью банков.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9. Недостатком бюджетных инвестиций как метода государственного финансового регулирования является: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а) генерирование непроизводственных расходов;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б) сокращение притока иностранных инвестиций;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в) увеличение доли государственной (муниципальной) собственности в экономике;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г) рост бюджетных расходов, связанных с содержанием аппарата управления.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10. Внешний долг возникает: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а) по долговым обязательствам, номинированным в рублях, размещенных за рубежом;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б) по долговым обязательствам, номинированным в иностранной валюте;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в) по долговым обязательствам, размещенным за пределами РФ;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г) по долговым обязательствам, кредиторами которых являются нерезиденты.</w:t>
            </w:r>
          </w:p>
          <w:p w:rsidR="00AA61AA" w:rsidRPr="00236F72" w:rsidRDefault="00AA61AA" w:rsidP="00236F72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0" w:firstLine="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Задача (20 баллов):</w:t>
            </w:r>
          </w:p>
          <w:p w:rsidR="00A907DE" w:rsidRPr="00236F72" w:rsidRDefault="00A907DE" w:rsidP="00236F72">
            <w:pPr>
              <w:pStyle w:val="a4"/>
              <w:widowControl w:val="0"/>
              <w:tabs>
                <w:tab w:val="left" w:pos="-113"/>
              </w:tabs>
              <w:autoSpaceDE w:val="0"/>
              <w:autoSpaceDN w:val="0"/>
              <w:spacing w:after="0" w:line="240" w:lineRule="auto"/>
              <w:ind w:left="0" w:right="-108"/>
              <w:contextualSpacing w:val="0"/>
              <w:jc w:val="both"/>
              <w:rPr>
                <w:rFonts w:ascii="Times New Roman" w:hAnsi="Times New Roman"/>
              </w:rPr>
            </w:pPr>
            <w:r w:rsidRPr="00236F72">
              <w:rPr>
                <w:rFonts w:ascii="Times New Roman" w:hAnsi="Times New Roman"/>
              </w:rPr>
              <w:t>Определите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объем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расходов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бюджета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муниципального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образования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и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предельно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допустимый объем расходов на обслуживание муниципального долга в соответствии с</w:t>
            </w:r>
            <w:r w:rsidRPr="00236F72">
              <w:rPr>
                <w:rFonts w:ascii="Times New Roman" w:hAnsi="Times New Roman"/>
                <w:spacing w:val="1"/>
              </w:rPr>
              <w:t xml:space="preserve"> </w:t>
            </w:r>
            <w:r w:rsidRPr="00236F72">
              <w:rPr>
                <w:rFonts w:ascii="Times New Roman" w:hAnsi="Times New Roman"/>
              </w:rPr>
              <w:t>правовыми</w:t>
            </w:r>
            <w:r w:rsidRPr="00236F72">
              <w:rPr>
                <w:rFonts w:ascii="Times New Roman" w:hAnsi="Times New Roman"/>
                <w:spacing w:val="-3"/>
              </w:rPr>
              <w:t xml:space="preserve"> </w:t>
            </w:r>
            <w:r w:rsidRPr="00236F72">
              <w:rPr>
                <w:rFonts w:ascii="Times New Roman" w:hAnsi="Times New Roman"/>
              </w:rPr>
              <w:t>нормами</w:t>
            </w:r>
            <w:r w:rsidRPr="00236F72">
              <w:rPr>
                <w:rFonts w:ascii="Times New Roman" w:hAnsi="Times New Roman"/>
                <w:spacing w:val="-2"/>
              </w:rPr>
              <w:t xml:space="preserve"> </w:t>
            </w:r>
            <w:r w:rsidRPr="00236F72">
              <w:rPr>
                <w:rFonts w:ascii="Times New Roman" w:hAnsi="Times New Roman"/>
              </w:rPr>
              <w:t>БК</w:t>
            </w:r>
            <w:r w:rsidRPr="00236F72">
              <w:rPr>
                <w:rFonts w:ascii="Times New Roman" w:hAnsi="Times New Roman"/>
                <w:spacing w:val="-5"/>
              </w:rPr>
              <w:t xml:space="preserve"> </w:t>
            </w:r>
            <w:r w:rsidRPr="00236F72">
              <w:rPr>
                <w:rFonts w:ascii="Times New Roman" w:hAnsi="Times New Roman"/>
              </w:rPr>
              <w:t>РФ.</w:t>
            </w: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081"/>
              <w:gridCol w:w="1611"/>
            </w:tblGrid>
            <w:tr w:rsidR="00A907DE" w:rsidRPr="00236F72" w:rsidTr="00A907DE">
              <w:trPr>
                <w:trHeight w:val="417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ind w:left="0" w:right="3128"/>
                    <w:jc w:val="center"/>
                  </w:pPr>
                  <w:r w:rsidRPr="00236F72">
                    <w:t>Показатели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both"/>
                  </w:pPr>
                  <w:r w:rsidRPr="00236F72">
                    <w:t>Сумма</w:t>
                  </w:r>
                  <w:r w:rsidRPr="00236F72">
                    <w:rPr>
                      <w:spacing w:val="-2"/>
                    </w:rPr>
                    <w:t xml:space="preserve"> </w:t>
                  </w:r>
                  <w:r w:rsidRPr="00236F72">
                    <w:t>(млн.</w:t>
                  </w:r>
                  <w:r w:rsidRPr="00236F72">
                    <w:rPr>
                      <w:spacing w:val="-4"/>
                    </w:rPr>
                    <w:t xml:space="preserve"> </w:t>
                  </w:r>
                  <w:r w:rsidRPr="00236F72">
                    <w:t>руб.)</w:t>
                  </w:r>
                </w:p>
              </w:tc>
            </w:tr>
            <w:tr w:rsidR="00A907DE" w:rsidRPr="00236F72" w:rsidTr="00A907DE">
              <w:trPr>
                <w:trHeight w:val="297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both"/>
                  </w:pPr>
                  <w:r w:rsidRPr="00236F72">
                    <w:t>Доходы</w:t>
                  </w:r>
                  <w:r w:rsidRPr="00236F72">
                    <w:rPr>
                      <w:spacing w:val="-3"/>
                    </w:rPr>
                    <w:t xml:space="preserve"> </w:t>
                  </w:r>
                  <w:r w:rsidRPr="00236F72">
                    <w:t>бюджета</w:t>
                  </w:r>
                  <w:r w:rsidRPr="00236F72">
                    <w:rPr>
                      <w:spacing w:val="-4"/>
                    </w:rPr>
                    <w:t xml:space="preserve"> </w:t>
                  </w:r>
                  <w:r w:rsidRPr="00236F72">
                    <w:t>муниципального</w:t>
                  </w:r>
                  <w:r w:rsidRPr="00236F72">
                    <w:rPr>
                      <w:spacing w:val="-8"/>
                    </w:rPr>
                    <w:t xml:space="preserve"> </w:t>
                  </w:r>
                  <w:r w:rsidRPr="00236F72">
                    <w:t>образования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 w:right="83"/>
                    <w:jc w:val="center"/>
                  </w:pPr>
                  <w:r w:rsidRPr="00236F72">
                    <w:t>260</w:t>
                  </w:r>
                </w:p>
              </w:tc>
            </w:tr>
            <w:tr w:rsidR="00A907DE" w:rsidRPr="00236F72" w:rsidTr="00A907DE">
              <w:trPr>
                <w:trHeight w:val="297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both"/>
                    <w:rPr>
                      <w:lang w:val="ru-RU"/>
                    </w:rPr>
                  </w:pPr>
                  <w:r w:rsidRPr="00236F72">
                    <w:rPr>
                      <w:lang w:val="ru-RU"/>
                    </w:rPr>
                    <w:t>Расходы</w:t>
                  </w:r>
                  <w:r w:rsidRPr="00236F72">
                    <w:rPr>
                      <w:spacing w:val="-2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бюджета</w:t>
                  </w:r>
                  <w:r w:rsidRPr="00236F72">
                    <w:rPr>
                      <w:spacing w:val="-3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муниципального</w:t>
                  </w:r>
                  <w:r w:rsidRPr="00236F72">
                    <w:rPr>
                      <w:spacing w:val="-6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образования,</w:t>
                  </w:r>
                  <w:r w:rsidRPr="00236F72">
                    <w:rPr>
                      <w:spacing w:val="-1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в</w:t>
                  </w:r>
                  <w:r w:rsidRPr="00236F72">
                    <w:rPr>
                      <w:spacing w:val="-4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том</w:t>
                  </w:r>
                  <w:r w:rsidRPr="00236F72">
                    <w:rPr>
                      <w:spacing w:val="-5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числе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center"/>
                  </w:pPr>
                  <w:r w:rsidRPr="00236F72">
                    <w:t>?</w:t>
                  </w:r>
                </w:p>
              </w:tc>
            </w:tr>
            <w:tr w:rsidR="00A907DE" w:rsidRPr="00236F72" w:rsidTr="00A907DE">
              <w:trPr>
                <w:trHeight w:val="297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both"/>
                  </w:pPr>
                  <w:r w:rsidRPr="00236F72">
                    <w:t>за</w:t>
                  </w:r>
                  <w:r w:rsidRPr="00236F72">
                    <w:rPr>
                      <w:spacing w:val="-3"/>
                    </w:rPr>
                    <w:t xml:space="preserve"> </w:t>
                  </w:r>
                  <w:r w:rsidRPr="00236F72">
                    <w:t>счет</w:t>
                  </w:r>
                  <w:r w:rsidRPr="00236F72">
                    <w:rPr>
                      <w:spacing w:val="-2"/>
                    </w:rPr>
                    <w:t xml:space="preserve"> </w:t>
                  </w:r>
                  <w:r w:rsidRPr="00236F72">
                    <w:t>субвенций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 w:right="88"/>
                    <w:jc w:val="center"/>
                  </w:pPr>
                  <w:r w:rsidRPr="00236F72">
                    <w:t>40</w:t>
                  </w:r>
                </w:p>
              </w:tc>
            </w:tr>
            <w:tr w:rsidR="00A907DE" w:rsidRPr="00236F72" w:rsidTr="00A907DE">
              <w:trPr>
                <w:trHeight w:val="599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tabs>
                      <w:tab w:val="left" w:pos="1740"/>
                      <w:tab w:val="left" w:pos="3218"/>
                      <w:tab w:val="left" w:pos="5207"/>
                      <w:tab w:val="left" w:pos="6474"/>
                    </w:tabs>
                    <w:ind w:left="0"/>
                    <w:jc w:val="both"/>
                    <w:rPr>
                      <w:lang w:val="ru-RU"/>
                    </w:rPr>
                  </w:pPr>
                  <w:r w:rsidRPr="00236F72">
                    <w:rPr>
                      <w:lang w:val="ru-RU"/>
                    </w:rPr>
                    <w:t>Поступления источников финансирования дефицита бюджета муниципального</w:t>
                  </w:r>
                  <w:r w:rsidRPr="00236F72">
                    <w:rPr>
                      <w:spacing w:val="-7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образования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center"/>
                    <w:rPr>
                      <w:lang w:val="ru-RU"/>
                    </w:rPr>
                  </w:pPr>
                </w:p>
                <w:p w:rsidR="00A907DE" w:rsidRPr="00236F72" w:rsidRDefault="00A907DE" w:rsidP="00236F72">
                  <w:pPr>
                    <w:pStyle w:val="TableParagraph"/>
                    <w:ind w:left="0" w:right="79"/>
                    <w:jc w:val="center"/>
                  </w:pPr>
                  <w:r w:rsidRPr="00236F72">
                    <w:t>30,0</w:t>
                  </w:r>
                </w:p>
              </w:tc>
            </w:tr>
            <w:tr w:rsidR="00A907DE" w:rsidRPr="00236F72" w:rsidTr="00A907DE">
              <w:trPr>
                <w:trHeight w:val="595"/>
              </w:trPr>
              <w:tc>
                <w:tcPr>
                  <w:tcW w:w="817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both"/>
                    <w:rPr>
                      <w:lang w:val="ru-RU"/>
                    </w:rPr>
                  </w:pPr>
                  <w:r w:rsidRPr="00236F72">
                    <w:rPr>
                      <w:lang w:val="ru-RU"/>
                    </w:rPr>
                    <w:t>Выплаты</w:t>
                  </w:r>
                  <w:r w:rsidRPr="00236F72">
                    <w:rPr>
                      <w:spacing w:val="25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за</w:t>
                  </w:r>
                  <w:r w:rsidRPr="00236F72">
                    <w:rPr>
                      <w:spacing w:val="85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счет</w:t>
                  </w:r>
                  <w:r w:rsidRPr="00236F72">
                    <w:rPr>
                      <w:spacing w:val="88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источников</w:t>
                  </w:r>
                  <w:r w:rsidRPr="00236F72">
                    <w:rPr>
                      <w:spacing w:val="88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финансирования</w:t>
                  </w:r>
                  <w:r w:rsidRPr="00236F72">
                    <w:rPr>
                      <w:spacing w:val="87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дефицита</w:t>
                  </w:r>
                  <w:r w:rsidRPr="00236F72">
                    <w:rPr>
                      <w:spacing w:val="86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бюджета муниципального</w:t>
                  </w:r>
                  <w:r w:rsidRPr="00236F72">
                    <w:rPr>
                      <w:spacing w:val="-7"/>
                      <w:lang w:val="ru-RU"/>
                    </w:rPr>
                    <w:t xml:space="preserve"> </w:t>
                  </w:r>
                  <w:r w:rsidRPr="00236F72">
                    <w:rPr>
                      <w:lang w:val="ru-RU"/>
                    </w:rPr>
                    <w:t>образования</w:t>
                  </w:r>
                </w:p>
              </w:tc>
              <w:tc>
                <w:tcPr>
                  <w:tcW w:w="1635" w:type="dxa"/>
                </w:tcPr>
                <w:p w:rsidR="00A907DE" w:rsidRPr="00236F72" w:rsidRDefault="00A907DE" w:rsidP="00236F72">
                  <w:pPr>
                    <w:pStyle w:val="TableParagraph"/>
                    <w:ind w:left="0"/>
                    <w:jc w:val="center"/>
                    <w:rPr>
                      <w:lang w:val="ru-RU"/>
                    </w:rPr>
                  </w:pPr>
                </w:p>
                <w:p w:rsidR="00A907DE" w:rsidRPr="00236F72" w:rsidRDefault="00A907DE" w:rsidP="00236F72">
                  <w:pPr>
                    <w:pStyle w:val="TableParagraph"/>
                    <w:ind w:left="0" w:right="79"/>
                    <w:jc w:val="center"/>
                  </w:pPr>
                  <w:r w:rsidRPr="00236F72">
                    <w:t>10,0</w:t>
                  </w:r>
                </w:p>
              </w:tc>
            </w:tr>
          </w:tbl>
          <w:p w:rsidR="00AA61AA" w:rsidRPr="00236F72" w:rsidRDefault="00AA61AA" w:rsidP="00236F7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Подготовил:                                       ___________________ 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 w:cstheme="minorBidi"/>
                <w:sz w:val="22"/>
                <w:szCs w:val="22"/>
                <w:lang w:eastAsia="en-US"/>
              </w:rPr>
              <w:t>Утверждаю:</w:t>
            </w:r>
          </w:p>
          <w:p w:rsidR="00AA61AA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 w:cstheme="minorBidi"/>
                <w:sz w:val="22"/>
                <w:szCs w:val="22"/>
                <w:lang w:eastAsia="en-US"/>
              </w:rPr>
              <w:t>Заведующий кафедрой</w:t>
            </w:r>
          </w:p>
          <w:p w:rsidR="00236F72" w:rsidRPr="00236F72" w:rsidRDefault="00AA61AA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 w:cstheme="minorBidi"/>
                <w:sz w:val="22"/>
                <w:szCs w:val="22"/>
                <w:lang w:eastAsia="en-US"/>
              </w:rPr>
              <w:t>«Финансы и кредит»________________________________</w:t>
            </w:r>
          </w:p>
          <w:p w:rsidR="00AA61AA" w:rsidRPr="00AA61AA" w:rsidRDefault="00AA61AA" w:rsidP="00236F72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236F72">
              <w:rPr>
                <w:rFonts w:eastAsiaTheme="minorHAnsi"/>
                <w:sz w:val="22"/>
                <w:szCs w:val="22"/>
                <w:lang w:eastAsia="en-US"/>
              </w:rPr>
              <w:t>Дата _____Протокол №_______</w:t>
            </w:r>
          </w:p>
        </w:tc>
      </w:tr>
    </w:tbl>
    <w:p w:rsidR="00AA61AA" w:rsidRDefault="00AA61AA" w:rsidP="00FE0ECB">
      <w:pPr>
        <w:jc w:val="both"/>
      </w:pPr>
    </w:p>
    <w:p w:rsidR="00AC6AB9" w:rsidRPr="00AC6AB9" w:rsidRDefault="00AC6AB9" w:rsidP="00AC6AB9">
      <w:pPr>
        <w:widowControl/>
        <w:spacing w:before="10" w:line="312" w:lineRule="exact"/>
        <w:ind w:left="-567" w:right="54" w:firstLine="709"/>
        <w:jc w:val="both"/>
        <w:rPr>
          <w:b/>
          <w:sz w:val="28"/>
          <w:szCs w:val="28"/>
        </w:rPr>
      </w:pPr>
      <w:r w:rsidRPr="00AC6AB9">
        <w:rPr>
          <w:b/>
          <w:sz w:val="28"/>
          <w:szCs w:val="28"/>
        </w:rPr>
        <w:lastRenderedPageBreak/>
        <w:t>8.</w:t>
      </w:r>
      <w:r w:rsidRPr="00AC6AB9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:rsidR="00AC6AB9" w:rsidRPr="00AC6AB9" w:rsidRDefault="00AC6AB9" w:rsidP="00AC6AB9">
      <w:pPr>
        <w:widowControl/>
        <w:spacing w:before="5" w:line="312" w:lineRule="exact"/>
        <w:ind w:left="-567" w:right="-87" w:firstLine="709"/>
        <w:jc w:val="both"/>
        <w:rPr>
          <w:sz w:val="28"/>
          <w:szCs w:val="28"/>
        </w:rPr>
      </w:pPr>
      <w:r w:rsidRPr="00AC6AB9">
        <w:rPr>
          <w:b/>
          <w:sz w:val="28"/>
          <w:szCs w:val="28"/>
        </w:rPr>
        <w:t>Нормативные акты</w:t>
      </w:r>
    </w:p>
    <w:p w:rsidR="00FE0ECB" w:rsidRPr="00236F72" w:rsidRDefault="00FE0ECB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  <w:r w:rsidRPr="00236F72">
        <w:rPr>
          <w:rFonts w:ascii="Times New Roman" w:hAnsi="Times New Roman"/>
          <w:sz w:val="24"/>
          <w:szCs w:val="24"/>
        </w:rPr>
        <w:t xml:space="preserve"> Режим доступа</w:t>
      </w:r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16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http://www.consultant.ru/document/cons_doc_LAW_28399/</w:t>
        </w:r>
      </w:hyperlink>
      <w:r w:rsidRPr="00236F72">
        <w:rPr>
          <w:rFonts w:ascii="Times New Roman" w:hAnsi="Times New Roman"/>
          <w:sz w:val="24"/>
          <w:szCs w:val="24"/>
        </w:rPr>
        <w:t>.</w:t>
      </w:r>
    </w:p>
    <w:p w:rsidR="00FE0ECB" w:rsidRPr="00236F72" w:rsidRDefault="00FE0ECB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Бюджетный кодекс Российской Федерации от 31.07.1998 № 145-ФЗ. </w:t>
      </w:r>
      <w:r w:rsidRPr="00236F72">
        <w:rPr>
          <w:rFonts w:ascii="Times New Roman" w:hAnsi="Times New Roman"/>
          <w:sz w:val="24"/>
          <w:szCs w:val="24"/>
        </w:rPr>
        <w:t xml:space="preserve">Режим доступа: </w:t>
      </w:r>
      <w:r w:rsidR="00BD2ECD" w:rsidRPr="00236F72">
        <w:rPr>
          <w:rFonts w:ascii="Times New Roman" w:hAnsi="Times New Roman"/>
          <w:sz w:val="24"/>
          <w:szCs w:val="24"/>
        </w:rPr>
        <w:t>http://www.consultant.ru/document/cons_doc_LAW_19702/.</w:t>
      </w:r>
    </w:p>
    <w:p w:rsidR="00BD2ECD" w:rsidRPr="00236F72" w:rsidRDefault="00FE0ECB" w:rsidP="00236F72">
      <w:pPr>
        <w:pStyle w:val="a4"/>
        <w:numPr>
          <w:ilvl w:val="0"/>
          <w:numId w:val="19"/>
        </w:numPr>
        <w:tabs>
          <w:tab w:val="clear" w:pos="426"/>
          <w:tab w:val="num" w:pos="-567"/>
        </w:tabs>
        <w:autoSpaceDE w:val="0"/>
        <w:autoSpaceDN w:val="0"/>
        <w:spacing w:after="0" w:line="240" w:lineRule="auto"/>
        <w:ind w:left="-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Гражданский кодекс Российской Федерации. Части I–IV от </w:t>
      </w:r>
      <w:r w:rsidRPr="00236F72">
        <w:rPr>
          <w:rStyle w:val="blk"/>
          <w:rFonts w:ascii="Times New Roman" w:hAnsi="Times New Roman"/>
          <w:color w:val="000000" w:themeColor="text1"/>
          <w:sz w:val="24"/>
          <w:szCs w:val="24"/>
        </w:rPr>
        <w:t>30</w:t>
      </w:r>
      <w:r w:rsidRPr="00236F72">
        <w:rPr>
          <w:rStyle w:val="nobr"/>
          <w:rFonts w:ascii="Times New Roman" w:hAnsi="Times New Roman"/>
          <w:color w:val="000000" w:themeColor="text1"/>
          <w:sz w:val="24"/>
          <w:szCs w:val="24"/>
        </w:rPr>
        <w:t> </w:t>
      </w:r>
      <w:r w:rsidRPr="00236F72">
        <w:rPr>
          <w:rStyle w:val="blk"/>
          <w:rFonts w:ascii="Times New Roman" w:hAnsi="Times New Roman"/>
          <w:color w:val="000000" w:themeColor="text1"/>
          <w:sz w:val="24"/>
          <w:szCs w:val="24"/>
        </w:rPr>
        <w:t>ноября</w:t>
      </w:r>
      <w:r w:rsidRPr="00236F72">
        <w:rPr>
          <w:rStyle w:val="nobr"/>
          <w:rFonts w:ascii="Times New Roman" w:hAnsi="Times New Roman"/>
          <w:color w:val="000000" w:themeColor="text1"/>
          <w:sz w:val="24"/>
          <w:szCs w:val="24"/>
        </w:rPr>
        <w:t> </w:t>
      </w:r>
      <w:r w:rsidRPr="00236F72">
        <w:rPr>
          <w:rStyle w:val="blk"/>
          <w:rFonts w:ascii="Times New Roman" w:hAnsi="Times New Roman"/>
          <w:color w:val="000000" w:themeColor="text1"/>
          <w:sz w:val="24"/>
          <w:szCs w:val="24"/>
        </w:rPr>
        <w:t>1994</w:t>
      </w:r>
      <w:r w:rsidRPr="00236F72">
        <w:rPr>
          <w:rStyle w:val="nobr"/>
          <w:rFonts w:ascii="Times New Roman" w:hAnsi="Times New Roman"/>
          <w:color w:val="000000" w:themeColor="text1"/>
          <w:sz w:val="24"/>
          <w:szCs w:val="24"/>
        </w:rPr>
        <w:t> </w:t>
      </w:r>
      <w:r w:rsidR="00BD2ECD" w:rsidRPr="00236F72">
        <w:rPr>
          <w:rStyle w:val="blk"/>
          <w:rFonts w:ascii="Times New Roman" w:hAnsi="Times New Roman"/>
          <w:color w:val="000000" w:themeColor="text1"/>
          <w:sz w:val="24"/>
          <w:szCs w:val="24"/>
        </w:rPr>
        <w:t>года №</w:t>
      </w:r>
      <w:r w:rsidRPr="00236F72">
        <w:rPr>
          <w:rStyle w:val="blk"/>
          <w:rFonts w:ascii="Times New Roman" w:hAnsi="Times New Roman"/>
          <w:color w:val="000000" w:themeColor="text1"/>
          <w:sz w:val="24"/>
          <w:szCs w:val="24"/>
        </w:rPr>
        <w:t>51-ФЗ</w:t>
      </w:r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. Режим доступа: </w:t>
      </w:r>
      <w:hyperlink r:id="rId17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http://www.consultant.ru/document/</w:t>
        </w:r>
      </w:hyperlink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 cons_doc_LAW_5142/</w:t>
      </w:r>
      <w:r w:rsidR="00BD2ECD" w:rsidRPr="00236F7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A3019" w:rsidRPr="00236F72" w:rsidRDefault="00236F72" w:rsidP="00236F72">
      <w:pPr>
        <w:pStyle w:val="a4"/>
        <w:numPr>
          <w:ilvl w:val="0"/>
          <w:numId w:val="19"/>
        </w:numPr>
        <w:tabs>
          <w:tab w:val="clear" w:pos="426"/>
          <w:tab w:val="num" w:pos="-567"/>
        </w:tabs>
        <w:autoSpaceDE w:val="0"/>
        <w:autoSpaceDN w:val="0"/>
        <w:spacing w:after="0" w:line="240" w:lineRule="auto"/>
        <w:ind w:left="-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8" w:history="1">
        <w:r w:rsidR="00F1064F" w:rsidRPr="00236F72">
          <w:rPr>
            <w:rFonts w:ascii="Times New Roman" w:hAnsi="Times New Roman"/>
            <w:bCs/>
            <w:color w:val="000000" w:themeColor="text1"/>
            <w:sz w:val="24"/>
            <w:szCs w:val="24"/>
            <w:shd w:val="clear" w:color="auto" w:fill="FFFFFF"/>
            <w:lang w:eastAsia="ru-RU"/>
          </w:rPr>
          <w:t>Федеральный закон от 12.01.1996 № 7-ФЗ «О некоммерческих организациях</w:t>
        </w:r>
      </w:hyperlink>
      <w:r w:rsidR="00F1064F" w:rsidRPr="00236F7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="00D6598F" w:rsidRPr="00236F7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F1064F" w:rsidRPr="00236F7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// http://www.consultant.ru/document/cons_doc_LAW_8824/be4b62840491587acfc2dd38990bb2f29897c6d4/.</w:t>
      </w:r>
      <w:r w:rsidR="00F1064F"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</w:p>
    <w:p w:rsidR="00FE0ECB" w:rsidRPr="00236F72" w:rsidRDefault="006A3019" w:rsidP="00236F72">
      <w:pPr>
        <w:pStyle w:val="a4"/>
        <w:numPr>
          <w:ilvl w:val="0"/>
          <w:numId w:val="19"/>
        </w:numPr>
        <w:tabs>
          <w:tab w:val="clear" w:pos="426"/>
          <w:tab w:val="num" w:pos="-567"/>
        </w:tabs>
        <w:autoSpaceDE w:val="0"/>
        <w:autoSpaceDN w:val="0"/>
        <w:spacing w:after="0" w:line="240" w:lineRule="auto"/>
        <w:ind w:left="-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Федеральный закон «Об основах обязательного социального страхования» от 16.07.1999 № 165-ФЗ. </w:t>
      </w:r>
      <w:r w:rsidR="00FE0ECB" w:rsidRPr="00236F72">
        <w:rPr>
          <w:rFonts w:ascii="Times New Roman" w:hAnsi="Times New Roman"/>
          <w:sz w:val="24"/>
          <w:szCs w:val="24"/>
        </w:rPr>
        <w:t>Режим доступа:</w:t>
      </w:r>
      <w:r w:rsidRPr="00236F72">
        <w:rPr>
          <w:rFonts w:ascii="Times New Roman" w:hAnsi="Times New Roman"/>
          <w:sz w:val="24"/>
          <w:szCs w:val="24"/>
        </w:rPr>
        <w:t xml:space="preserve"> http://www.consultant.ru/document/cons_doc_LAW_4059/.</w:t>
      </w:r>
    </w:p>
    <w:p w:rsidR="00E76C6C" w:rsidRPr="00236F72" w:rsidRDefault="006A3019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06.10.1999 № 184-ФЗ. Режим доступа:</w:t>
      </w:r>
      <w:r w:rsidRPr="00236F72">
        <w:rPr>
          <w:sz w:val="24"/>
          <w:szCs w:val="24"/>
        </w:rPr>
        <w:t xml:space="preserve"> </w:t>
      </w:r>
      <w:hyperlink r:id="rId19" w:history="1">
        <w:r w:rsidR="00E76C6C" w:rsidRPr="00236F72">
          <w:rPr>
            <w:rStyle w:val="a8"/>
            <w:rFonts w:ascii="Times New Roman" w:eastAsia="Times New Roman" w:hAnsi="Times New Roman"/>
            <w:bCs/>
            <w:color w:val="000000" w:themeColor="text1"/>
            <w:kern w:val="36"/>
            <w:sz w:val="24"/>
            <w:szCs w:val="24"/>
            <w:u w:val="none"/>
          </w:rPr>
          <w:t>http://www.consultant.ru/document/cons_doc_LAW_14058/</w:t>
        </w:r>
      </w:hyperlink>
      <w:r w:rsidRPr="00236F72"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  <w:t>.</w:t>
      </w:r>
    </w:p>
    <w:p w:rsidR="00E76C6C" w:rsidRPr="00236F72" w:rsidRDefault="006A3019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Ф</w:t>
      </w:r>
      <w:r w:rsidR="00E76C6C"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едеральный закон от 06.10.2003 № 131-ФЗ «</w:t>
      </w: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Об общих принципах организации местного самоуп</w:t>
      </w:r>
      <w:r w:rsidR="00E76C6C"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равления в Российской Федерации». Режим доступа: </w:t>
      </w:r>
      <w:hyperlink r:id="rId20" w:history="1">
        <w:r w:rsidR="00E76C6C" w:rsidRPr="00236F72">
          <w:rPr>
            <w:rStyle w:val="a8"/>
            <w:rFonts w:ascii="Times New Roman" w:eastAsia="Times New Roman" w:hAnsi="Times New Roman"/>
            <w:bCs/>
            <w:color w:val="000000" w:themeColor="text1"/>
            <w:kern w:val="36"/>
            <w:sz w:val="24"/>
            <w:szCs w:val="24"/>
            <w:u w:val="none"/>
          </w:rPr>
          <w:t>http://www.consultant.ru/document/cons_doc_LAW_44571/</w:t>
        </w:r>
      </w:hyperlink>
      <w:r w:rsidR="00E76C6C" w:rsidRPr="00236F72"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  <w:t>.</w:t>
      </w:r>
    </w:p>
    <w:p w:rsidR="00E76C6C" w:rsidRPr="00236F72" w:rsidRDefault="00E76C6C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Федеральный закон «О стратегическом планировании в Российской Федерации» от 28.06.2014 № 172-ФЗ. Режим доступа: </w:t>
      </w:r>
      <w:hyperlink r:id="rId21" w:history="1">
        <w:r w:rsidR="00236F72" w:rsidRPr="00236F72">
          <w:rPr>
            <w:rStyle w:val="a8"/>
            <w:rFonts w:ascii="Times New Roman" w:eastAsia="Times New Roman" w:hAnsi="Times New Roman"/>
            <w:bCs/>
            <w:kern w:val="36"/>
            <w:sz w:val="24"/>
            <w:szCs w:val="24"/>
          </w:rPr>
          <w:t>http://www.consultant.ru/document/ cons_doc_LAW_164841/</w:t>
        </w:r>
      </w:hyperlink>
      <w:r w:rsidRPr="00236F72"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  <w:t>.</w:t>
      </w:r>
    </w:p>
    <w:p w:rsidR="000A650D" w:rsidRPr="00236F72" w:rsidRDefault="00E76C6C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Основные направления бюджетной, налоговой и таможенно-тарифной политики на 2022 год и на плановый период 2023 и 2024 годов (утв. Минфином России). Режим доступа:</w:t>
      </w:r>
      <w:r w:rsidR="000A650D"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hyperlink r:id="rId22" w:history="1">
        <w:r w:rsidR="000A650D" w:rsidRPr="00236F72">
          <w:rPr>
            <w:rStyle w:val="a8"/>
            <w:rFonts w:ascii="Times New Roman" w:eastAsia="Times New Roman" w:hAnsi="Times New Roman"/>
            <w:bCs/>
            <w:color w:val="000000" w:themeColor="text1"/>
            <w:kern w:val="36"/>
            <w:sz w:val="24"/>
            <w:szCs w:val="24"/>
            <w:u w:val="none"/>
          </w:rPr>
          <w:t>http://www.consultant.ru/document/cons_doc_LAW_396691/</w:t>
        </w:r>
      </w:hyperlink>
      <w:r w:rsidR="000A650D" w:rsidRPr="00236F72"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</w:rPr>
        <w:t>.</w:t>
      </w:r>
    </w:p>
    <w:p w:rsidR="00D477CC" w:rsidRPr="00236F72" w:rsidRDefault="000A650D" w:rsidP="00236F72">
      <w:pPr>
        <w:pStyle w:val="a4"/>
        <w:numPr>
          <w:ilvl w:val="0"/>
          <w:numId w:val="19"/>
        </w:numPr>
        <w:shd w:val="clear" w:color="auto" w:fill="FFFFFF"/>
        <w:tabs>
          <w:tab w:val="clear" w:pos="426"/>
          <w:tab w:val="num" w:pos="-567"/>
        </w:tabs>
        <w:spacing w:after="0" w:line="240" w:lineRule="auto"/>
        <w:ind w:left="-567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Федеральны</w:t>
      </w:r>
      <w:r w:rsidR="00F1064F"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й закон от 06.12.2021 №</w:t>
      </w:r>
      <w:r w:rsidRPr="00236F72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390-ФЗ № «О федеральном бюджете на 2022 год и на плановый период 2023 и 2024 годов». Режим доступа: http://www.consultant.ru/document/cons_doc_LAW_402647/.</w:t>
      </w:r>
    </w:p>
    <w:p w:rsidR="00AC6AB9" w:rsidRPr="00236F72" w:rsidRDefault="00AC6AB9" w:rsidP="00236F72">
      <w:pPr>
        <w:widowControl/>
        <w:ind w:left="-567" w:right="-87" w:firstLine="709"/>
        <w:jc w:val="both"/>
      </w:pPr>
      <w:r w:rsidRPr="00236F72">
        <w:rPr>
          <w:b/>
        </w:rPr>
        <w:t>Основная литература</w:t>
      </w:r>
    </w:p>
    <w:p w:rsidR="008E00E2" w:rsidRPr="00236F72" w:rsidRDefault="008E00E2" w:rsidP="00236F72">
      <w:pPr>
        <w:pStyle w:val="a4"/>
        <w:numPr>
          <w:ilvl w:val="0"/>
          <w:numId w:val="19"/>
        </w:numPr>
        <w:tabs>
          <w:tab w:val="num" w:pos="-709"/>
          <w:tab w:val="left" w:pos="-567"/>
          <w:tab w:val="num" w:pos="-426"/>
        </w:tabs>
        <w:spacing w:after="0" w:line="240" w:lineRule="auto"/>
        <w:ind w:left="-567" w:right="-8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hAnsi="Times New Roman"/>
          <w:color w:val="000000" w:themeColor="text1"/>
          <w:sz w:val="24"/>
          <w:szCs w:val="24"/>
        </w:rPr>
        <w:t>Финансы некоммерческих организаций : уче</w:t>
      </w:r>
      <w:r w:rsidR="00D6598F" w:rsidRPr="00236F72">
        <w:rPr>
          <w:rFonts w:ascii="Times New Roman" w:hAnsi="Times New Roman"/>
          <w:color w:val="000000" w:themeColor="text1"/>
          <w:sz w:val="24"/>
          <w:szCs w:val="24"/>
        </w:rPr>
        <w:t>бник и практикум для вузов / И.</w:t>
      </w:r>
      <w:r w:rsidRPr="00236F72">
        <w:rPr>
          <w:rFonts w:ascii="Times New Roman" w:hAnsi="Times New Roman"/>
          <w:color w:val="000000" w:themeColor="text1"/>
          <w:sz w:val="24"/>
          <w:szCs w:val="24"/>
        </w:rPr>
        <w:t>В. Ишина [и др.] ; под редакцией И.В. Ишиной. — 2-е изд., перераб. и доп. — Москва : Издательство Юрайт, 2020. — 319 с. — URL: </w:t>
      </w:r>
      <w:hyperlink r:id="rId23" w:tgtFrame="_blank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https://ez.el.fa.ru:2428/bcode/450521</w:t>
        </w:r>
      </w:hyperlink>
      <w:r w:rsidRPr="00236F72">
        <w:rPr>
          <w:rStyle w:val="a8"/>
          <w:rFonts w:ascii="Times New Roman" w:hAnsi="Times New Roman"/>
          <w:color w:val="000000" w:themeColor="text1"/>
          <w:sz w:val="24"/>
          <w:szCs w:val="24"/>
          <w:u w:val="none"/>
        </w:rPr>
        <w:t>.</w:t>
      </w:r>
    </w:p>
    <w:p w:rsidR="0082329E" w:rsidRPr="00236F72" w:rsidRDefault="008E00E2" w:rsidP="00236F72">
      <w:pPr>
        <w:pStyle w:val="a4"/>
        <w:numPr>
          <w:ilvl w:val="0"/>
          <w:numId w:val="19"/>
        </w:numPr>
        <w:tabs>
          <w:tab w:val="num" w:pos="-709"/>
          <w:tab w:val="left" w:pos="-567"/>
          <w:tab w:val="num" w:pos="-426"/>
        </w:tabs>
        <w:spacing w:after="0" w:line="240" w:lineRule="auto"/>
        <w:ind w:left="-567" w:right="-8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hAnsi="Times New Roman"/>
          <w:iCs/>
          <w:color w:val="000000" w:themeColor="text1"/>
          <w:sz w:val="24"/>
          <w:szCs w:val="24"/>
        </w:rPr>
        <w:t>Восколович, Н.А.</w:t>
      </w:r>
      <w:r w:rsidRPr="00236F72">
        <w:rPr>
          <w:rFonts w:ascii="Times New Roman" w:hAnsi="Times New Roman"/>
          <w:i/>
          <w:iCs/>
          <w:color w:val="000000" w:themeColor="text1"/>
          <w:sz w:val="24"/>
          <w:szCs w:val="24"/>
        </w:rPr>
        <w:t> </w:t>
      </w:r>
      <w:r w:rsidRPr="00236F72">
        <w:rPr>
          <w:rFonts w:ascii="Times New Roman" w:hAnsi="Times New Roman"/>
          <w:color w:val="000000" w:themeColor="text1"/>
          <w:sz w:val="24"/>
          <w:szCs w:val="24"/>
        </w:rPr>
        <w:t>Экономика, организация и управление общественным сектором : учебник и практикум для вузов / Н.А. Восколович, Е.Н. Жильцов, С.Д. Еникеева ; под общей редакцией Н.А. Восколович. — 2-е изд., испр. и доп. — Москва : Издательство Юрайт, 2020. — 324 с. — URL: </w:t>
      </w:r>
      <w:hyperlink r:id="rId24" w:tgtFrame="_blank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https://ez.el.fa.ru:2428/bcode/450059</w:t>
        </w:r>
      </w:hyperlink>
      <w:r w:rsidRPr="00236F72">
        <w:rPr>
          <w:rStyle w:val="a8"/>
          <w:rFonts w:ascii="Times New Roman" w:hAnsi="Times New Roman"/>
          <w:color w:val="000000" w:themeColor="text1"/>
          <w:sz w:val="24"/>
          <w:szCs w:val="24"/>
          <w:u w:val="none"/>
        </w:rPr>
        <w:t>.</w:t>
      </w:r>
    </w:p>
    <w:p w:rsidR="00AC6AB9" w:rsidRPr="00236F72" w:rsidRDefault="004B2057" w:rsidP="00236F72">
      <w:pPr>
        <w:widowControl/>
        <w:ind w:left="-426" w:right="-87" w:firstLine="567"/>
        <w:jc w:val="both"/>
        <w:rPr>
          <w:b/>
        </w:rPr>
      </w:pPr>
      <w:r w:rsidRPr="00236F72">
        <w:rPr>
          <w:b/>
        </w:rPr>
        <w:t>Дополнительная литература</w:t>
      </w:r>
    </w:p>
    <w:p w:rsidR="008E00E2" w:rsidRPr="00236F72" w:rsidRDefault="008E00E2" w:rsidP="00236F72">
      <w:pPr>
        <w:pStyle w:val="a4"/>
        <w:numPr>
          <w:ilvl w:val="0"/>
          <w:numId w:val="19"/>
        </w:numPr>
        <w:tabs>
          <w:tab w:val="clear" w:pos="426"/>
        </w:tabs>
        <w:spacing w:after="0" w:line="240" w:lineRule="auto"/>
        <w:ind w:left="-567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Лупей, Н.А. Финансы: Учебное пособие / Лупей Н.А., Соболев В.И., - 3-е изд., исправ. и доп. - Москва :Магистр, НИЦ ИНФРА-М, 2018. - 448 с. - URL: </w:t>
      </w:r>
      <w:hyperlink r:id="rId25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https://znanium.com/catalog/product/917623</w:t>
        </w:r>
      </w:hyperlink>
      <w:r w:rsidRPr="00236F72">
        <w:rPr>
          <w:rStyle w:val="a8"/>
          <w:rFonts w:ascii="Times New Roman" w:hAnsi="Times New Roman"/>
          <w:color w:val="000000" w:themeColor="text1"/>
          <w:sz w:val="24"/>
          <w:szCs w:val="24"/>
          <w:u w:val="none"/>
        </w:rPr>
        <w:t>.</w:t>
      </w:r>
    </w:p>
    <w:p w:rsidR="00AC6AB9" w:rsidRPr="00236F72" w:rsidRDefault="008E00E2" w:rsidP="00236F72">
      <w:pPr>
        <w:pStyle w:val="a4"/>
        <w:numPr>
          <w:ilvl w:val="0"/>
          <w:numId w:val="19"/>
        </w:numPr>
        <w:tabs>
          <w:tab w:val="clear" w:pos="426"/>
        </w:tabs>
        <w:spacing w:after="0" w:line="240" w:lineRule="auto"/>
        <w:ind w:left="-567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6F72">
        <w:rPr>
          <w:rFonts w:ascii="Times New Roman" w:hAnsi="Times New Roman"/>
          <w:color w:val="000000" w:themeColor="text1"/>
          <w:sz w:val="24"/>
          <w:szCs w:val="24"/>
        </w:rPr>
        <w:t>Мысляева, И.Н. Государственные и муниципальные финансы: учебник / И.Н. Мысляева.— 5-е изд., перераб. и</w:t>
      </w:r>
      <w:r w:rsidR="00F24EA6"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 доп. — Москва : ИНФРА-М, 2019. </w:t>
      </w:r>
      <w:r w:rsidRPr="00236F72">
        <w:rPr>
          <w:rFonts w:ascii="Times New Roman" w:hAnsi="Times New Roman"/>
          <w:color w:val="000000" w:themeColor="text1"/>
          <w:sz w:val="24"/>
          <w:szCs w:val="24"/>
        </w:rPr>
        <w:t xml:space="preserve">— 445 с. - URL: </w:t>
      </w:r>
      <w:hyperlink r:id="rId26" w:history="1">
        <w:r w:rsidRPr="00236F72">
          <w:rPr>
            <w:rStyle w:val="a8"/>
            <w:rFonts w:ascii="Times New Roman" w:hAnsi="Times New Roman"/>
            <w:color w:val="000000" w:themeColor="text1"/>
            <w:sz w:val="24"/>
            <w:szCs w:val="24"/>
            <w:u w:val="none"/>
          </w:rPr>
          <w:t>https://new.znanium.com/catalog/product/967546</w:t>
        </w:r>
      </w:hyperlink>
      <w:r w:rsidR="0082329E" w:rsidRPr="00236F72">
        <w:rPr>
          <w:rStyle w:val="a8"/>
          <w:rFonts w:ascii="Times New Roman" w:hAnsi="Times New Roman"/>
          <w:color w:val="000000" w:themeColor="text1"/>
          <w:sz w:val="24"/>
          <w:szCs w:val="24"/>
          <w:u w:val="none"/>
        </w:rPr>
        <w:t>.</w:t>
      </w:r>
    </w:p>
    <w:p w:rsidR="00236F72" w:rsidRPr="00236F72" w:rsidRDefault="00236F72" w:rsidP="00236F72">
      <w:pPr>
        <w:widowControl/>
        <w:tabs>
          <w:tab w:val="left" w:pos="-567"/>
        </w:tabs>
        <w:ind w:left="-567" w:right="-87" w:firstLine="709"/>
        <w:jc w:val="both"/>
        <w:rPr>
          <w:b/>
        </w:rPr>
      </w:pPr>
    </w:p>
    <w:p w:rsidR="00236F72" w:rsidRPr="00236F72" w:rsidRDefault="00236F72" w:rsidP="00236F72">
      <w:pPr>
        <w:widowControl/>
        <w:tabs>
          <w:tab w:val="left" w:pos="-567"/>
        </w:tabs>
        <w:ind w:left="-567" w:right="-87" w:firstLine="709"/>
        <w:jc w:val="both"/>
        <w:rPr>
          <w:b/>
        </w:rPr>
      </w:pPr>
    </w:p>
    <w:p w:rsidR="00236F72" w:rsidRDefault="00236F72" w:rsidP="00236F72">
      <w:pPr>
        <w:widowControl/>
        <w:tabs>
          <w:tab w:val="left" w:pos="-567"/>
        </w:tabs>
        <w:ind w:left="-567" w:right="-87" w:firstLine="709"/>
        <w:jc w:val="both"/>
        <w:rPr>
          <w:b/>
        </w:rPr>
      </w:pPr>
    </w:p>
    <w:p w:rsidR="00236F72" w:rsidRDefault="00236F72" w:rsidP="00236F72">
      <w:pPr>
        <w:widowControl/>
        <w:tabs>
          <w:tab w:val="left" w:pos="-567"/>
        </w:tabs>
        <w:ind w:left="-567" w:right="-87" w:firstLine="709"/>
        <w:jc w:val="both"/>
        <w:rPr>
          <w:b/>
        </w:rPr>
      </w:pPr>
    </w:p>
    <w:p w:rsidR="00AC6AB9" w:rsidRPr="004F0808" w:rsidRDefault="00AC6AB9" w:rsidP="00236F72">
      <w:pPr>
        <w:widowControl/>
        <w:tabs>
          <w:tab w:val="left" w:pos="-567"/>
        </w:tabs>
        <w:ind w:left="-567" w:right="-87" w:firstLine="709"/>
        <w:jc w:val="both"/>
        <w:rPr>
          <w:b/>
          <w:sz w:val="28"/>
          <w:szCs w:val="28"/>
        </w:rPr>
      </w:pPr>
      <w:r w:rsidRPr="00236F72">
        <w:rPr>
          <w:b/>
        </w:rPr>
        <w:lastRenderedPageBreak/>
        <w:t xml:space="preserve">9. </w:t>
      </w:r>
      <w:r w:rsidRPr="004F0808">
        <w:rPr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F4FCF" w:rsidRPr="004F0808" w:rsidRDefault="007F4FCF" w:rsidP="00236F72">
      <w:pPr>
        <w:ind w:firstLine="709"/>
        <w:rPr>
          <w:sz w:val="28"/>
          <w:szCs w:val="28"/>
        </w:rPr>
      </w:pPr>
    </w:p>
    <w:p w:rsidR="007F4FCF" w:rsidRPr="007F4FCF" w:rsidRDefault="007F4FCF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r w:rsidRPr="007F4FCF">
        <w:rPr>
          <w:color w:val="000000" w:themeColor="text1"/>
          <w:lang w:eastAsia="en-US"/>
        </w:rPr>
        <w:t>http://www.consultant.ru/ - Справочная правовая система «КонсультантПлюс»</w:t>
      </w:r>
    </w:p>
    <w:p w:rsidR="007F4FCF" w:rsidRPr="007F4FCF" w:rsidRDefault="007F4FCF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r w:rsidRPr="007F4FCF">
        <w:rPr>
          <w:color w:val="000000" w:themeColor="text1"/>
          <w:lang w:eastAsia="en-US"/>
        </w:rPr>
        <w:t>http://www.nasledie.ru/ - Информационно-аналитический портал</w:t>
      </w:r>
    </w:p>
    <w:p w:rsidR="007F4FCF" w:rsidRPr="00236F72" w:rsidRDefault="007F4FCF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r w:rsidRPr="00236F72">
        <w:rPr>
          <w:color w:val="000000" w:themeColor="text1"/>
          <w:lang w:eastAsia="en-US"/>
        </w:rPr>
        <w:t>http://ru.wikipedia.org/ - свободная энциклопедия</w:t>
      </w:r>
    </w:p>
    <w:p w:rsidR="007F4FCF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hyperlink r:id="rId27" w:history="1">
        <w:r w:rsidR="007F4FCF" w:rsidRPr="00236F72">
          <w:rPr>
            <w:color w:val="000000" w:themeColor="text1"/>
            <w:lang w:eastAsia="en-US"/>
          </w:rPr>
          <w:t>www.ach.gov.ru</w:t>
        </w:r>
      </w:hyperlink>
      <w:r w:rsidR="007F4FCF" w:rsidRPr="00236F72">
        <w:rPr>
          <w:color w:val="000000" w:themeColor="text1"/>
          <w:lang w:eastAsia="en-US"/>
        </w:rPr>
        <w:t xml:space="preserve"> – официальный сайт Счетной палаты Российской Федерации</w:t>
      </w:r>
    </w:p>
    <w:p w:rsidR="007F4FCF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hyperlink r:id="rId28" w:history="1">
        <w:r w:rsidR="007F4FCF" w:rsidRPr="00236F72">
          <w:rPr>
            <w:color w:val="000000" w:themeColor="text1"/>
            <w:lang w:eastAsia="en-US"/>
          </w:rPr>
          <w:t>www.government.ru</w:t>
        </w:r>
      </w:hyperlink>
      <w:r w:rsidR="003459B8" w:rsidRPr="00236F72">
        <w:rPr>
          <w:color w:val="000000" w:themeColor="text1"/>
          <w:lang w:eastAsia="en-US"/>
        </w:rPr>
        <w:t xml:space="preserve"> </w:t>
      </w:r>
      <w:r w:rsidR="007F4FCF" w:rsidRPr="00236F72">
        <w:rPr>
          <w:color w:val="000000" w:themeColor="text1"/>
          <w:lang w:eastAsia="en-US"/>
        </w:rPr>
        <w:t>- Официальный сайт Правительства Российской Федерации</w:t>
      </w:r>
    </w:p>
    <w:p w:rsidR="007F4FCF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hyperlink r:id="rId29" w:history="1">
        <w:r w:rsidR="007F4FCF" w:rsidRPr="00236F72">
          <w:rPr>
            <w:color w:val="000000" w:themeColor="text1"/>
            <w:lang w:val="en-US" w:eastAsia="en-US"/>
          </w:rPr>
          <w:t>http</w:t>
        </w:r>
        <w:r w:rsidR="007F4FCF" w:rsidRPr="00236F72">
          <w:rPr>
            <w:color w:val="000000" w:themeColor="text1"/>
            <w:lang w:eastAsia="en-US"/>
          </w:rPr>
          <w:t>://</w:t>
        </w:r>
        <w:r w:rsidR="007F4FCF" w:rsidRPr="00236F72">
          <w:rPr>
            <w:color w:val="000000" w:themeColor="text1"/>
            <w:lang w:val="en-US" w:eastAsia="en-US"/>
          </w:rPr>
          <w:t>www</w:t>
        </w:r>
        <w:r w:rsidR="007F4FCF" w:rsidRPr="00236F72">
          <w:rPr>
            <w:color w:val="000000" w:themeColor="text1"/>
            <w:lang w:eastAsia="en-US"/>
          </w:rPr>
          <w:t>1.</w:t>
        </w:r>
        <w:r w:rsidR="007F4FCF" w:rsidRPr="00236F72">
          <w:rPr>
            <w:color w:val="000000" w:themeColor="text1"/>
            <w:lang w:val="en-US" w:eastAsia="en-US"/>
          </w:rPr>
          <w:t>minfin</w:t>
        </w:r>
        <w:r w:rsidR="007F4FCF" w:rsidRPr="00236F72">
          <w:rPr>
            <w:color w:val="000000" w:themeColor="text1"/>
            <w:lang w:eastAsia="en-US"/>
          </w:rPr>
          <w:t>.</w:t>
        </w:r>
        <w:r w:rsidR="007F4FCF" w:rsidRPr="00236F72">
          <w:rPr>
            <w:color w:val="000000" w:themeColor="text1"/>
            <w:lang w:val="en-US" w:eastAsia="en-US"/>
          </w:rPr>
          <w:t>ru</w:t>
        </w:r>
        <w:r w:rsidR="007F4FCF" w:rsidRPr="00236F72">
          <w:rPr>
            <w:color w:val="000000" w:themeColor="text1"/>
            <w:lang w:eastAsia="en-US"/>
          </w:rPr>
          <w:t>/</w:t>
        </w:r>
        <w:r w:rsidR="007F4FCF" w:rsidRPr="00236F72">
          <w:rPr>
            <w:color w:val="000000" w:themeColor="text1"/>
            <w:lang w:val="en-US" w:eastAsia="en-US"/>
          </w:rPr>
          <w:t>ru</w:t>
        </w:r>
        <w:r w:rsidR="007F4FCF" w:rsidRPr="00236F72">
          <w:rPr>
            <w:color w:val="000000" w:themeColor="text1"/>
            <w:lang w:eastAsia="en-US"/>
          </w:rPr>
          <w:t>/</w:t>
        </w:r>
      </w:hyperlink>
      <w:r w:rsidR="007F4FCF" w:rsidRPr="00236F72">
        <w:rPr>
          <w:color w:val="000000" w:themeColor="text1"/>
          <w:lang w:eastAsia="en-US"/>
        </w:rPr>
        <w:t xml:space="preserve"> - Официальный сайт Министерства финансов </w:t>
      </w:r>
    </w:p>
    <w:p w:rsidR="003459B8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rStyle w:val="FontStyle103"/>
          <w:color w:val="000000" w:themeColor="text1"/>
          <w:sz w:val="24"/>
          <w:szCs w:val="24"/>
          <w:lang w:eastAsia="en-US"/>
        </w:rPr>
      </w:pPr>
      <w:hyperlink r:id="rId30" w:history="1">
        <w:r w:rsidR="00D6598F" w:rsidRPr="00236F72">
          <w:rPr>
            <w:rStyle w:val="FontStyle103"/>
            <w:sz w:val="24"/>
            <w:szCs w:val="24"/>
            <w:u w:val="single"/>
            <w:lang w:val="en-US" w:eastAsia="en-US"/>
          </w:rPr>
          <w:t>http</w:t>
        </w:r>
        <w:r w:rsidR="00D6598F" w:rsidRPr="00236F72">
          <w:rPr>
            <w:rStyle w:val="FontStyle103"/>
            <w:sz w:val="24"/>
            <w:szCs w:val="24"/>
            <w:u w:val="single"/>
            <w:lang w:eastAsia="en-US"/>
          </w:rPr>
          <w:t>://</w:t>
        </w:r>
        <w:r w:rsidR="00D6598F" w:rsidRPr="00236F72">
          <w:rPr>
            <w:rStyle w:val="FontStyle103"/>
            <w:sz w:val="24"/>
            <w:szCs w:val="24"/>
            <w:u w:val="single"/>
            <w:lang w:val="en-US" w:eastAsia="en-US"/>
          </w:rPr>
          <w:t>www</w:t>
        </w:r>
        <w:r w:rsidR="00D6598F" w:rsidRPr="00236F72">
          <w:rPr>
            <w:rStyle w:val="FontStyle103"/>
            <w:sz w:val="24"/>
            <w:szCs w:val="24"/>
            <w:u w:val="single"/>
            <w:lang w:eastAsia="en-US"/>
          </w:rPr>
          <w:t>.</w:t>
        </w:r>
        <w:r w:rsidR="00D6598F" w:rsidRPr="00236F72">
          <w:rPr>
            <w:rStyle w:val="FontStyle103"/>
            <w:sz w:val="24"/>
            <w:szCs w:val="24"/>
            <w:u w:val="single"/>
            <w:lang w:val="en-US" w:eastAsia="en-US"/>
          </w:rPr>
          <w:t>roskazna</w:t>
        </w:r>
        <w:r w:rsidR="00D6598F" w:rsidRPr="00236F72">
          <w:rPr>
            <w:rStyle w:val="FontStyle103"/>
            <w:sz w:val="24"/>
            <w:szCs w:val="24"/>
            <w:u w:val="single"/>
            <w:lang w:eastAsia="en-US"/>
          </w:rPr>
          <w:t>.</w:t>
        </w:r>
        <w:r w:rsidR="00D6598F" w:rsidRPr="00236F72">
          <w:rPr>
            <w:rStyle w:val="FontStyle103"/>
            <w:sz w:val="24"/>
            <w:szCs w:val="24"/>
            <w:u w:val="single"/>
            <w:lang w:val="en-US" w:eastAsia="en-US"/>
          </w:rPr>
          <w:t>ru</w:t>
        </w:r>
      </w:hyperlink>
      <w:r w:rsidR="00D6598F" w:rsidRPr="00236F72">
        <w:rPr>
          <w:rStyle w:val="FontStyle103"/>
          <w:sz w:val="24"/>
          <w:szCs w:val="24"/>
          <w:lang w:eastAsia="en-US"/>
        </w:rPr>
        <w:t>- Официальный сайт Казначейства России.</w:t>
      </w:r>
    </w:p>
    <w:p w:rsidR="00D6598F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hyperlink r:id="rId31" w:history="1">
        <w:r w:rsidR="00D6598F" w:rsidRPr="00236F72">
          <w:rPr>
            <w:rStyle w:val="FontStyle103"/>
            <w:sz w:val="24"/>
            <w:szCs w:val="24"/>
            <w:u w:val="single"/>
            <w:lang w:val="en-US"/>
          </w:rPr>
          <w:t>http</w:t>
        </w:r>
        <w:r w:rsidR="00D6598F" w:rsidRPr="00236F72">
          <w:rPr>
            <w:rStyle w:val="FontStyle103"/>
            <w:sz w:val="24"/>
            <w:szCs w:val="24"/>
            <w:u w:val="single"/>
          </w:rPr>
          <w:t>://</w:t>
        </w:r>
        <w:r w:rsidR="00D6598F" w:rsidRPr="00236F72">
          <w:rPr>
            <w:rStyle w:val="FontStyle103"/>
            <w:sz w:val="24"/>
            <w:szCs w:val="24"/>
            <w:u w:val="single"/>
            <w:lang w:val="en-US"/>
          </w:rPr>
          <w:t>budget</w:t>
        </w:r>
        <w:r w:rsidR="00D6598F" w:rsidRPr="00236F72">
          <w:rPr>
            <w:rStyle w:val="FontStyle103"/>
            <w:sz w:val="24"/>
            <w:szCs w:val="24"/>
            <w:u w:val="single"/>
          </w:rPr>
          <w:t>.</w:t>
        </w:r>
        <w:r w:rsidR="00D6598F" w:rsidRPr="00236F72">
          <w:rPr>
            <w:rStyle w:val="FontStyle103"/>
            <w:sz w:val="24"/>
            <w:szCs w:val="24"/>
            <w:u w:val="single"/>
            <w:lang w:val="en-US"/>
          </w:rPr>
          <w:t>gov</w:t>
        </w:r>
        <w:r w:rsidR="00D6598F" w:rsidRPr="00236F72">
          <w:rPr>
            <w:rStyle w:val="FontStyle103"/>
            <w:sz w:val="24"/>
            <w:szCs w:val="24"/>
            <w:u w:val="single"/>
          </w:rPr>
          <w:t>.</w:t>
        </w:r>
        <w:r w:rsidR="00D6598F" w:rsidRPr="00236F72">
          <w:rPr>
            <w:rStyle w:val="FontStyle103"/>
            <w:sz w:val="24"/>
            <w:szCs w:val="24"/>
            <w:u w:val="single"/>
            <w:lang w:val="en-US"/>
          </w:rPr>
          <w:t>ru</w:t>
        </w:r>
        <w:r w:rsidR="00D6598F" w:rsidRPr="00236F72">
          <w:rPr>
            <w:rStyle w:val="FontStyle103"/>
            <w:sz w:val="24"/>
            <w:szCs w:val="24"/>
            <w:u w:val="single"/>
          </w:rPr>
          <w:t>/</w:t>
        </w:r>
      </w:hyperlink>
      <w:r w:rsidR="00D6598F" w:rsidRPr="00236F72">
        <w:rPr>
          <w:rStyle w:val="FontStyle103"/>
          <w:sz w:val="24"/>
          <w:szCs w:val="24"/>
        </w:rPr>
        <w:t xml:space="preserve"> - единый портал бюджетной системы Российской Федерации.</w:t>
      </w:r>
    </w:p>
    <w:p w:rsidR="007F4FCF" w:rsidRPr="00236F72" w:rsidRDefault="00236F72" w:rsidP="00236F72">
      <w:pPr>
        <w:widowControl/>
        <w:numPr>
          <w:ilvl w:val="0"/>
          <w:numId w:val="20"/>
        </w:numPr>
        <w:tabs>
          <w:tab w:val="left" w:pos="-426"/>
        </w:tabs>
        <w:autoSpaceDE/>
        <w:autoSpaceDN/>
        <w:adjustRightInd/>
        <w:ind w:left="-426" w:firstLine="568"/>
        <w:contextualSpacing/>
        <w:jc w:val="both"/>
        <w:rPr>
          <w:color w:val="000000" w:themeColor="text1"/>
          <w:lang w:eastAsia="en-US"/>
        </w:rPr>
      </w:pPr>
      <w:hyperlink r:id="rId32" w:history="1">
        <w:r w:rsidR="007F4FCF" w:rsidRPr="00236F72">
          <w:rPr>
            <w:color w:val="000000" w:themeColor="text1"/>
            <w:lang w:val="en-US" w:eastAsia="en-US"/>
          </w:rPr>
          <w:t>http</w:t>
        </w:r>
        <w:r w:rsidR="007F4FCF" w:rsidRPr="00236F72">
          <w:rPr>
            <w:color w:val="000000" w:themeColor="text1"/>
            <w:lang w:eastAsia="en-US"/>
          </w:rPr>
          <w:t>://</w:t>
        </w:r>
        <w:r w:rsidR="007F4FCF" w:rsidRPr="00236F72">
          <w:rPr>
            <w:color w:val="000000" w:themeColor="text1"/>
            <w:lang w:val="en-US" w:eastAsia="en-US"/>
          </w:rPr>
          <w:t>www</w:t>
        </w:r>
        <w:r w:rsidR="007F4FCF" w:rsidRPr="00236F72">
          <w:rPr>
            <w:color w:val="000000" w:themeColor="text1"/>
            <w:lang w:eastAsia="en-US"/>
          </w:rPr>
          <w:t>.</w:t>
        </w:r>
        <w:r w:rsidR="007F4FCF" w:rsidRPr="00236F72">
          <w:rPr>
            <w:color w:val="000000" w:themeColor="text1"/>
            <w:lang w:val="en-US" w:eastAsia="en-US"/>
          </w:rPr>
          <w:t>gsk</w:t>
        </w:r>
        <w:r w:rsidR="007F4FCF" w:rsidRPr="00236F72">
          <w:rPr>
            <w:color w:val="000000" w:themeColor="text1"/>
            <w:lang w:eastAsia="en-US"/>
          </w:rPr>
          <w:t>.</w:t>
        </w:r>
        <w:r w:rsidR="007F4FCF" w:rsidRPr="00236F72">
          <w:rPr>
            <w:color w:val="000000" w:themeColor="text1"/>
            <w:lang w:val="en-US" w:eastAsia="en-US"/>
          </w:rPr>
          <w:t>ru</w:t>
        </w:r>
      </w:hyperlink>
      <w:r w:rsidR="007F4FCF" w:rsidRPr="00236F72">
        <w:rPr>
          <w:color w:val="000000" w:themeColor="text1"/>
          <w:lang w:eastAsia="en-US"/>
        </w:rPr>
        <w:t xml:space="preserve"> - Федеральная служба государственной статистики</w:t>
      </w:r>
      <w:r w:rsidR="003459B8" w:rsidRPr="00236F72">
        <w:rPr>
          <w:color w:val="000000" w:themeColor="text1"/>
          <w:lang w:eastAsia="en-US"/>
        </w:rPr>
        <w:t>.</w:t>
      </w:r>
    </w:p>
    <w:p w:rsidR="003F2F2A" w:rsidRPr="00236F72" w:rsidRDefault="003F2F2A" w:rsidP="00236F72">
      <w:pPr>
        <w:pStyle w:val="Default"/>
        <w:ind w:right="-684"/>
        <w:jc w:val="both"/>
      </w:pPr>
    </w:p>
    <w:p w:rsidR="00771174" w:rsidRPr="00D6598F" w:rsidRDefault="00771174" w:rsidP="00236F72">
      <w:pPr>
        <w:pStyle w:val="Default"/>
        <w:ind w:right="-684"/>
        <w:jc w:val="both"/>
        <w:rPr>
          <w:sz w:val="20"/>
          <w:szCs w:val="20"/>
        </w:rPr>
      </w:pPr>
    </w:p>
    <w:p w:rsidR="00AC6AB9" w:rsidRDefault="004F6B07" w:rsidP="00236F72">
      <w:pPr>
        <w:ind w:left="-567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:rsidR="004F6B07" w:rsidRDefault="004F6B07" w:rsidP="00236F72">
      <w:pPr>
        <w:ind w:left="-567" w:firstLine="709"/>
        <w:jc w:val="both"/>
        <w:rPr>
          <w:b/>
          <w:sz w:val="28"/>
          <w:szCs w:val="28"/>
        </w:rPr>
      </w:pPr>
    </w:p>
    <w:p w:rsidR="004F6B07" w:rsidRPr="00F53FC6" w:rsidRDefault="00B50890" w:rsidP="00236F72">
      <w:pPr>
        <w:ind w:left="-567" w:firstLine="709"/>
        <w:jc w:val="right"/>
      </w:pPr>
      <w:r>
        <w:t>Таблица 6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92"/>
        <w:gridCol w:w="5245"/>
      </w:tblGrid>
      <w:tr w:rsidR="004F6B07" w:rsidRPr="004F6B07" w:rsidTr="00236F72">
        <w:tc>
          <w:tcPr>
            <w:tcW w:w="3686" w:type="dxa"/>
          </w:tcPr>
          <w:p w:rsidR="004F6B07" w:rsidRPr="00971F62" w:rsidRDefault="004F6B07" w:rsidP="00236F72">
            <w:pPr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971F62">
              <w:rPr>
                <w:rFonts w:eastAsia="Times New Roman"/>
                <w:bCs/>
                <w:sz w:val="22"/>
                <w:szCs w:val="22"/>
              </w:rPr>
              <w:t>Наименование методических материалов для обучающихся</w:t>
            </w:r>
          </w:p>
        </w:tc>
        <w:tc>
          <w:tcPr>
            <w:tcW w:w="992" w:type="dxa"/>
          </w:tcPr>
          <w:p w:rsidR="004F6B07" w:rsidRPr="00971F62" w:rsidRDefault="004F6B07" w:rsidP="00236F72">
            <w:pPr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971F62">
              <w:rPr>
                <w:rFonts w:eastAsia="Times New Roman"/>
                <w:bCs/>
                <w:sz w:val="22"/>
                <w:szCs w:val="22"/>
              </w:rPr>
              <w:t>Год утверждения</w:t>
            </w:r>
          </w:p>
        </w:tc>
        <w:tc>
          <w:tcPr>
            <w:tcW w:w="5245" w:type="dxa"/>
          </w:tcPr>
          <w:p w:rsidR="004F6B07" w:rsidRPr="00971F62" w:rsidRDefault="004F6B07" w:rsidP="00236F72">
            <w:pPr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971F62">
              <w:rPr>
                <w:rFonts w:eastAsia="Times New Roman"/>
                <w:bCs/>
                <w:sz w:val="22"/>
                <w:szCs w:val="22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4F6B07" w:rsidRPr="00771174" w:rsidTr="00236F72">
        <w:trPr>
          <w:trHeight w:val="277"/>
        </w:trPr>
        <w:tc>
          <w:tcPr>
            <w:tcW w:w="3686" w:type="dxa"/>
          </w:tcPr>
          <w:p w:rsidR="004F6B07" w:rsidRPr="00236F72" w:rsidRDefault="00A9618F" w:rsidP="00236F72">
            <w:pPr>
              <w:jc w:val="both"/>
              <w:rPr>
                <w:rFonts w:eastAsia="Times New Roman"/>
                <w:bCs/>
              </w:rPr>
            </w:pPr>
            <w:r w:rsidRPr="00236F72">
              <w:rPr>
                <w:rFonts w:eastAsia="Times New Roman"/>
                <w:bCs/>
              </w:rPr>
              <w:t>Видеолекция</w:t>
            </w:r>
          </w:p>
        </w:tc>
        <w:tc>
          <w:tcPr>
            <w:tcW w:w="992" w:type="dxa"/>
          </w:tcPr>
          <w:p w:rsidR="004F6B07" w:rsidRPr="00236F72" w:rsidRDefault="00771174" w:rsidP="00236F72">
            <w:pPr>
              <w:widowControl/>
              <w:jc w:val="center"/>
              <w:rPr>
                <w:bCs/>
                <w:lang w:val="en-US"/>
              </w:rPr>
            </w:pPr>
            <w:r w:rsidRPr="00236F72">
              <w:rPr>
                <w:rFonts w:eastAsia="Times New Roman"/>
                <w:color w:val="000000" w:themeColor="text1"/>
              </w:rPr>
              <w:t>2019</w:t>
            </w:r>
          </w:p>
        </w:tc>
        <w:tc>
          <w:tcPr>
            <w:tcW w:w="5245" w:type="dxa"/>
          </w:tcPr>
          <w:p w:rsidR="00771174" w:rsidRPr="00236F72" w:rsidRDefault="00771174" w:rsidP="00236F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236F72">
              <w:rPr>
                <w:rFonts w:eastAsia="Times New Roman"/>
                <w:color w:val="000000" w:themeColor="text1"/>
              </w:rPr>
              <w:t xml:space="preserve">Видеолекция: </w:t>
            </w:r>
            <w:hyperlink r:id="rId33" w:history="1">
              <w:r w:rsidRPr="00236F72">
                <w:rPr>
                  <w:rFonts w:eastAsia="Times New Roman"/>
                  <w:color w:val="000000" w:themeColor="text1"/>
                </w:rPr>
                <w:t>https://docs.fa.ru/Data/6ca914ec-d19d-49de-8f2e-4a283f8c79e3/01_%D0%A1%D0%B5%D0%B4%D0%BE%D0%B2%D0%B0_01.mp4?st=ULAIyrzr90CSJFXW5o7Z9w&amp;e=1646556850</w:t>
              </w:r>
            </w:hyperlink>
            <w:r w:rsidRPr="00236F72">
              <w:rPr>
                <w:rFonts w:eastAsia="Times New Roman"/>
                <w:color w:val="000000" w:themeColor="text1"/>
              </w:rPr>
              <w:t>..</w:t>
            </w:r>
          </w:p>
          <w:p w:rsidR="004F6B07" w:rsidRPr="00236F72" w:rsidRDefault="004F6B07" w:rsidP="00236F72">
            <w:pPr>
              <w:widowControl/>
              <w:jc w:val="both"/>
              <w:rPr>
                <w:bCs/>
              </w:rPr>
            </w:pPr>
          </w:p>
        </w:tc>
      </w:tr>
      <w:tr w:rsidR="00771174" w:rsidRPr="004F6B07" w:rsidTr="00236F72">
        <w:tc>
          <w:tcPr>
            <w:tcW w:w="3686" w:type="dxa"/>
          </w:tcPr>
          <w:p w:rsidR="00771174" w:rsidRPr="00236F72" w:rsidRDefault="00771174" w:rsidP="00971F6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236F72">
              <w:rPr>
                <w:rFonts w:eastAsiaTheme="minorHAnsi"/>
                <w:color w:val="212529"/>
                <w:shd w:val="clear" w:color="auto" w:fill="FFFFFF"/>
                <w:lang w:eastAsia="en-US"/>
              </w:rPr>
              <w:t>Материалы к самостоятельной работе студентов, бакалавриат, направление 38.03.01 «Экономика» профили «Государственные и муниципальные финансы», «Государственный финансовый контроль», «Корпоративные финансы», «Страхование» (очная форма обучения).</w:t>
            </w:r>
          </w:p>
          <w:p w:rsidR="00771174" w:rsidRPr="00236F72" w:rsidRDefault="00771174" w:rsidP="00971F62">
            <w:pPr>
              <w:jc w:val="both"/>
              <w:rPr>
                <w:color w:val="212529"/>
                <w:shd w:val="clear" w:color="auto" w:fill="FFFFFF"/>
              </w:rPr>
            </w:pPr>
          </w:p>
        </w:tc>
        <w:tc>
          <w:tcPr>
            <w:tcW w:w="992" w:type="dxa"/>
          </w:tcPr>
          <w:p w:rsidR="00771174" w:rsidRPr="00236F72" w:rsidRDefault="00771174" w:rsidP="00236F72">
            <w:pPr>
              <w:jc w:val="center"/>
              <w:rPr>
                <w:bCs/>
              </w:rPr>
            </w:pPr>
            <w:r w:rsidRPr="00236F72">
              <w:rPr>
                <w:rFonts w:eastAsiaTheme="minorHAnsi"/>
                <w:color w:val="212529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5245" w:type="dxa"/>
          </w:tcPr>
          <w:p w:rsidR="00771174" w:rsidRPr="00236F72" w:rsidRDefault="00971F62" w:rsidP="00971F62">
            <w:pPr>
              <w:jc w:val="both"/>
            </w:pPr>
            <w:r w:rsidRPr="00236F72">
              <w:t>https://docs.fa.ru/ActualData/6b2989b1-2e2f-41af-b07c-666be84b6784/ym_fos_21.pdf?st=DYp7PPFdlS4mhqPAdPef_A&amp;e=1646821884.</w:t>
            </w:r>
          </w:p>
        </w:tc>
      </w:tr>
      <w:tr w:rsidR="00771174" w:rsidRPr="004F6B07" w:rsidTr="00236F72">
        <w:trPr>
          <w:trHeight w:val="840"/>
        </w:trPr>
        <w:tc>
          <w:tcPr>
            <w:tcW w:w="3686" w:type="dxa"/>
          </w:tcPr>
          <w:p w:rsidR="00771174" w:rsidRPr="00236F72" w:rsidRDefault="00771174" w:rsidP="00971F6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236F72">
              <w:rPr>
                <w:rFonts w:eastAsiaTheme="minorHAnsi"/>
                <w:color w:val="212529"/>
                <w:shd w:val="clear" w:color="auto" w:fill="FFFFFF"/>
                <w:lang w:eastAsia="en-US"/>
              </w:rPr>
              <w:t>Учебное пособие Общественные финансы Public Finance, бакалавриат</w:t>
            </w:r>
          </w:p>
        </w:tc>
        <w:tc>
          <w:tcPr>
            <w:tcW w:w="992" w:type="dxa"/>
          </w:tcPr>
          <w:p w:rsidR="00771174" w:rsidRPr="00236F72" w:rsidRDefault="00771174" w:rsidP="00236F72">
            <w:pPr>
              <w:jc w:val="center"/>
              <w:rPr>
                <w:rFonts w:eastAsiaTheme="minorHAnsi"/>
                <w:color w:val="212529"/>
                <w:shd w:val="clear" w:color="auto" w:fill="FFFFFF"/>
                <w:lang w:eastAsia="en-US"/>
              </w:rPr>
            </w:pPr>
            <w:r w:rsidRPr="00236F72">
              <w:rPr>
                <w:rFonts w:eastAsiaTheme="minorHAnsi"/>
                <w:color w:val="212529"/>
                <w:shd w:val="clear" w:color="auto" w:fill="FFFFFF"/>
                <w:lang w:eastAsia="en-US"/>
              </w:rPr>
              <w:t>2019</w:t>
            </w:r>
          </w:p>
        </w:tc>
        <w:tc>
          <w:tcPr>
            <w:tcW w:w="5245" w:type="dxa"/>
          </w:tcPr>
          <w:p w:rsidR="00771174" w:rsidRPr="00236F72" w:rsidRDefault="00971F62" w:rsidP="00971F62">
            <w:pPr>
              <w:jc w:val="both"/>
            </w:pPr>
            <w:r w:rsidRPr="00236F72">
              <w:t>https://docs.fa.ru/Data/ba01e4c4-7df9-456b-85c2-2f108a492d2e/yp_obzhfin_19.pdf?st=1u0CuT_HA2NbivwnxyDeBw&amp;e=1646822146</w:t>
            </w:r>
          </w:p>
        </w:tc>
      </w:tr>
    </w:tbl>
    <w:p w:rsidR="004F6B07" w:rsidRDefault="004F6B07" w:rsidP="00AC6AB9">
      <w:pPr>
        <w:ind w:left="-567" w:firstLine="709"/>
        <w:jc w:val="both"/>
      </w:pPr>
    </w:p>
    <w:p w:rsidR="004F6B07" w:rsidRPr="004F6B07" w:rsidRDefault="004F6B07" w:rsidP="00A02A53">
      <w:pPr>
        <w:widowControl/>
        <w:numPr>
          <w:ilvl w:val="0"/>
          <w:numId w:val="9"/>
        </w:numPr>
        <w:tabs>
          <w:tab w:val="left" w:pos="-567"/>
        </w:tabs>
        <w:spacing w:line="276" w:lineRule="auto"/>
        <w:ind w:left="-567" w:right="54" w:firstLine="567"/>
        <w:jc w:val="both"/>
        <w:rPr>
          <w:b/>
          <w:sz w:val="28"/>
          <w:szCs w:val="28"/>
        </w:rPr>
      </w:pPr>
      <w:r w:rsidRPr="004F6B07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4F6B07" w:rsidRPr="004F6B07" w:rsidRDefault="004F6B07" w:rsidP="00F53FC6">
      <w:pPr>
        <w:widowControl/>
        <w:tabs>
          <w:tab w:val="left" w:pos="-567"/>
        </w:tabs>
        <w:ind w:left="-567" w:right="54" w:firstLine="567"/>
        <w:jc w:val="both"/>
        <w:rPr>
          <w:b/>
          <w:sz w:val="28"/>
          <w:szCs w:val="28"/>
        </w:rPr>
      </w:pPr>
      <w:r w:rsidRPr="004F6B07">
        <w:rPr>
          <w:b/>
          <w:sz w:val="28"/>
          <w:szCs w:val="28"/>
        </w:rPr>
        <w:t>11.1. Комплект лицензионного программного обеспечения:</w:t>
      </w:r>
    </w:p>
    <w:p w:rsidR="004F6B07" w:rsidRPr="00F53FC6" w:rsidRDefault="004F6B07" w:rsidP="00F53FC6">
      <w:pPr>
        <w:widowControl/>
        <w:shd w:val="clear" w:color="auto" w:fill="FFFFFF"/>
        <w:tabs>
          <w:tab w:val="left" w:pos="-567"/>
        </w:tabs>
        <w:autoSpaceDE/>
        <w:autoSpaceDN/>
        <w:adjustRightInd/>
        <w:spacing w:line="276" w:lineRule="auto"/>
        <w:ind w:left="-567" w:right="54" w:firstLine="567"/>
        <w:jc w:val="both"/>
        <w:rPr>
          <w:rFonts w:eastAsia="Times New Roman"/>
          <w:color w:val="201F1E"/>
        </w:rPr>
      </w:pPr>
      <w:r w:rsidRPr="00F53FC6">
        <w:rPr>
          <w:rFonts w:eastAsia="Times New Roman"/>
          <w:bCs/>
          <w:color w:val="201F1E"/>
        </w:rPr>
        <w:t>Продукты компании Microsoft, включая ОС Windows и Office.</w:t>
      </w:r>
    </w:p>
    <w:p w:rsidR="004F6B07" w:rsidRPr="004F6B07" w:rsidRDefault="004F6B07" w:rsidP="00F53FC6">
      <w:pPr>
        <w:widowControl/>
        <w:tabs>
          <w:tab w:val="left" w:pos="-567"/>
        </w:tabs>
        <w:spacing w:line="276" w:lineRule="auto"/>
        <w:ind w:left="-567" w:right="54" w:firstLine="567"/>
        <w:jc w:val="both"/>
        <w:rPr>
          <w:b/>
          <w:sz w:val="28"/>
          <w:szCs w:val="28"/>
        </w:rPr>
      </w:pPr>
      <w:r w:rsidRPr="004F6B07">
        <w:rPr>
          <w:b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:rsidR="004F6B07" w:rsidRPr="00F53FC6" w:rsidRDefault="004F6B07" w:rsidP="00F53FC6">
      <w:pPr>
        <w:widowControl/>
        <w:shd w:val="clear" w:color="auto" w:fill="FFFFFF"/>
        <w:tabs>
          <w:tab w:val="left" w:pos="-567"/>
        </w:tabs>
        <w:autoSpaceDE/>
        <w:autoSpaceDN/>
        <w:adjustRightInd/>
        <w:ind w:left="-567" w:right="54" w:firstLine="567"/>
        <w:jc w:val="both"/>
        <w:rPr>
          <w:rFonts w:eastAsia="Times New Roman"/>
          <w:bCs/>
          <w:color w:val="201F1E"/>
        </w:rPr>
      </w:pPr>
      <w:r w:rsidRPr="00F53FC6">
        <w:rPr>
          <w:rFonts w:eastAsia="Times New Roman"/>
          <w:bCs/>
          <w:color w:val="201F1E"/>
        </w:rPr>
        <w:t>Электронное периодическое издание Справочная Правовая Система Консультант Бюдж</w:t>
      </w:r>
      <w:r w:rsidR="00F53FC6" w:rsidRPr="00F53FC6">
        <w:rPr>
          <w:rFonts w:eastAsia="Times New Roman"/>
          <w:bCs/>
          <w:color w:val="201F1E"/>
        </w:rPr>
        <w:t>етные организации: версия Проф.</w:t>
      </w:r>
    </w:p>
    <w:p w:rsidR="004F6B07" w:rsidRPr="004F6B07" w:rsidRDefault="004F6B07" w:rsidP="00A02A53">
      <w:pPr>
        <w:widowControl/>
        <w:numPr>
          <w:ilvl w:val="1"/>
          <w:numId w:val="10"/>
        </w:numPr>
        <w:tabs>
          <w:tab w:val="left" w:pos="-567"/>
          <w:tab w:val="left" w:pos="1134"/>
        </w:tabs>
        <w:autoSpaceDE/>
        <w:autoSpaceDN/>
        <w:adjustRightInd/>
        <w:spacing w:after="160" w:line="307" w:lineRule="exact"/>
        <w:ind w:left="-567" w:right="54" w:firstLine="567"/>
        <w:contextualSpacing/>
        <w:jc w:val="both"/>
        <w:rPr>
          <w:b/>
          <w:sz w:val="28"/>
          <w:szCs w:val="28"/>
          <w:lang w:eastAsia="en-US"/>
        </w:rPr>
      </w:pPr>
      <w:r w:rsidRPr="004F6B07">
        <w:rPr>
          <w:b/>
          <w:sz w:val="28"/>
          <w:szCs w:val="28"/>
          <w:lang w:eastAsia="en-US"/>
        </w:rPr>
        <w:t>Сертифицированные программные и аппаратные средства защиты информации</w:t>
      </w:r>
    </w:p>
    <w:p w:rsidR="004F6B07" w:rsidRPr="00F53FC6" w:rsidRDefault="004F6B07" w:rsidP="00F53FC6">
      <w:pPr>
        <w:tabs>
          <w:tab w:val="left" w:pos="-567"/>
        </w:tabs>
        <w:spacing w:line="307" w:lineRule="exact"/>
        <w:ind w:left="-567" w:right="54" w:firstLine="567"/>
        <w:jc w:val="both"/>
        <w:rPr>
          <w:lang w:eastAsia="en-US"/>
        </w:rPr>
      </w:pPr>
      <w:r w:rsidRPr="00F53FC6">
        <w:rPr>
          <w:lang w:eastAsia="en-US"/>
        </w:rPr>
        <w:t>Сертифицированные программные и аппаратные средства защит</w:t>
      </w:r>
      <w:r w:rsidR="00F53FC6">
        <w:rPr>
          <w:lang w:eastAsia="en-US"/>
        </w:rPr>
        <w:t>ы информации – не используются.</w:t>
      </w:r>
    </w:p>
    <w:p w:rsidR="004F6B07" w:rsidRPr="004F6B07" w:rsidRDefault="004F6B07" w:rsidP="00A02A53">
      <w:pPr>
        <w:widowControl/>
        <w:numPr>
          <w:ilvl w:val="0"/>
          <w:numId w:val="9"/>
        </w:numPr>
        <w:tabs>
          <w:tab w:val="left" w:pos="-567"/>
        </w:tabs>
        <w:spacing w:line="307" w:lineRule="exact"/>
        <w:ind w:left="-567" w:right="54" w:firstLine="567"/>
        <w:jc w:val="both"/>
        <w:rPr>
          <w:b/>
          <w:sz w:val="28"/>
          <w:szCs w:val="28"/>
        </w:rPr>
      </w:pPr>
      <w:r w:rsidRPr="004F6B07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4F6B07" w:rsidRPr="00F53FC6" w:rsidRDefault="004F6B07" w:rsidP="00F53FC6">
      <w:pPr>
        <w:widowControl/>
        <w:tabs>
          <w:tab w:val="left" w:pos="-567"/>
        </w:tabs>
        <w:spacing w:line="307" w:lineRule="exact"/>
        <w:ind w:left="-567" w:right="54" w:firstLine="567"/>
        <w:jc w:val="both"/>
        <w:rPr>
          <w:b/>
        </w:rPr>
      </w:pPr>
      <w:r w:rsidRPr="00F53FC6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4F6B07" w:rsidRPr="00AC6AB9" w:rsidRDefault="004F6B07" w:rsidP="00F53FC6">
      <w:pPr>
        <w:tabs>
          <w:tab w:val="left" w:pos="-567"/>
        </w:tabs>
        <w:ind w:left="-567" w:firstLine="567"/>
        <w:jc w:val="both"/>
      </w:pPr>
    </w:p>
    <w:sectPr w:rsidR="004F6B07" w:rsidRPr="00AC6AB9" w:rsidSect="00821A8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3AB2" w:rsidRDefault="00A33AB2" w:rsidP="003F2F2A">
      <w:r>
        <w:separator/>
      </w:r>
    </w:p>
  </w:endnote>
  <w:endnote w:type="continuationSeparator" w:id="0">
    <w:p w:rsidR="00A33AB2" w:rsidRDefault="00A33AB2" w:rsidP="003F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2737195"/>
      <w:docPartObj>
        <w:docPartGallery w:val="Page Numbers (Bottom of Page)"/>
        <w:docPartUnique/>
      </w:docPartObj>
    </w:sdtPr>
    <w:sdtContent>
      <w:p w:rsidR="00236F72" w:rsidRDefault="00236F7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36F72" w:rsidRDefault="00236F7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3AB2" w:rsidRDefault="00A33AB2" w:rsidP="003F2F2A">
      <w:r>
        <w:separator/>
      </w:r>
    </w:p>
  </w:footnote>
  <w:footnote w:type="continuationSeparator" w:id="0">
    <w:p w:rsidR="00A33AB2" w:rsidRDefault="00A33AB2" w:rsidP="003F2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50220"/>
    <w:multiLevelType w:val="hybridMultilevel"/>
    <w:tmpl w:val="7B26FB3E"/>
    <w:lvl w:ilvl="0" w:tplc="0182406A">
      <w:start w:val="4"/>
      <w:numFmt w:val="decimal"/>
      <w:lvlText w:val="%1."/>
      <w:lvlJc w:val="left"/>
      <w:pPr>
        <w:ind w:left="110" w:hanging="5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E27C5C">
      <w:numFmt w:val="bullet"/>
      <w:lvlText w:val="•"/>
      <w:lvlJc w:val="left"/>
      <w:pPr>
        <w:ind w:left="518" w:hanging="590"/>
      </w:pPr>
      <w:rPr>
        <w:rFonts w:hint="default"/>
        <w:lang w:val="ru-RU" w:eastAsia="en-US" w:bidi="ar-SA"/>
      </w:rPr>
    </w:lvl>
    <w:lvl w:ilvl="2" w:tplc="62C492FE">
      <w:numFmt w:val="bullet"/>
      <w:lvlText w:val="•"/>
      <w:lvlJc w:val="left"/>
      <w:pPr>
        <w:ind w:left="917" w:hanging="590"/>
      </w:pPr>
      <w:rPr>
        <w:rFonts w:hint="default"/>
        <w:lang w:val="ru-RU" w:eastAsia="en-US" w:bidi="ar-SA"/>
      </w:rPr>
    </w:lvl>
    <w:lvl w:ilvl="3" w:tplc="C7B4FF10">
      <w:numFmt w:val="bullet"/>
      <w:lvlText w:val="•"/>
      <w:lvlJc w:val="left"/>
      <w:pPr>
        <w:ind w:left="1315" w:hanging="590"/>
      </w:pPr>
      <w:rPr>
        <w:rFonts w:hint="default"/>
        <w:lang w:val="ru-RU" w:eastAsia="en-US" w:bidi="ar-SA"/>
      </w:rPr>
    </w:lvl>
    <w:lvl w:ilvl="4" w:tplc="D0E8E3AE">
      <w:numFmt w:val="bullet"/>
      <w:lvlText w:val="•"/>
      <w:lvlJc w:val="left"/>
      <w:pPr>
        <w:ind w:left="1714" w:hanging="590"/>
      </w:pPr>
      <w:rPr>
        <w:rFonts w:hint="default"/>
        <w:lang w:val="ru-RU" w:eastAsia="en-US" w:bidi="ar-SA"/>
      </w:rPr>
    </w:lvl>
    <w:lvl w:ilvl="5" w:tplc="4AC0FA64">
      <w:numFmt w:val="bullet"/>
      <w:lvlText w:val="•"/>
      <w:lvlJc w:val="left"/>
      <w:pPr>
        <w:ind w:left="2112" w:hanging="590"/>
      </w:pPr>
      <w:rPr>
        <w:rFonts w:hint="default"/>
        <w:lang w:val="ru-RU" w:eastAsia="en-US" w:bidi="ar-SA"/>
      </w:rPr>
    </w:lvl>
    <w:lvl w:ilvl="6" w:tplc="9ABED490">
      <w:numFmt w:val="bullet"/>
      <w:lvlText w:val="•"/>
      <w:lvlJc w:val="left"/>
      <w:pPr>
        <w:ind w:left="2511" w:hanging="590"/>
      </w:pPr>
      <w:rPr>
        <w:rFonts w:hint="default"/>
        <w:lang w:val="ru-RU" w:eastAsia="en-US" w:bidi="ar-SA"/>
      </w:rPr>
    </w:lvl>
    <w:lvl w:ilvl="7" w:tplc="3C38C1B2">
      <w:numFmt w:val="bullet"/>
      <w:lvlText w:val="•"/>
      <w:lvlJc w:val="left"/>
      <w:pPr>
        <w:ind w:left="2909" w:hanging="590"/>
      </w:pPr>
      <w:rPr>
        <w:rFonts w:hint="default"/>
        <w:lang w:val="ru-RU" w:eastAsia="en-US" w:bidi="ar-SA"/>
      </w:rPr>
    </w:lvl>
    <w:lvl w:ilvl="8" w:tplc="651AEFAC">
      <w:numFmt w:val="bullet"/>
      <w:lvlText w:val="•"/>
      <w:lvlJc w:val="left"/>
      <w:pPr>
        <w:ind w:left="3308" w:hanging="590"/>
      </w:pPr>
      <w:rPr>
        <w:rFonts w:hint="default"/>
        <w:lang w:val="ru-RU" w:eastAsia="en-US" w:bidi="ar-SA"/>
      </w:rPr>
    </w:lvl>
  </w:abstractNum>
  <w:abstractNum w:abstractNumId="1" w15:restartNumberingAfterBreak="0">
    <w:nsid w:val="078409C2"/>
    <w:multiLevelType w:val="hybridMultilevel"/>
    <w:tmpl w:val="238E48A4"/>
    <w:lvl w:ilvl="0" w:tplc="4442F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B44EF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74E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162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83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8ED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0F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808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2DE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 w15:restartNumberingAfterBreak="0">
    <w:nsid w:val="0F1F38F3"/>
    <w:multiLevelType w:val="hybridMultilevel"/>
    <w:tmpl w:val="14265E2E"/>
    <w:lvl w:ilvl="0" w:tplc="368E2FB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136C3971"/>
    <w:multiLevelType w:val="hybridMultilevel"/>
    <w:tmpl w:val="F65010F8"/>
    <w:lvl w:ilvl="0" w:tplc="E19A62E2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5" w15:restartNumberingAfterBreak="0">
    <w:nsid w:val="13A37FD2"/>
    <w:multiLevelType w:val="hybridMultilevel"/>
    <w:tmpl w:val="E3F010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E6F8F"/>
    <w:multiLevelType w:val="hybridMultilevel"/>
    <w:tmpl w:val="0DA6D388"/>
    <w:lvl w:ilvl="0" w:tplc="8FBEE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4439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0C4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B4C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641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8ABF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B6D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AD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02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03144"/>
    <w:multiLevelType w:val="multilevel"/>
    <w:tmpl w:val="707E27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452A2C"/>
    <w:multiLevelType w:val="hybridMultilevel"/>
    <w:tmpl w:val="43F0DB4C"/>
    <w:lvl w:ilvl="0" w:tplc="8B026AAC">
      <w:start w:val="6"/>
      <w:numFmt w:val="decimal"/>
      <w:lvlText w:val="%1."/>
      <w:lvlJc w:val="left"/>
      <w:pPr>
        <w:ind w:left="110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E43766">
      <w:numFmt w:val="bullet"/>
      <w:lvlText w:val="•"/>
      <w:lvlJc w:val="left"/>
      <w:pPr>
        <w:ind w:left="518" w:hanging="374"/>
      </w:pPr>
      <w:rPr>
        <w:rFonts w:hint="default"/>
        <w:lang w:val="ru-RU" w:eastAsia="en-US" w:bidi="ar-SA"/>
      </w:rPr>
    </w:lvl>
    <w:lvl w:ilvl="2" w:tplc="96D4B0BE">
      <w:numFmt w:val="bullet"/>
      <w:lvlText w:val="•"/>
      <w:lvlJc w:val="left"/>
      <w:pPr>
        <w:ind w:left="917" w:hanging="374"/>
      </w:pPr>
      <w:rPr>
        <w:rFonts w:hint="default"/>
        <w:lang w:val="ru-RU" w:eastAsia="en-US" w:bidi="ar-SA"/>
      </w:rPr>
    </w:lvl>
    <w:lvl w:ilvl="3" w:tplc="FBD8287C">
      <w:numFmt w:val="bullet"/>
      <w:lvlText w:val="•"/>
      <w:lvlJc w:val="left"/>
      <w:pPr>
        <w:ind w:left="1315" w:hanging="374"/>
      </w:pPr>
      <w:rPr>
        <w:rFonts w:hint="default"/>
        <w:lang w:val="ru-RU" w:eastAsia="en-US" w:bidi="ar-SA"/>
      </w:rPr>
    </w:lvl>
    <w:lvl w:ilvl="4" w:tplc="64D00E9E">
      <w:numFmt w:val="bullet"/>
      <w:lvlText w:val="•"/>
      <w:lvlJc w:val="left"/>
      <w:pPr>
        <w:ind w:left="1714" w:hanging="374"/>
      </w:pPr>
      <w:rPr>
        <w:rFonts w:hint="default"/>
        <w:lang w:val="ru-RU" w:eastAsia="en-US" w:bidi="ar-SA"/>
      </w:rPr>
    </w:lvl>
    <w:lvl w:ilvl="5" w:tplc="2A52E4F0">
      <w:numFmt w:val="bullet"/>
      <w:lvlText w:val="•"/>
      <w:lvlJc w:val="left"/>
      <w:pPr>
        <w:ind w:left="2112" w:hanging="374"/>
      </w:pPr>
      <w:rPr>
        <w:rFonts w:hint="default"/>
        <w:lang w:val="ru-RU" w:eastAsia="en-US" w:bidi="ar-SA"/>
      </w:rPr>
    </w:lvl>
    <w:lvl w:ilvl="6" w:tplc="674A21B8">
      <w:numFmt w:val="bullet"/>
      <w:lvlText w:val="•"/>
      <w:lvlJc w:val="left"/>
      <w:pPr>
        <w:ind w:left="2511" w:hanging="374"/>
      </w:pPr>
      <w:rPr>
        <w:rFonts w:hint="default"/>
        <w:lang w:val="ru-RU" w:eastAsia="en-US" w:bidi="ar-SA"/>
      </w:rPr>
    </w:lvl>
    <w:lvl w:ilvl="7" w:tplc="F704F50E">
      <w:numFmt w:val="bullet"/>
      <w:lvlText w:val="•"/>
      <w:lvlJc w:val="left"/>
      <w:pPr>
        <w:ind w:left="2909" w:hanging="374"/>
      </w:pPr>
      <w:rPr>
        <w:rFonts w:hint="default"/>
        <w:lang w:val="ru-RU" w:eastAsia="en-US" w:bidi="ar-SA"/>
      </w:rPr>
    </w:lvl>
    <w:lvl w:ilvl="8" w:tplc="B8F03DF2">
      <w:numFmt w:val="bullet"/>
      <w:lvlText w:val="•"/>
      <w:lvlJc w:val="left"/>
      <w:pPr>
        <w:ind w:left="3308" w:hanging="374"/>
      </w:pPr>
      <w:rPr>
        <w:rFonts w:hint="default"/>
        <w:lang w:val="ru-RU" w:eastAsia="en-US" w:bidi="ar-SA"/>
      </w:rPr>
    </w:lvl>
  </w:abstractNum>
  <w:abstractNum w:abstractNumId="9" w15:restartNumberingAfterBreak="0">
    <w:nsid w:val="1BDA3F9C"/>
    <w:multiLevelType w:val="hybridMultilevel"/>
    <w:tmpl w:val="A746A8E4"/>
    <w:lvl w:ilvl="0" w:tplc="7650399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1C396D9C"/>
    <w:multiLevelType w:val="multilevel"/>
    <w:tmpl w:val="38E04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90E3EBB"/>
    <w:multiLevelType w:val="hybridMultilevel"/>
    <w:tmpl w:val="3B9AF2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0A2"/>
    <w:multiLevelType w:val="hybridMultilevel"/>
    <w:tmpl w:val="C5248CC6"/>
    <w:lvl w:ilvl="0" w:tplc="DC64710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2DE979EA"/>
    <w:multiLevelType w:val="hybridMultilevel"/>
    <w:tmpl w:val="4F362AC8"/>
    <w:lvl w:ilvl="0" w:tplc="80363E06">
      <w:start w:val="1"/>
      <w:numFmt w:val="decimal"/>
      <w:lvlText w:val="%1."/>
      <w:lvlJc w:val="left"/>
      <w:pPr>
        <w:ind w:left="840" w:hanging="48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F1CC0"/>
    <w:multiLevelType w:val="hybridMultilevel"/>
    <w:tmpl w:val="4DDC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4711B"/>
    <w:multiLevelType w:val="hybridMultilevel"/>
    <w:tmpl w:val="CF4AFACA"/>
    <w:lvl w:ilvl="0" w:tplc="A9F25AB6">
      <w:start w:val="1"/>
      <w:numFmt w:val="decimal"/>
      <w:lvlText w:val="%1."/>
      <w:lvlJc w:val="left"/>
      <w:pPr>
        <w:ind w:left="679" w:hanging="3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0A1A86">
      <w:numFmt w:val="bullet"/>
      <w:lvlText w:val="•"/>
      <w:lvlJc w:val="left"/>
      <w:pPr>
        <w:ind w:left="1684" w:hanging="371"/>
      </w:pPr>
      <w:rPr>
        <w:rFonts w:hint="default"/>
        <w:lang w:val="ru-RU" w:eastAsia="en-US" w:bidi="ar-SA"/>
      </w:rPr>
    </w:lvl>
    <w:lvl w:ilvl="2" w:tplc="EEE66C10">
      <w:numFmt w:val="bullet"/>
      <w:lvlText w:val="•"/>
      <w:lvlJc w:val="left"/>
      <w:pPr>
        <w:ind w:left="2688" w:hanging="371"/>
      </w:pPr>
      <w:rPr>
        <w:rFonts w:hint="default"/>
        <w:lang w:val="ru-RU" w:eastAsia="en-US" w:bidi="ar-SA"/>
      </w:rPr>
    </w:lvl>
    <w:lvl w:ilvl="3" w:tplc="05E09CAA">
      <w:numFmt w:val="bullet"/>
      <w:lvlText w:val="•"/>
      <w:lvlJc w:val="left"/>
      <w:pPr>
        <w:ind w:left="3693" w:hanging="371"/>
      </w:pPr>
      <w:rPr>
        <w:rFonts w:hint="default"/>
        <w:lang w:val="ru-RU" w:eastAsia="en-US" w:bidi="ar-SA"/>
      </w:rPr>
    </w:lvl>
    <w:lvl w:ilvl="4" w:tplc="A7AA9FD4">
      <w:numFmt w:val="bullet"/>
      <w:lvlText w:val="•"/>
      <w:lvlJc w:val="left"/>
      <w:pPr>
        <w:ind w:left="4697" w:hanging="371"/>
      </w:pPr>
      <w:rPr>
        <w:rFonts w:hint="default"/>
        <w:lang w:val="ru-RU" w:eastAsia="en-US" w:bidi="ar-SA"/>
      </w:rPr>
    </w:lvl>
    <w:lvl w:ilvl="5" w:tplc="101AF97E">
      <w:numFmt w:val="bullet"/>
      <w:lvlText w:val="•"/>
      <w:lvlJc w:val="left"/>
      <w:pPr>
        <w:ind w:left="5702" w:hanging="371"/>
      </w:pPr>
      <w:rPr>
        <w:rFonts w:hint="default"/>
        <w:lang w:val="ru-RU" w:eastAsia="en-US" w:bidi="ar-SA"/>
      </w:rPr>
    </w:lvl>
    <w:lvl w:ilvl="6" w:tplc="193453B4">
      <w:numFmt w:val="bullet"/>
      <w:lvlText w:val="•"/>
      <w:lvlJc w:val="left"/>
      <w:pPr>
        <w:ind w:left="6706" w:hanging="371"/>
      </w:pPr>
      <w:rPr>
        <w:rFonts w:hint="default"/>
        <w:lang w:val="ru-RU" w:eastAsia="en-US" w:bidi="ar-SA"/>
      </w:rPr>
    </w:lvl>
    <w:lvl w:ilvl="7" w:tplc="91B2C12A">
      <w:numFmt w:val="bullet"/>
      <w:lvlText w:val="•"/>
      <w:lvlJc w:val="left"/>
      <w:pPr>
        <w:ind w:left="7710" w:hanging="371"/>
      </w:pPr>
      <w:rPr>
        <w:rFonts w:hint="default"/>
        <w:lang w:val="ru-RU" w:eastAsia="en-US" w:bidi="ar-SA"/>
      </w:rPr>
    </w:lvl>
    <w:lvl w:ilvl="8" w:tplc="140C5968">
      <w:numFmt w:val="bullet"/>
      <w:lvlText w:val="•"/>
      <w:lvlJc w:val="left"/>
      <w:pPr>
        <w:ind w:left="8715" w:hanging="371"/>
      </w:pPr>
      <w:rPr>
        <w:rFonts w:hint="default"/>
        <w:lang w:val="ru-RU" w:eastAsia="en-US" w:bidi="ar-SA"/>
      </w:rPr>
    </w:lvl>
  </w:abstractNum>
  <w:abstractNum w:abstractNumId="16" w15:restartNumberingAfterBreak="0">
    <w:nsid w:val="3A9F19C6"/>
    <w:multiLevelType w:val="hybridMultilevel"/>
    <w:tmpl w:val="3B62A138"/>
    <w:lvl w:ilvl="0" w:tplc="517C54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FBE1733"/>
    <w:multiLevelType w:val="hybridMultilevel"/>
    <w:tmpl w:val="44A86EF2"/>
    <w:lvl w:ilvl="0" w:tplc="BDF4E21E">
      <w:start w:val="1"/>
      <w:numFmt w:val="decimal"/>
      <w:lvlText w:val="%1."/>
      <w:lvlJc w:val="left"/>
      <w:pPr>
        <w:ind w:left="254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18" w15:restartNumberingAfterBreak="0">
    <w:nsid w:val="42654BF9"/>
    <w:multiLevelType w:val="hybridMultilevel"/>
    <w:tmpl w:val="2808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37E29"/>
    <w:multiLevelType w:val="multilevel"/>
    <w:tmpl w:val="7D6032A2"/>
    <w:lvl w:ilvl="0">
      <w:start w:val="1"/>
      <w:numFmt w:val="decimal"/>
      <w:lvlText w:val="%1."/>
      <w:lvlJc w:val="left"/>
      <w:pPr>
        <w:tabs>
          <w:tab w:val="num" w:pos="426"/>
        </w:tabs>
        <w:ind w:left="858" w:hanging="432"/>
      </w:pPr>
      <w:rPr>
        <w:rFonts w:eastAsia="Times New Roman"/>
        <w:b w:val="0"/>
        <w:bCs w:val="0"/>
        <w:sz w:val="28"/>
        <w:szCs w:val="28"/>
        <w:lang w:val="en-US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0" w15:restartNumberingAfterBreak="0">
    <w:nsid w:val="48E70DDC"/>
    <w:multiLevelType w:val="hybridMultilevel"/>
    <w:tmpl w:val="AA40E0E2"/>
    <w:lvl w:ilvl="0" w:tplc="DF58D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CADC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0AE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7C9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430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E29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CE6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4879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C8A7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686E54"/>
    <w:multiLevelType w:val="hybridMultilevel"/>
    <w:tmpl w:val="3AE4D0E4"/>
    <w:lvl w:ilvl="0" w:tplc="90F8FA0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13120"/>
    <w:multiLevelType w:val="hybridMultilevel"/>
    <w:tmpl w:val="A6C2017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57A0A"/>
    <w:multiLevelType w:val="hybridMultilevel"/>
    <w:tmpl w:val="8608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90269"/>
    <w:multiLevelType w:val="hybridMultilevel"/>
    <w:tmpl w:val="908A6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3724"/>
    <w:multiLevelType w:val="multilevel"/>
    <w:tmpl w:val="33CA52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5B479DA"/>
    <w:multiLevelType w:val="hybridMultilevel"/>
    <w:tmpl w:val="E6BA1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41F96"/>
    <w:multiLevelType w:val="hybridMultilevel"/>
    <w:tmpl w:val="1946E908"/>
    <w:lvl w:ilvl="0" w:tplc="7DCC711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B154DC"/>
    <w:multiLevelType w:val="hybridMultilevel"/>
    <w:tmpl w:val="93442AF8"/>
    <w:lvl w:ilvl="0" w:tplc="CEFAE1C2">
      <w:start w:val="1"/>
      <w:numFmt w:val="decimal"/>
      <w:lvlText w:val="%1."/>
      <w:lvlJc w:val="left"/>
      <w:pPr>
        <w:ind w:left="110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2AC792">
      <w:numFmt w:val="bullet"/>
      <w:lvlText w:val="•"/>
      <w:lvlJc w:val="left"/>
      <w:pPr>
        <w:ind w:left="518" w:hanging="302"/>
      </w:pPr>
      <w:rPr>
        <w:rFonts w:hint="default"/>
        <w:lang w:val="ru-RU" w:eastAsia="en-US" w:bidi="ar-SA"/>
      </w:rPr>
    </w:lvl>
    <w:lvl w:ilvl="2" w:tplc="BC383046">
      <w:numFmt w:val="bullet"/>
      <w:lvlText w:val="•"/>
      <w:lvlJc w:val="left"/>
      <w:pPr>
        <w:ind w:left="917" w:hanging="302"/>
      </w:pPr>
      <w:rPr>
        <w:rFonts w:hint="default"/>
        <w:lang w:val="ru-RU" w:eastAsia="en-US" w:bidi="ar-SA"/>
      </w:rPr>
    </w:lvl>
    <w:lvl w:ilvl="3" w:tplc="3E769918">
      <w:numFmt w:val="bullet"/>
      <w:lvlText w:val="•"/>
      <w:lvlJc w:val="left"/>
      <w:pPr>
        <w:ind w:left="1315" w:hanging="302"/>
      </w:pPr>
      <w:rPr>
        <w:rFonts w:hint="default"/>
        <w:lang w:val="ru-RU" w:eastAsia="en-US" w:bidi="ar-SA"/>
      </w:rPr>
    </w:lvl>
    <w:lvl w:ilvl="4" w:tplc="AC441906">
      <w:numFmt w:val="bullet"/>
      <w:lvlText w:val="•"/>
      <w:lvlJc w:val="left"/>
      <w:pPr>
        <w:ind w:left="1714" w:hanging="302"/>
      </w:pPr>
      <w:rPr>
        <w:rFonts w:hint="default"/>
        <w:lang w:val="ru-RU" w:eastAsia="en-US" w:bidi="ar-SA"/>
      </w:rPr>
    </w:lvl>
    <w:lvl w:ilvl="5" w:tplc="7388822E">
      <w:numFmt w:val="bullet"/>
      <w:lvlText w:val="•"/>
      <w:lvlJc w:val="left"/>
      <w:pPr>
        <w:ind w:left="2112" w:hanging="302"/>
      </w:pPr>
      <w:rPr>
        <w:rFonts w:hint="default"/>
        <w:lang w:val="ru-RU" w:eastAsia="en-US" w:bidi="ar-SA"/>
      </w:rPr>
    </w:lvl>
    <w:lvl w:ilvl="6" w:tplc="8DF8E0B8">
      <w:numFmt w:val="bullet"/>
      <w:lvlText w:val="•"/>
      <w:lvlJc w:val="left"/>
      <w:pPr>
        <w:ind w:left="2511" w:hanging="302"/>
      </w:pPr>
      <w:rPr>
        <w:rFonts w:hint="default"/>
        <w:lang w:val="ru-RU" w:eastAsia="en-US" w:bidi="ar-SA"/>
      </w:rPr>
    </w:lvl>
    <w:lvl w:ilvl="7" w:tplc="AEF8FE94">
      <w:numFmt w:val="bullet"/>
      <w:lvlText w:val="•"/>
      <w:lvlJc w:val="left"/>
      <w:pPr>
        <w:ind w:left="2909" w:hanging="302"/>
      </w:pPr>
      <w:rPr>
        <w:rFonts w:hint="default"/>
        <w:lang w:val="ru-RU" w:eastAsia="en-US" w:bidi="ar-SA"/>
      </w:rPr>
    </w:lvl>
    <w:lvl w:ilvl="8" w:tplc="2B84D0AC">
      <w:numFmt w:val="bullet"/>
      <w:lvlText w:val="•"/>
      <w:lvlJc w:val="left"/>
      <w:pPr>
        <w:ind w:left="3308" w:hanging="302"/>
      </w:pPr>
      <w:rPr>
        <w:rFonts w:hint="default"/>
        <w:lang w:val="ru-RU" w:eastAsia="en-US" w:bidi="ar-SA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A91969"/>
    <w:multiLevelType w:val="hybridMultilevel"/>
    <w:tmpl w:val="6B4A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F7B00"/>
    <w:multiLevelType w:val="hybridMultilevel"/>
    <w:tmpl w:val="3A0088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2"/>
  </w:num>
  <w:num w:numId="10">
    <w:abstractNumId w:val="30"/>
  </w:num>
  <w:num w:numId="11">
    <w:abstractNumId w:val="18"/>
  </w:num>
  <w:num w:numId="12">
    <w:abstractNumId w:val="24"/>
  </w:num>
  <w:num w:numId="13">
    <w:abstractNumId w:val="27"/>
  </w:num>
  <w:num w:numId="14">
    <w:abstractNumId w:val="21"/>
  </w:num>
  <w:num w:numId="15">
    <w:abstractNumId w:val="4"/>
  </w:num>
  <w:num w:numId="16">
    <w:abstractNumId w:val="11"/>
  </w:num>
  <w:num w:numId="17">
    <w:abstractNumId w:val="31"/>
  </w:num>
  <w:num w:numId="18">
    <w:abstractNumId w:val="25"/>
  </w:num>
  <w:num w:numId="19">
    <w:abstractNumId w:val="19"/>
  </w:num>
  <w:num w:numId="20">
    <w:abstractNumId w:val="23"/>
  </w:num>
  <w:num w:numId="21">
    <w:abstractNumId w:val="26"/>
  </w:num>
  <w:num w:numId="22">
    <w:abstractNumId w:val="0"/>
  </w:num>
  <w:num w:numId="23">
    <w:abstractNumId w:val="22"/>
  </w:num>
  <w:num w:numId="24">
    <w:abstractNumId w:val="14"/>
  </w:num>
  <w:num w:numId="25">
    <w:abstractNumId w:val="8"/>
  </w:num>
  <w:num w:numId="26">
    <w:abstractNumId w:val="29"/>
  </w:num>
  <w:num w:numId="27">
    <w:abstractNumId w:val="17"/>
  </w:num>
  <w:num w:numId="28">
    <w:abstractNumId w:val="16"/>
  </w:num>
  <w:num w:numId="29">
    <w:abstractNumId w:val="10"/>
  </w:num>
  <w:num w:numId="30">
    <w:abstractNumId w:val="15"/>
  </w:num>
  <w:num w:numId="31">
    <w:abstractNumId w:val="32"/>
  </w:num>
  <w:num w:numId="32">
    <w:abstractNumId w:val="5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35"/>
    <w:rsid w:val="00005B56"/>
    <w:rsid w:val="00006F9F"/>
    <w:rsid w:val="00007CB9"/>
    <w:rsid w:val="00013425"/>
    <w:rsid w:val="00051A2E"/>
    <w:rsid w:val="00056DE5"/>
    <w:rsid w:val="000760C5"/>
    <w:rsid w:val="000850E2"/>
    <w:rsid w:val="0009054C"/>
    <w:rsid w:val="00092EF9"/>
    <w:rsid w:val="000A650D"/>
    <w:rsid w:val="000D1093"/>
    <w:rsid w:val="000D77DC"/>
    <w:rsid w:val="000F20A0"/>
    <w:rsid w:val="00107A98"/>
    <w:rsid w:val="00123B32"/>
    <w:rsid w:val="00124B94"/>
    <w:rsid w:val="00131763"/>
    <w:rsid w:val="001423A8"/>
    <w:rsid w:val="00142C3D"/>
    <w:rsid w:val="00147686"/>
    <w:rsid w:val="001A4CD5"/>
    <w:rsid w:val="001A5161"/>
    <w:rsid w:val="001B7436"/>
    <w:rsid w:val="001C4E60"/>
    <w:rsid w:val="001E5B95"/>
    <w:rsid w:val="001F3D78"/>
    <w:rsid w:val="00201BD0"/>
    <w:rsid w:val="00212BDB"/>
    <w:rsid w:val="002172EA"/>
    <w:rsid w:val="00224CE4"/>
    <w:rsid w:val="00236F72"/>
    <w:rsid w:val="0023745F"/>
    <w:rsid w:val="00256327"/>
    <w:rsid w:val="00256F3C"/>
    <w:rsid w:val="002611AF"/>
    <w:rsid w:val="00266C6D"/>
    <w:rsid w:val="00275FFC"/>
    <w:rsid w:val="0028615B"/>
    <w:rsid w:val="00287B3A"/>
    <w:rsid w:val="00290FAC"/>
    <w:rsid w:val="0029350C"/>
    <w:rsid w:val="002A4A69"/>
    <w:rsid w:val="002A562C"/>
    <w:rsid w:val="002C7CC3"/>
    <w:rsid w:val="002D0D9E"/>
    <w:rsid w:val="002D6AD1"/>
    <w:rsid w:val="002E49D0"/>
    <w:rsid w:val="002F6334"/>
    <w:rsid w:val="00332419"/>
    <w:rsid w:val="00344919"/>
    <w:rsid w:val="003459B8"/>
    <w:rsid w:val="00350556"/>
    <w:rsid w:val="0036358B"/>
    <w:rsid w:val="00365ECE"/>
    <w:rsid w:val="003A148B"/>
    <w:rsid w:val="003B3910"/>
    <w:rsid w:val="003B443C"/>
    <w:rsid w:val="003C6444"/>
    <w:rsid w:val="003C78D6"/>
    <w:rsid w:val="003E5EAE"/>
    <w:rsid w:val="003F1065"/>
    <w:rsid w:val="003F172C"/>
    <w:rsid w:val="003F2F2A"/>
    <w:rsid w:val="003F32D6"/>
    <w:rsid w:val="004124C3"/>
    <w:rsid w:val="00417E76"/>
    <w:rsid w:val="00440F20"/>
    <w:rsid w:val="00444548"/>
    <w:rsid w:val="00446DDF"/>
    <w:rsid w:val="00460400"/>
    <w:rsid w:val="0047257E"/>
    <w:rsid w:val="00475F97"/>
    <w:rsid w:val="004A0D3C"/>
    <w:rsid w:val="004B2057"/>
    <w:rsid w:val="004C3BB1"/>
    <w:rsid w:val="004D0FB3"/>
    <w:rsid w:val="004D1529"/>
    <w:rsid w:val="004F0808"/>
    <w:rsid w:val="004F6B07"/>
    <w:rsid w:val="00507DC0"/>
    <w:rsid w:val="005117C9"/>
    <w:rsid w:val="00511E26"/>
    <w:rsid w:val="00540FBA"/>
    <w:rsid w:val="00564C57"/>
    <w:rsid w:val="0059134D"/>
    <w:rsid w:val="005B34D9"/>
    <w:rsid w:val="005B6CAA"/>
    <w:rsid w:val="005C4438"/>
    <w:rsid w:val="005E4B2D"/>
    <w:rsid w:val="005E5EC1"/>
    <w:rsid w:val="005F6A1E"/>
    <w:rsid w:val="005F70F1"/>
    <w:rsid w:val="00602637"/>
    <w:rsid w:val="00624CED"/>
    <w:rsid w:val="006566C6"/>
    <w:rsid w:val="0066707E"/>
    <w:rsid w:val="006811E2"/>
    <w:rsid w:val="006852F8"/>
    <w:rsid w:val="006A14CE"/>
    <w:rsid w:val="006A3019"/>
    <w:rsid w:val="006A52F3"/>
    <w:rsid w:val="006C037A"/>
    <w:rsid w:val="006C3A6B"/>
    <w:rsid w:val="006C583E"/>
    <w:rsid w:val="006D5BBD"/>
    <w:rsid w:val="006F11C4"/>
    <w:rsid w:val="00762889"/>
    <w:rsid w:val="00766670"/>
    <w:rsid w:val="007704E8"/>
    <w:rsid w:val="00771174"/>
    <w:rsid w:val="00797A8D"/>
    <w:rsid w:val="007B3072"/>
    <w:rsid w:val="007F4FCF"/>
    <w:rsid w:val="007F6F10"/>
    <w:rsid w:val="00821A80"/>
    <w:rsid w:val="0082329E"/>
    <w:rsid w:val="008307A4"/>
    <w:rsid w:val="008411B8"/>
    <w:rsid w:val="00845EDE"/>
    <w:rsid w:val="008507F2"/>
    <w:rsid w:val="008610A9"/>
    <w:rsid w:val="00862BF1"/>
    <w:rsid w:val="0086609A"/>
    <w:rsid w:val="00866D02"/>
    <w:rsid w:val="00876454"/>
    <w:rsid w:val="00892EE7"/>
    <w:rsid w:val="008930E2"/>
    <w:rsid w:val="008A76F5"/>
    <w:rsid w:val="008C1AC6"/>
    <w:rsid w:val="008C364B"/>
    <w:rsid w:val="008D794C"/>
    <w:rsid w:val="008D7B7B"/>
    <w:rsid w:val="008E00E2"/>
    <w:rsid w:val="008E7CE4"/>
    <w:rsid w:val="008F0217"/>
    <w:rsid w:val="008F530C"/>
    <w:rsid w:val="009003BD"/>
    <w:rsid w:val="00946BD9"/>
    <w:rsid w:val="00952119"/>
    <w:rsid w:val="00971F62"/>
    <w:rsid w:val="00985209"/>
    <w:rsid w:val="009A36E0"/>
    <w:rsid w:val="009A7E45"/>
    <w:rsid w:val="009B12DA"/>
    <w:rsid w:val="009B4053"/>
    <w:rsid w:val="009B434C"/>
    <w:rsid w:val="009B5586"/>
    <w:rsid w:val="009C0ABC"/>
    <w:rsid w:val="009D09C1"/>
    <w:rsid w:val="009E6B3C"/>
    <w:rsid w:val="009F6C64"/>
    <w:rsid w:val="00A02A53"/>
    <w:rsid w:val="00A240AE"/>
    <w:rsid w:val="00A33AB2"/>
    <w:rsid w:val="00A51997"/>
    <w:rsid w:val="00A542C7"/>
    <w:rsid w:val="00A6015E"/>
    <w:rsid w:val="00A82547"/>
    <w:rsid w:val="00A837A0"/>
    <w:rsid w:val="00A9072E"/>
    <w:rsid w:val="00A907DE"/>
    <w:rsid w:val="00A9618F"/>
    <w:rsid w:val="00AA2192"/>
    <w:rsid w:val="00AA61AA"/>
    <w:rsid w:val="00AC6AB9"/>
    <w:rsid w:val="00AC7AC1"/>
    <w:rsid w:val="00AD1BCC"/>
    <w:rsid w:val="00AF7615"/>
    <w:rsid w:val="00B24483"/>
    <w:rsid w:val="00B33889"/>
    <w:rsid w:val="00B37CA3"/>
    <w:rsid w:val="00B50890"/>
    <w:rsid w:val="00B50F23"/>
    <w:rsid w:val="00B51084"/>
    <w:rsid w:val="00B61E14"/>
    <w:rsid w:val="00B7409E"/>
    <w:rsid w:val="00B92726"/>
    <w:rsid w:val="00BA3E5A"/>
    <w:rsid w:val="00BB0CFA"/>
    <w:rsid w:val="00BC0080"/>
    <w:rsid w:val="00BC3FEB"/>
    <w:rsid w:val="00BC4298"/>
    <w:rsid w:val="00BD1F63"/>
    <w:rsid w:val="00BD2ECD"/>
    <w:rsid w:val="00BF4C6E"/>
    <w:rsid w:val="00BF745B"/>
    <w:rsid w:val="00C4164D"/>
    <w:rsid w:val="00C444B3"/>
    <w:rsid w:val="00C62888"/>
    <w:rsid w:val="00C62D19"/>
    <w:rsid w:val="00C70C93"/>
    <w:rsid w:val="00C7440B"/>
    <w:rsid w:val="00C84CD5"/>
    <w:rsid w:val="00C857AD"/>
    <w:rsid w:val="00C87838"/>
    <w:rsid w:val="00CD1543"/>
    <w:rsid w:val="00CD19E5"/>
    <w:rsid w:val="00CF1409"/>
    <w:rsid w:val="00CF1578"/>
    <w:rsid w:val="00D15975"/>
    <w:rsid w:val="00D308A8"/>
    <w:rsid w:val="00D33F2D"/>
    <w:rsid w:val="00D3427A"/>
    <w:rsid w:val="00D40747"/>
    <w:rsid w:val="00D477CC"/>
    <w:rsid w:val="00D6598F"/>
    <w:rsid w:val="00D666C9"/>
    <w:rsid w:val="00D855D4"/>
    <w:rsid w:val="00D96E35"/>
    <w:rsid w:val="00DA248F"/>
    <w:rsid w:val="00DA54DC"/>
    <w:rsid w:val="00DB151F"/>
    <w:rsid w:val="00DB21AC"/>
    <w:rsid w:val="00DB4F8A"/>
    <w:rsid w:val="00DC36ED"/>
    <w:rsid w:val="00DC4CBB"/>
    <w:rsid w:val="00DD7929"/>
    <w:rsid w:val="00E015D7"/>
    <w:rsid w:val="00E1272F"/>
    <w:rsid w:val="00E2313A"/>
    <w:rsid w:val="00E43826"/>
    <w:rsid w:val="00E762D2"/>
    <w:rsid w:val="00E76C6C"/>
    <w:rsid w:val="00E85049"/>
    <w:rsid w:val="00EA3ABB"/>
    <w:rsid w:val="00EB1567"/>
    <w:rsid w:val="00EB2F33"/>
    <w:rsid w:val="00ED2DA8"/>
    <w:rsid w:val="00EE5CCD"/>
    <w:rsid w:val="00F0310A"/>
    <w:rsid w:val="00F0549A"/>
    <w:rsid w:val="00F1064F"/>
    <w:rsid w:val="00F24EA6"/>
    <w:rsid w:val="00F252B8"/>
    <w:rsid w:val="00F32D33"/>
    <w:rsid w:val="00F338AD"/>
    <w:rsid w:val="00F470CF"/>
    <w:rsid w:val="00F53FC6"/>
    <w:rsid w:val="00F55E02"/>
    <w:rsid w:val="00F56C35"/>
    <w:rsid w:val="00F703A7"/>
    <w:rsid w:val="00F85482"/>
    <w:rsid w:val="00FA549F"/>
    <w:rsid w:val="00FB2FF2"/>
    <w:rsid w:val="00FB5871"/>
    <w:rsid w:val="00FC6204"/>
    <w:rsid w:val="00FD51FA"/>
    <w:rsid w:val="00FD6C9D"/>
    <w:rsid w:val="00FE0ECB"/>
    <w:rsid w:val="00FE3588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1ADD"/>
  <w15:chartTrackingRefBased/>
  <w15:docId w15:val="{1C25F42A-6ABF-4E32-8BD2-FAEE4348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0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ECB"/>
    <w:pPr>
      <w:keepNext/>
      <w:widowControl/>
      <w:tabs>
        <w:tab w:val="center" w:pos="4536"/>
        <w:tab w:val="right" w:pos="9072"/>
      </w:tabs>
      <w:autoSpaceDE/>
      <w:autoSpaceDN/>
      <w:adjustRightInd/>
      <w:jc w:val="both"/>
      <w:outlineLvl w:val="0"/>
    </w:pPr>
    <w:rPr>
      <w:rFonts w:eastAsia="Times New Roman"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1F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425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01342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1"/>
    <w:rsid w:val="00013425"/>
    <w:rPr>
      <w:rFonts w:ascii="Calibri" w:eastAsiaTheme="minorEastAsia" w:hAnsi="Calibri" w:cs="Times New Roman"/>
    </w:rPr>
  </w:style>
  <w:style w:type="character" w:customStyle="1" w:styleId="FontStyle133">
    <w:name w:val="Font Style133"/>
    <w:rsid w:val="00013425"/>
    <w:rPr>
      <w:rFonts w:ascii="Times New Roman" w:hAnsi="Times New Roman"/>
      <w:b/>
      <w:color w:val="000000"/>
      <w:sz w:val="24"/>
    </w:rPr>
  </w:style>
  <w:style w:type="character" w:customStyle="1" w:styleId="FontStyle44">
    <w:name w:val="Font Style44"/>
    <w:basedOn w:val="a0"/>
    <w:uiPriority w:val="99"/>
    <w:rsid w:val="00C62D19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C62D19"/>
    <w:pPr>
      <w:spacing w:line="254" w:lineRule="exact"/>
      <w:jc w:val="both"/>
    </w:pPr>
  </w:style>
  <w:style w:type="paragraph" w:customStyle="1" w:styleId="Style30">
    <w:name w:val="Style30"/>
    <w:basedOn w:val="a"/>
    <w:uiPriority w:val="99"/>
    <w:rsid w:val="00BD1F63"/>
    <w:pPr>
      <w:spacing w:line="264" w:lineRule="exact"/>
      <w:jc w:val="both"/>
    </w:pPr>
  </w:style>
  <w:style w:type="paragraph" w:customStyle="1" w:styleId="Style27">
    <w:name w:val="Style27"/>
    <w:basedOn w:val="a"/>
    <w:uiPriority w:val="99"/>
    <w:rsid w:val="00BD1F63"/>
    <w:pPr>
      <w:spacing w:line="264" w:lineRule="exact"/>
      <w:jc w:val="both"/>
    </w:pPr>
  </w:style>
  <w:style w:type="character" w:customStyle="1" w:styleId="FontStyle43">
    <w:name w:val="Font Style43"/>
    <w:basedOn w:val="a0"/>
    <w:uiPriority w:val="99"/>
    <w:rsid w:val="009A36E0"/>
    <w:rPr>
      <w:rFonts w:ascii="Cambria" w:hAnsi="Cambria" w:cs="Cambria"/>
      <w:spacing w:val="20"/>
      <w:sz w:val="12"/>
      <w:szCs w:val="12"/>
    </w:rPr>
  </w:style>
  <w:style w:type="paragraph" w:customStyle="1" w:styleId="Style22">
    <w:name w:val="Style22"/>
    <w:basedOn w:val="a"/>
    <w:uiPriority w:val="99"/>
    <w:rsid w:val="009A36E0"/>
    <w:pPr>
      <w:spacing w:line="274" w:lineRule="exact"/>
    </w:pPr>
  </w:style>
  <w:style w:type="character" w:customStyle="1" w:styleId="FontStyle96">
    <w:name w:val="Font Style96"/>
    <w:basedOn w:val="a0"/>
    <w:uiPriority w:val="99"/>
    <w:rsid w:val="008C364B"/>
    <w:rPr>
      <w:rFonts w:ascii="Times New Roman" w:hAnsi="Times New Roman" w:cs="Times New Roman"/>
      <w:sz w:val="24"/>
      <w:szCs w:val="24"/>
    </w:rPr>
  </w:style>
  <w:style w:type="character" w:customStyle="1" w:styleId="FontStyle82">
    <w:name w:val="Font Style82"/>
    <w:basedOn w:val="a0"/>
    <w:uiPriority w:val="99"/>
    <w:rsid w:val="008F530C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uiPriority w:val="99"/>
    <w:rsid w:val="00147686"/>
    <w:rPr>
      <w:rFonts w:ascii="Times New Roman" w:hAnsi="Times New Roman" w:cs="Times New Roman"/>
      <w:sz w:val="22"/>
      <w:szCs w:val="22"/>
    </w:rPr>
  </w:style>
  <w:style w:type="paragraph" w:customStyle="1" w:styleId="Style52">
    <w:name w:val="Style52"/>
    <w:basedOn w:val="a"/>
    <w:uiPriority w:val="99"/>
    <w:rsid w:val="00BC4298"/>
    <w:pPr>
      <w:spacing w:line="484" w:lineRule="exact"/>
      <w:ind w:firstLine="720"/>
      <w:jc w:val="both"/>
    </w:pPr>
    <w:rPr>
      <w:rFonts w:eastAsia="Times New Roman"/>
    </w:rPr>
  </w:style>
  <w:style w:type="paragraph" w:customStyle="1" w:styleId="Default">
    <w:name w:val="Default"/>
    <w:uiPriority w:val="99"/>
    <w:rsid w:val="00D308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4D152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FE0E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FE0ECB"/>
    <w:rPr>
      <w:b/>
      <w:bCs/>
    </w:rPr>
  </w:style>
  <w:style w:type="character" w:styleId="a8">
    <w:name w:val="Hyperlink"/>
    <w:uiPriority w:val="99"/>
    <w:rsid w:val="00FE0ECB"/>
    <w:rPr>
      <w:color w:val="150185"/>
      <w:u w:val="single"/>
    </w:rPr>
  </w:style>
  <w:style w:type="paragraph" w:customStyle="1" w:styleId="5">
    <w:name w:val="Основной текст5"/>
    <w:basedOn w:val="a"/>
    <w:rsid w:val="00FE0ECB"/>
    <w:pPr>
      <w:shd w:val="clear" w:color="auto" w:fill="FFFFFF"/>
      <w:autoSpaceDE/>
      <w:autoSpaceDN/>
      <w:adjustRightInd/>
      <w:spacing w:after="540" w:line="312" w:lineRule="exact"/>
      <w:ind w:hanging="400"/>
      <w:jc w:val="center"/>
    </w:pPr>
    <w:rPr>
      <w:rFonts w:eastAsia="Times New Roman"/>
      <w:sz w:val="22"/>
      <w:szCs w:val="22"/>
      <w:lang w:eastAsia="en-US"/>
    </w:rPr>
  </w:style>
  <w:style w:type="paragraph" w:customStyle="1" w:styleId="16pt">
    <w:name w:val="Обычный + 16 pt"/>
    <w:aliases w:val="полужирный,по центру"/>
    <w:basedOn w:val="a"/>
    <w:link w:val="a9"/>
    <w:rsid w:val="00FE0ECB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32"/>
    </w:rPr>
  </w:style>
  <w:style w:type="character" w:customStyle="1" w:styleId="a9">
    <w:name w:val="по центру Знак"/>
    <w:link w:val="16pt"/>
    <w:rsid w:val="00FE0EC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blk">
    <w:name w:val="blk"/>
    <w:basedOn w:val="a0"/>
    <w:rsid w:val="00FE0ECB"/>
  </w:style>
  <w:style w:type="character" w:customStyle="1" w:styleId="nobr">
    <w:name w:val="nobr"/>
    <w:basedOn w:val="a0"/>
    <w:rsid w:val="00FE0ECB"/>
  </w:style>
  <w:style w:type="character" w:customStyle="1" w:styleId="FontStyle51">
    <w:name w:val="Font Style51"/>
    <w:uiPriority w:val="99"/>
    <w:rsid w:val="007F4FCF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3F2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F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F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F2F2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2F2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C4164D"/>
    <w:pPr>
      <w:adjustRightInd/>
      <w:ind w:left="110"/>
    </w:pPr>
    <w:rPr>
      <w:rFonts w:eastAsia="Times New Roman"/>
      <w:sz w:val="22"/>
      <w:szCs w:val="22"/>
      <w:lang w:eastAsia="en-US"/>
    </w:rPr>
  </w:style>
  <w:style w:type="paragraph" w:styleId="af0">
    <w:name w:val="Body Text"/>
    <w:basedOn w:val="a"/>
    <w:link w:val="af1"/>
    <w:uiPriority w:val="1"/>
    <w:qFormat/>
    <w:rsid w:val="001423A8"/>
    <w:pPr>
      <w:adjustRightInd/>
      <w:ind w:left="679" w:firstLine="710"/>
    </w:pPr>
    <w:rPr>
      <w:rFonts w:eastAsia="Times New Roman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1423A8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1"/>
    <w:qFormat/>
    <w:rsid w:val="00AF7615"/>
    <w:pPr>
      <w:adjustRightInd/>
      <w:spacing w:before="100"/>
      <w:ind w:left="679" w:right="692"/>
    </w:pPr>
    <w:rPr>
      <w:rFonts w:eastAsia="Times New Roman"/>
      <w:lang w:eastAsia="en-US"/>
    </w:rPr>
  </w:style>
  <w:style w:type="paragraph" w:customStyle="1" w:styleId="Style2">
    <w:name w:val="Style2"/>
    <w:basedOn w:val="a"/>
    <w:rsid w:val="00A6015E"/>
    <w:pPr>
      <w:spacing w:line="484" w:lineRule="exact"/>
      <w:ind w:firstLine="715"/>
      <w:jc w:val="both"/>
    </w:pPr>
    <w:rPr>
      <w:rFonts w:eastAsia="Times New Roman"/>
    </w:rPr>
  </w:style>
  <w:style w:type="character" w:customStyle="1" w:styleId="FontStyle12">
    <w:name w:val="Font Style12"/>
    <w:rsid w:val="00A6015E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FD51F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">
    <w:name w:val="Основной текст 21"/>
    <w:basedOn w:val="a"/>
    <w:rsid w:val="00507DC0"/>
    <w:pPr>
      <w:widowControl/>
      <w:overflowPunct w:val="0"/>
      <w:spacing w:line="360" w:lineRule="auto"/>
      <w:ind w:firstLine="567"/>
      <w:jc w:val="both"/>
      <w:textAlignment w:val="baseline"/>
    </w:pPr>
    <w:rPr>
      <w:rFonts w:eastAsia="Times New Roman"/>
      <w:sz w:val="32"/>
      <w:szCs w:val="20"/>
    </w:rPr>
  </w:style>
  <w:style w:type="table" w:customStyle="1" w:styleId="TableNormal">
    <w:name w:val="Table Normal"/>
    <w:uiPriority w:val="2"/>
    <w:semiHidden/>
    <w:unhideWhenUsed/>
    <w:qFormat/>
    <w:rsid w:val="00A907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03">
    <w:name w:val="Font Style103"/>
    <w:basedOn w:val="a0"/>
    <w:uiPriority w:val="99"/>
    <w:rsid w:val="00D6598F"/>
    <w:rPr>
      <w:rFonts w:ascii="Times New Roman" w:hAnsi="Times New Roman" w:cs="Times New Roman"/>
      <w:sz w:val="26"/>
      <w:szCs w:val="26"/>
    </w:rPr>
  </w:style>
  <w:style w:type="paragraph" w:styleId="af2">
    <w:name w:val="Title"/>
    <w:basedOn w:val="a"/>
    <w:link w:val="af3"/>
    <w:qFormat/>
    <w:rsid w:val="001F3D78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</w:rPr>
  </w:style>
  <w:style w:type="character" w:customStyle="1" w:styleId="af3">
    <w:name w:val="Заголовок Знак"/>
    <w:basedOn w:val="a0"/>
    <w:link w:val="af2"/>
    <w:rsid w:val="001F3D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236F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74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7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97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6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16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652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82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1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0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03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032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10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08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2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5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6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1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72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0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8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7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491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4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8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4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s.ru/files/GIVING/audit-report-2017.pdf" TargetMode="External"/><Relationship Id="rId13" Type="http://schemas.openxmlformats.org/officeDocument/2006/relationships/hyperlink" Target="https://ru.wikipedia.org/wiki/%D0%9D%D0%B0%D1%83%D0%BA%D0%B0" TargetMode="External"/><Relationship Id="rId18" Type="http://schemas.openxmlformats.org/officeDocument/2006/relationships/hyperlink" Target="http://www.consultant.ru/document/cons_doc_LAW_8824/" TargetMode="External"/><Relationship Id="rId26" Type="http://schemas.openxmlformats.org/officeDocument/2006/relationships/hyperlink" Target="https://new.znanium.com/catalog/product/9675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%20cons_doc_LAW_164841/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ru.wikipedia.org/wiki/%D0%9E%D0%BF%D1%86%D0%B8%D0%BE%D0%BD" TargetMode="External"/><Relationship Id="rId17" Type="http://schemas.openxmlformats.org/officeDocument/2006/relationships/hyperlink" Target="http://www.consultant.ru/document/" TargetMode="External"/><Relationship Id="rId25" Type="http://schemas.openxmlformats.org/officeDocument/2006/relationships/hyperlink" Target="https://znanium.com/catalog/product/917623" TargetMode="External"/><Relationship Id="rId33" Type="http://schemas.openxmlformats.org/officeDocument/2006/relationships/hyperlink" Target="https://docs.fa.ru/Data/6ca914ec-d19d-49de-8f2e-4a283f8c79e3/01_%D0%A1%D0%B5%D0%B4%D0%BE%D0%B2%D0%B0_01.mp4?st=ULAIyrzr90CSJFXW5o7Z9w&amp;e=164655685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8399/" TargetMode="External"/><Relationship Id="rId20" Type="http://schemas.openxmlformats.org/officeDocument/2006/relationships/hyperlink" Target="http://www.consultant.ru/document/cons_doc_LAW_44571/" TargetMode="External"/><Relationship Id="rId29" Type="http://schemas.openxmlformats.org/officeDocument/2006/relationships/hyperlink" Target="http://www1.minfin.ru/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0%BE%D1%80%D1%82%D1%84%D0%B5%D0%BB%D1%8C%D0%BD%D0%B0%D1%8F_%D1%82%D0%B5%D0%BE%D1%80%D0%B8%D1%8F_%D0%9C%D0%B0%D1%80%D0%BA%D0%BE%D0%B2%D0%B8%D1%86%D0%B0" TargetMode="External"/><Relationship Id="rId24" Type="http://schemas.openxmlformats.org/officeDocument/2006/relationships/hyperlink" Target="https://ez.el.fa.ru:2428/bcode/450059" TargetMode="External"/><Relationship Id="rId32" Type="http://schemas.openxmlformats.org/officeDocument/2006/relationships/hyperlink" Target="http://www.gs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4%D0%B8%D0%BD%D0%B0%D0%BD%D1%81%D0%B8%D1%80%D0%BE%D0%B2%D0%B0%D0%BD%D0%B8%D0%B5" TargetMode="External"/><Relationship Id="rId23" Type="http://schemas.openxmlformats.org/officeDocument/2006/relationships/hyperlink" Target="https://ez.el.fa.ru:2428/bcode/450521" TargetMode="External"/><Relationship Id="rId28" Type="http://schemas.openxmlformats.org/officeDocument/2006/relationships/hyperlink" Target="http://www.government.ru/" TargetMode="External"/><Relationship Id="rId10" Type="http://schemas.openxmlformats.org/officeDocument/2006/relationships/hyperlink" Target="https://ru.wikipedia.org/wiki/%D0%A2%D0%B5%D0%BE%D1%80%D0%B8%D1%8F_%D0%B0%D1%80%D0%B1%D0%B8%D1%82%D1%80%D0%B0%D0%B6%D0%BD%D0%BE%D0%B3%D0%BE_%D1%86%D0%B5%D0%BD%D0%BE%D0%BE%D0%B1%D1%80%D0%B0%D0%B7%D0%BE%D0%B2%D0%B0%D0%BD%D0%B8%D1%8F" TargetMode="External"/><Relationship Id="rId19" Type="http://schemas.openxmlformats.org/officeDocument/2006/relationships/hyperlink" Target="http://www.consultant.ru/document/cons_doc_LAW_14058/" TargetMode="External"/><Relationship Id="rId31" Type="http://schemas.openxmlformats.org/officeDocument/2006/relationships/hyperlink" Target="http://budge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4%D0%B8%D0%BD%D0%B0%D0%BD%D1%81%D1%8B_%D0%BE%D1%80%D0%B3%D0%B0%D0%BD%D0%B8%D0%B7%D0%B0%D1%86%D0%B8%D0%B8" TargetMode="External"/><Relationship Id="rId14" Type="http://schemas.openxmlformats.org/officeDocument/2006/relationships/hyperlink" Target="https://ru.wikipedia.org/wiki/%D0%94%D0%B5%D0%BD%D1%8C%D0%B3%D0%B8" TargetMode="External"/><Relationship Id="rId22" Type="http://schemas.openxmlformats.org/officeDocument/2006/relationships/hyperlink" Target="http://www.consultant.ru/document/cons_doc_LAW_396691/" TargetMode="External"/><Relationship Id="rId27" Type="http://schemas.openxmlformats.org/officeDocument/2006/relationships/hyperlink" Target="http://www.ach.gov.ru/" TargetMode="External"/><Relationship Id="rId30" Type="http://schemas.openxmlformats.org/officeDocument/2006/relationships/hyperlink" Target="http://www.roskazna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43</Pages>
  <Words>16070</Words>
  <Characters>91603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Яруллин Рауль Рафаэлович</dc:creator>
  <cp:keywords/>
  <dc:description/>
  <cp:lastModifiedBy>Рахматуллина Юлия Айратовна</cp:lastModifiedBy>
  <cp:revision>23</cp:revision>
  <cp:lastPrinted>2022-03-09T07:40:00Z</cp:lastPrinted>
  <dcterms:created xsi:type="dcterms:W3CDTF">2022-02-27T15:43:00Z</dcterms:created>
  <dcterms:modified xsi:type="dcterms:W3CDTF">2022-04-14T08:12:00Z</dcterms:modified>
</cp:coreProperties>
</file>